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2FE" w:rsidRPr="001F23FC" w:rsidRDefault="00FF12FE" w:rsidP="00B24293">
      <w:pPr>
        <w:jc w:val="center"/>
        <w:rPr>
          <w:rFonts w:ascii="Constantia" w:hAnsi="Constantia"/>
          <w:b/>
        </w:rPr>
      </w:pPr>
      <w:r w:rsidRPr="001F23FC">
        <w:rPr>
          <w:rFonts w:ascii="Constantia" w:hAnsi="Constantia"/>
          <w:b/>
        </w:rPr>
        <w:t>FEDLAP</w:t>
      </w:r>
    </w:p>
    <w:p w:rsidR="00FF12FE" w:rsidRPr="001F23FC" w:rsidRDefault="00FF12FE" w:rsidP="00B24293">
      <w:pPr>
        <w:jc w:val="center"/>
        <w:rPr>
          <w:rFonts w:ascii="Constantia" w:hAnsi="Constantia"/>
          <w:b/>
        </w:rPr>
      </w:pPr>
    </w:p>
    <w:p w:rsidR="001F630D" w:rsidRDefault="00FF12FE" w:rsidP="00B24293">
      <w:pPr>
        <w:jc w:val="both"/>
        <w:rPr>
          <w:rFonts w:ascii="Constantia" w:hAnsi="Constantia"/>
          <w:b/>
        </w:rPr>
      </w:pPr>
      <w:r w:rsidRPr="00FC0BA4">
        <w:rPr>
          <w:rFonts w:ascii="Constantia" w:hAnsi="Constantia"/>
          <w:b/>
          <w:u w:val="single"/>
        </w:rPr>
        <w:t>Az előterjesztés címe:</w:t>
      </w:r>
      <w:r w:rsidRPr="00FC0BA4">
        <w:rPr>
          <w:rFonts w:ascii="Constantia" w:hAnsi="Constantia"/>
          <w:b/>
        </w:rPr>
        <w:t xml:space="preserve"> </w:t>
      </w:r>
    </w:p>
    <w:p w:rsidR="00B24293" w:rsidRPr="00B24293" w:rsidRDefault="00B24293" w:rsidP="00B24293">
      <w:pPr>
        <w:jc w:val="both"/>
        <w:rPr>
          <w:rFonts w:ascii="Constantia" w:hAnsi="Constantia"/>
          <w:color w:val="000000"/>
        </w:rPr>
      </w:pPr>
      <w:r w:rsidRPr="00B24293">
        <w:rPr>
          <w:rFonts w:ascii="Constantia" w:hAnsi="Constantia"/>
          <w:color w:val="000000"/>
        </w:rPr>
        <w:t>Eger Megyei Jogú Város Közgyűlésének rendelettervezete a személyes gondoskodást nyújtó szociális, valamint a gyermekjóléti alapellátásokról és azok térítési díjairól szóló 14/2007. (III. 30.) önkormányzati rendelet módosításáról</w:t>
      </w:r>
    </w:p>
    <w:p w:rsidR="00B24293" w:rsidRDefault="00B24293" w:rsidP="00B24293">
      <w:pPr>
        <w:jc w:val="both"/>
        <w:rPr>
          <w:rFonts w:ascii="Constantia" w:hAnsi="Constantia"/>
          <w:b/>
          <w:u w:val="single"/>
        </w:rPr>
      </w:pPr>
    </w:p>
    <w:p w:rsidR="001F630D" w:rsidRDefault="00FF12FE" w:rsidP="00B24293">
      <w:pPr>
        <w:jc w:val="both"/>
        <w:rPr>
          <w:rFonts w:ascii="Constantia" w:hAnsi="Constantia"/>
          <w:b/>
          <w:u w:val="single"/>
        </w:rPr>
      </w:pPr>
      <w:r w:rsidRPr="009B69A9">
        <w:rPr>
          <w:rFonts w:ascii="Constantia" w:hAnsi="Constantia"/>
          <w:b/>
          <w:u w:val="single"/>
        </w:rPr>
        <w:t>Előterjesztő:</w:t>
      </w:r>
      <w:r>
        <w:rPr>
          <w:rFonts w:ascii="Constantia" w:hAnsi="Constantia"/>
          <w:b/>
          <w:u w:val="single"/>
        </w:rPr>
        <w:t xml:space="preserve"> </w:t>
      </w:r>
    </w:p>
    <w:p w:rsidR="00FF12FE" w:rsidRDefault="000D547C" w:rsidP="00B24293">
      <w:pPr>
        <w:jc w:val="both"/>
        <w:rPr>
          <w:rFonts w:ascii="Constantia" w:hAnsi="Constantia"/>
          <w:b/>
          <w:u w:val="single"/>
        </w:rPr>
      </w:pPr>
      <w:r>
        <w:rPr>
          <w:rFonts w:ascii="Constantia" w:hAnsi="Constantia"/>
          <w:bCs/>
        </w:rPr>
        <w:t>Habis László polgármester</w:t>
      </w:r>
    </w:p>
    <w:p w:rsidR="00FF12FE" w:rsidRDefault="00FF12FE" w:rsidP="00B24293">
      <w:pPr>
        <w:jc w:val="both"/>
        <w:rPr>
          <w:rFonts w:ascii="Constantia" w:hAnsi="Constantia"/>
          <w:b/>
          <w:u w:val="single"/>
        </w:rPr>
      </w:pPr>
    </w:p>
    <w:p w:rsidR="001F630D" w:rsidRDefault="00FF12FE" w:rsidP="00B24293">
      <w:pPr>
        <w:jc w:val="both"/>
        <w:rPr>
          <w:rFonts w:ascii="Constantia" w:hAnsi="Constantia"/>
          <w:b/>
          <w:u w:val="single"/>
        </w:rPr>
      </w:pPr>
      <w:r w:rsidRPr="009B69A9">
        <w:rPr>
          <w:rFonts w:ascii="Constantia" w:hAnsi="Constantia"/>
          <w:b/>
          <w:u w:val="single"/>
        </w:rPr>
        <w:t>Előadó:</w:t>
      </w:r>
      <w:r>
        <w:rPr>
          <w:rFonts w:ascii="Constantia" w:hAnsi="Constantia"/>
          <w:b/>
          <w:u w:val="single"/>
        </w:rPr>
        <w:t xml:space="preserve"> </w:t>
      </w:r>
    </w:p>
    <w:p w:rsidR="00FF12FE" w:rsidRPr="009B69A9" w:rsidRDefault="00FF12FE" w:rsidP="00B24293">
      <w:pPr>
        <w:jc w:val="both"/>
        <w:rPr>
          <w:rFonts w:ascii="Constantia" w:hAnsi="Constantia"/>
        </w:rPr>
      </w:pPr>
      <w:r w:rsidRPr="009B69A9">
        <w:rPr>
          <w:rFonts w:ascii="Constantia" w:hAnsi="Constantia"/>
        </w:rPr>
        <w:t xml:space="preserve">dr. Palotai Zsuzsanna irodavezető </w:t>
      </w:r>
    </w:p>
    <w:p w:rsidR="00FF12FE" w:rsidRDefault="00FF12FE" w:rsidP="00B24293">
      <w:pPr>
        <w:widowControl w:val="0"/>
        <w:jc w:val="both"/>
        <w:rPr>
          <w:rFonts w:ascii="Constantia" w:hAnsi="Constantia"/>
          <w:b/>
          <w:u w:val="single"/>
        </w:rPr>
      </w:pPr>
    </w:p>
    <w:p w:rsidR="00B24293" w:rsidRDefault="00FF12FE" w:rsidP="00B24293">
      <w:pPr>
        <w:jc w:val="both"/>
        <w:rPr>
          <w:rFonts w:ascii="Constantia" w:hAnsi="Constantia"/>
          <w:bCs/>
          <w:iCs/>
        </w:rPr>
      </w:pPr>
      <w:r w:rsidRPr="001F23FC">
        <w:rPr>
          <w:rFonts w:ascii="Constantia" w:hAnsi="Constantia"/>
          <w:b/>
          <w:u w:val="single"/>
        </w:rPr>
        <w:t>Tárgya</w:t>
      </w:r>
      <w:r w:rsidRPr="001F23FC">
        <w:rPr>
          <w:rFonts w:ascii="Constantia" w:hAnsi="Constantia"/>
          <w:b/>
        </w:rPr>
        <w:t>:</w:t>
      </w:r>
      <w:r w:rsidRPr="001F23FC">
        <w:rPr>
          <w:rFonts w:ascii="Constantia" w:hAnsi="Constantia"/>
          <w:bCs/>
          <w:iCs/>
        </w:rPr>
        <w:t xml:space="preserve"> </w:t>
      </w:r>
    </w:p>
    <w:p w:rsidR="00FF12FE" w:rsidRDefault="00B24293" w:rsidP="00B24293">
      <w:pPr>
        <w:jc w:val="both"/>
        <w:rPr>
          <w:rFonts w:ascii="Constantia" w:hAnsi="Constantia"/>
          <w:color w:val="000000"/>
        </w:rPr>
      </w:pPr>
      <w:r>
        <w:rPr>
          <w:rFonts w:ascii="Constantia" w:hAnsi="Constantia"/>
        </w:rPr>
        <w:t>A rendelettel 2018. szeptember 1-től 3%-kal emelkednek az önkormányzati feladatkörbe tartozó étkeztetési nyersanyagnormák, és az étkezésért fizetendő térítési díjak.</w:t>
      </w:r>
    </w:p>
    <w:p w:rsidR="00FF12FE" w:rsidRDefault="00FF12FE" w:rsidP="00B24293">
      <w:pPr>
        <w:widowControl w:val="0"/>
        <w:jc w:val="both"/>
        <w:rPr>
          <w:rFonts w:ascii="Constantia" w:hAnsi="Constantia"/>
          <w:color w:val="000000"/>
        </w:rPr>
      </w:pPr>
    </w:p>
    <w:p w:rsidR="00FF12FE" w:rsidRDefault="00FF12FE" w:rsidP="00B24293">
      <w:pPr>
        <w:widowControl w:val="0"/>
        <w:jc w:val="both"/>
        <w:rPr>
          <w:rFonts w:ascii="Constantia" w:hAnsi="Constantia"/>
        </w:rPr>
      </w:pPr>
      <w:r w:rsidRPr="001F23FC">
        <w:rPr>
          <w:rFonts w:ascii="Constantia" w:hAnsi="Constantia"/>
          <w:b/>
          <w:u w:val="single"/>
        </w:rPr>
        <w:t>Mellékletek:</w:t>
      </w:r>
      <w:r w:rsidRPr="001F23FC">
        <w:rPr>
          <w:rFonts w:ascii="Constantia" w:hAnsi="Constantia"/>
        </w:rPr>
        <w:t xml:space="preserve"> </w:t>
      </w:r>
    </w:p>
    <w:p w:rsidR="00FF12FE" w:rsidRDefault="00B24293" w:rsidP="00B24293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rendelet-tervezet</w:t>
      </w:r>
    </w:p>
    <w:p w:rsidR="00B24293" w:rsidRDefault="00B24293" w:rsidP="00B24293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egységes szerkezetű rendelet</w:t>
      </w:r>
    </w:p>
    <w:p w:rsidR="00483315" w:rsidRDefault="00483315" w:rsidP="00B24293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hatásvizsgálat</w:t>
      </w:r>
    </w:p>
    <w:p w:rsidR="001F630D" w:rsidRPr="001F630D" w:rsidRDefault="001F630D" w:rsidP="00B24293">
      <w:pPr>
        <w:jc w:val="both"/>
        <w:rPr>
          <w:rFonts w:ascii="Constantia" w:hAnsi="Constantia"/>
        </w:rPr>
      </w:pPr>
    </w:p>
    <w:p w:rsidR="00FF12FE" w:rsidRPr="001F23FC" w:rsidRDefault="00FF12FE" w:rsidP="00B24293">
      <w:pPr>
        <w:jc w:val="both"/>
        <w:outlineLvl w:val="0"/>
        <w:rPr>
          <w:rFonts w:ascii="Constantia" w:hAnsi="Constantia"/>
          <w:color w:val="FF0000"/>
        </w:rPr>
      </w:pPr>
      <w:r w:rsidRPr="001F23FC">
        <w:rPr>
          <w:rFonts w:ascii="Constantia" w:hAnsi="Constantia"/>
          <w:b/>
          <w:u w:val="single"/>
        </w:rPr>
        <w:t>Az előterjesztés testületi tárgyalásának időpontja</w:t>
      </w:r>
      <w:r w:rsidRPr="001F23FC">
        <w:rPr>
          <w:rFonts w:ascii="Constantia" w:hAnsi="Constantia"/>
          <w:b/>
        </w:rPr>
        <w:t xml:space="preserve">: </w:t>
      </w:r>
      <w:r w:rsidRPr="001F23FC">
        <w:rPr>
          <w:rFonts w:ascii="Constantia" w:hAnsi="Constantia"/>
        </w:rPr>
        <w:t>201</w:t>
      </w:r>
      <w:r w:rsidR="009E48B9">
        <w:rPr>
          <w:rFonts w:ascii="Constantia" w:hAnsi="Constantia"/>
        </w:rPr>
        <w:t>8</w:t>
      </w:r>
      <w:r>
        <w:rPr>
          <w:rFonts w:ascii="Constantia" w:hAnsi="Constantia"/>
        </w:rPr>
        <w:t xml:space="preserve">. </w:t>
      </w:r>
      <w:r w:rsidR="00B24293">
        <w:rPr>
          <w:rFonts w:ascii="Constantia" w:hAnsi="Constantia"/>
        </w:rPr>
        <w:t>május 24.</w:t>
      </w:r>
    </w:p>
    <w:p w:rsidR="00FF12FE" w:rsidRDefault="00FF12FE" w:rsidP="00B24293">
      <w:pPr>
        <w:jc w:val="both"/>
        <w:rPr>
          <w:rFonts w:ascii="Constantia" w:hAnsi="Constantia"/>
          <w:b/>
          <w:u w:val="single"/>
        </w:rPr>
      </w:pPr>
    </w:p>
    <w:p w:rsidR="001F630D" w:rsidRDefault="00FF12FE" w:rsidP="00B24293">
      <w:pPr>
        <w:jc w:val="both"/>
        <w:rPr>
          <w:rFonts w:ascii="Constantia" w:hAnsi="Constantia"/>
        </w:rPr>
      </w:pPr>
      <w:r w:rsidRPr="001F23FC">
        <w:rPr>
          <w:rFonts w:ascii="Constantia" w:hAnsi="Constantia"/>
          <w:b/>
          <w:u w:val="single"/>
        </w:rPr>
        <w:t>Az előterjesztésről döntést hozó testület:</w:t>
      </w:r>
      <w:r w:rsidRPr="001F23FC">
        <w:rPr>
          <w:rFonts w:ascii="Constantia" w:hAnsi="Constantia"/>
        </w:rPr>
        <w:t xml:space="preserve"> </w:t>
      </w:r>
    </w:p>
    <w:p w:rsidR="00FF12FE" w:rsidRDefault="00FF12FE" w:rsidP="00B24293">
      <w:pPr>
        <w:jc w:val="both"/>
        <w:rPr>
          <w:rFonts w:ascii="Constantia" w:hAnsi="Constantia"/>
        </w:rPr>
      </w:pPr>
      <w:r w:rsidRPr="001F23FC">
        <w:rPr>
          <w:rFonts w:ascii="Constantia" w:hAnsi="Constantia"/>
        </w:rPr>
        <w:t>Eger Megyei Jogú Város Önkormányzata Közgyűlése</w:t>
      </w:r>
    </w:p>
    <w:p w:rsidR="00FF12FE" w:rsidRDefault="00FF12FE" w:rsidP="00B24293">
      <w:pPr>
        <w:jc w:val="both"/>
        <w:rPr>
          <w:rFonts w:ascii="Constantia" w:hAnsi="Constantia"/>
        </w:rPr>
      </w:pPr>
    </w:p>
    <w:p w:rsidR="00FF12FE" w:rsidRPr="00F971A0" w:rsidRDefault="00FF12FE" w:rsidP="00B24293">
      <w:pPr>
        <w:rPr>
          <w:rFonts w:ascii="Constantia" w:hAnsi="Constantia"/>
          <w:i/>
        </w:rPr>
      </w:pPr>
      <w:r w:rsidRPr="00F971A0">
        <w:rPr>
          <w:rFonts w:ascii="Constantia" w:hAnsi="Constantia"/>
          <w:b/>
          <w:u w:val="single"/>
        </w:rPr>
        <w:t>A tárgyalás módja</w:t>
      </w:r>
      <w:r w:rsidRPr="00F971A0">
        <w:rPr>
          <w:rFonts w:ascii="Constantia" w:hAnsi="Constantia"/>
          <w:i/>
        </w:rPr>
        <w:t xml:space="preserve">: </w:t>
      </w:r>
      <w:r w:rsidRPr="00F971A0">
        <w:rPr>
          <w:rFonts w:ascii="Constantia" w:hAnsi="Constantia"/>
          <w:i/>
        </w:rPr>
        <w:tab/>
      </w:r>
      <w:r w:rsidRPr="00F971A0">
        <w:rPr>
          <w:rFonts w:ascii="Constantia" w:hAnsi="Constantia"/>
          <w:i/>
          <w:u w:val="single"/>
        </w:rPr>
        <w:t>nyilvános ülés</w:t>
      </w:r>
      <w:r w:rsidRPr="00F971A0">
        <w:rPr>
          <w:rFonts w:ascii="Constantia" w:hAnsi="Constantia"/>
          <w:i/>
        </w:rPr>
        <w:tab/>
        <w:t>zárt ülés</w:t>
      </w:r>
      <w:r w:rsidRPr="00F971A0">
        <w:rPr>
          <w:rFonts w:ascii="Constantia" w:hAnsi="Constantia"/>
          <w:i/>
        </w:rPr>
        <w:tab/>
        <w:t>zárt ülésre javasolt</w:t>
      </w:r>
    </w:p>
    <w:p w:rsidR="00FF12FE" w:rsidRPr="001F23FC" w:rsidRDefault="00FF12FE" w:rsidP="00B24293">
      <w:pPr>
        <w:jc w:val="both"/>
        <w:rPr>
          <w:rFonts w:ascii="Constantia" w:hAnsi="Constantia"/>
          <w:b/>
        </w:rPr>
      </w:pPr>
    </w:p>
    <w:tbl>
      <w:tblPr>
        <w:tblW w:w="10798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169"/>
        <w:gridCol w:w="3119"/>
        <w:gridCol w:w="1552"/>
        <w:gridCol w:w="1440"/>
      </w:tblGrid>
      <w:tr w:rsidR="00FF12FE" w:rsidRPr="001F23FC" w:rsidTr="004D05DB">
        <w:tc>
          <w:tcPr>
            <w:tcW w:w="2518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Előkészítő szervezeti egység neve:</w:t>
            </w:r>
          </w:p>
        </w:tc>
        <w:tc>
          <w:tcPr>
            <w:tcW w:w="2169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Ügyintéző neve:</w:t>
            </w:r>
          </w:p>
        </w:tc>
        <w:tc>
          <w:tcPr>
            <w:tcW w:w="3119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Ügyintéző e-mail címe:</w:t>
            </w:r>
          </w:p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</w:p>
        </w:tc>
        <w:tc>
          <w:tcPr>
            <w:tcW w:w="1552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Ügyintéző telefon-száma</w:t>
            </w:r>
          </w:p>
        </w:tc>
        <w:tc>
          <w:tcPr>
            <w:tcW w:w="1440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Ikt. szám</w:t>
            </w:r>
          </w:p>
        </w:tc>
      </w:tr>
      <w:tr w:rsidR="00FF12FE" w:rsidRPr="008011A8" w:rsidTr="004D05DB">
        <w:tc>
          <w:tcPr>
            <w:tcW w:w="2518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</w:rPr>
              <w:t>A testületi anyag készítője</w:t>
            </w:r>
          </w:p>
        </w:tc>
        <w:tc>
          <w:tcPr>
            <w:tcW w:w="2169" w:type="dxa"/>
          </w:tcPr>
          <w:p w:rsidR="00FF12FE" w:rsidRPr="008011A8" w:rsidRDefault="00FF12FE" w:rsidP="00B24293">
            <w:pPr>
              <w:rPr>
                <w:rFonts w:ascii="Constantia" w:hAnsi="Constantia"/>
                <w:b/>
              </w:rPr>
            </w:pPr>
            <w:r w:rsidRPr="008011A8">
              <w:rPr>
                <w:rFonts w:ascii="Constantia" w:hAnsi="Constantia"/>
              </w:rPr>
              <w:t>Dr. Palotai Zsuzsanna</w:t>
            </w:r>
          </w:p>
        </w:tc>
        <w:tc>
          <w:tcPr>
            <w:tcW w:w="3119" w:type="dxa"/>
          </w:tcPr>
          <w:p w:rsidR="00FF12FE" w:rsidRPr="008011A8" w:rsidRDefault="00FF12FE" w:rsidP="00B24293">
            <w:pPr>
              <w:jc w:val="center"/>
              <w:rPr>
                <w:rFonts w:ascii="Constantia" w:hAnsi="Constantia"/>
                <w:u w:val="single"/>
              </w:rPr>
            </w:pPr>
            <w:r w:rsidRPr="008011A8">
              <w:rPr>
                <w:rFonts w:ascii="Constantia" w:hAnsi="Constantia"/>
                <w:u w:val="single"/>
              </w:rPr>
              <w:t xml:space="preserve">palotai.zsuzsanna@ph.eger.hu </w:t>
            </w:r>
          </w:p>
        </w:tc>
        <w:tc>
          <w:tcPr>
            <w:tcW w:w="1552" w:type="dxa"/>
          </w:tcPr>
          <w:p w:rsidR="00FF12FE" w:rsidRPr="008011A8" w:rsidRDefault="00FF12FE" w:rsidP="00B24293">
            <w:pPr>
              <w:jc w:val="both"/>
              <w:rPr>
                <w:rFonts w:ascii="Constantia" w:hAnsi="Constantia"/>
              </w:rPr>
            </w:pPr>
            <w:r w:rsidRPr="008011A8">
              <w:rPr>
                <w:rFonts w:ascii="Constantia" w:hAnsi="Constantia"/>
              </w:rPr>
              <w:t>36/523-790</w:t>
            </w:r>
          </w:p>
          <w:p w:rsidR="00FF12FE" w:rsidRPr="008011A8" w:rsidRDefault="00FF12FE" w:rsidP="00B24293">
            <w:pPr>
              <w:rPr>
                <w:rFonts w:ascii="Constantia" w:hAnsi="Constantia"/>
              </w:rPr>
            </w:pPr>
          </w:p>
        </w:tc>
        <w:tc>
          <w:tcPr>
            <w:tcW w:w="1440" w:type="dxa"/>
          </w:tcPr>
          <w:p w:rsidR="00FF12FE" w:rsidRPr="008011A8" w:rsidRDefault="00483315" w:rsidP="00B24293">
            <w:pPr>
              <w:jc w:val="center"/>
              <w:rPr>
                <w:rFonts w:ascii="Constantia" w:eastAsia="Calibri" w:hAnsi="Constantia"/>
                <w:lang w:eastAsia="en-US"/>
              </w:rPr>
            </w:pPr>
            <w:r>
              <w:rPr>
                <w:rFonts w:ascii="Constantia" w:eastAsia="Calibri" w:hAnsi="Constantia"/>
                <w:lang w:eastAsia="en-US"/>
              </w:rPr>
              <w:t>____/</w:t>
            </w:r>
            <w:r w:rsidR="006B23BE">
              <w:rPr>
                <w:rFonts w:ascii="Constantia" w:eastAsia="Calibri" w:hAnsi="Constantia"/>
                <w:lang w:eastAsia="en-US"/>
              </w:rPr>
              <w:t>2018</w:t>
            </w:r>
          </w:p>
          <w:p w:rsidR="00FF12FE" w:rsidRPr="008011A8" w:rsidRDefault="00FF12FE" w:rsidP="00B24293">
            <w:pPr>
              <w:jc w:val="center"/>
              <w:rPr>
                <w:rFonts w:ascii="Constantia" w:hAnsi="Constantia"/>
              </w:rPr>
            </w:pPr>
          </w:p>
        </w:tc>
      </w:tr>
      <w:tr w:rsidR="00FF12FE" w:rsidRPr="0056210D" w:rsidTr="004D05DB">
        <w:tc>
          <w:tcPr>
            <w:tcW w:w="2518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2169" w:type="dxa"/>
          </w:tcPr>
          <w:p w:rsidR="00FF12FE" w:rsidRPr="000F26B6" w:rsidRDefault="00483315" w:rsidP="00B24293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dr. Holló Eszter</w:t>
            </w:r>
          </w:p>
        </w:tc>
        <w:tc>
          <w:tcPr>
            <w:tcW w:w="3119" w:type="dxa"/>
          </w:tcPr>
          <w:p w:rsidR="00FF12FE" w:rsidRDefault="00483315" w:rsidP="00B24293">
            <w:pPr>
              <w:jc w:val="center"/>
              <w:rPr>
                <w:rFonts w:ascii="Constantia" w:hAnsi="Constantia"/>
                <w:u w:val="single"/>
              </w:rPr>
            </w:pPr>
            <w:r>
              <w:rPr>
                <w:rFonts w:ascii="Constantia" w:hAnsi="Constantia"/>
                <w:u w:val="single"/>
              </w:rPr>
              <w:t>hollo.eszter@ph.eger.hu</w:t>
            </w:r>
          </w:p>
        </w:tc>
        <w:tc>
          <w:tcPr>
            <w:tcW w:w="1552" w:type="dxa"/>
          </w:tcPr>
          <w:p w:rsidR="00FF12FE" w:rsidRDefault="00483315" w:rsidP="00B24293">
            <w:pPr>
              <w:jc w:val="both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36/523-775</w:t>
            </w:r>
          </w:p>
        </w:tc>
        <w:tc>
          <w:tcPr>
            <w:tcW w:w="1440" w:type="dxa"/>
          </w:tcPr>
          <w:p w:rsidR="00FF12FE" w:rsidRDefault="00FF12FE" w:rsidP="00B24293">
            <w:pPr>
              <w:jc w:val="center"/>
              <w:rPr>
                <w:rFonts w:ascii="Constantia" w:hAnsi="Constantia"/>
              </w:rPr>
            </w:pPr>
          </w:p>
        </w:tc>
      </w:tr>
    </w:tbl>
    <w:p w:rsidR="001F630D" w:rsidRDefault="001F630D" w:rsidP="00B24293">
      <w:pPr>
        <w:jc w:val="both"/>
        <w:outlineLvl w:val="0"/>
        <w:rPr>
          <w:rFonts w:ascii="Constantia" w:hAnsi="Constantia"/>
          <w:b/>
          <w:u w:val="single"/>
        </w:rPr>
      </w:pPr>
    </w:p>
    <w:p w:rsidR="00FF12FE" w:rsidRDefault="00FF12FE" w:rsidP="00B24293">
      <w:pPr>
        <w:jc w:val="both"/>
        <w:outlineLvl w:val="0"/>
        <w:rPr>
          <w:rFonts w:ascii="Constantia" w:hAnsi="Constantia"/>
        </w:rPr>
      </w:pPr>
      <w:r>
        <w:rPr>
          <w:rFonts w:ascii="Constantia" w:hAnsi="Constantia"/>
          <w:b/>
          <w:u w:val="single"/>
        </w:rPr>
        <w:t>Meghívott:</w:t>
      </w:r>
      <w:r w:rsidRPr="001F23FC">
        <w:rPr>
          <w:rFonts w:ascii="Constantia" w:hAnsi="Constantia"/>
        </w:rPr>
        <w:tab/>
      </w:r>
    </w:p>
    <w:p w:rsidR="000D547C" w:rsidRPr="008011A8" w:rsidRDefault="000D547C" w:rsidP="00B24293">
      <w:pPr>
        <w:jc w:val="both"/>
        <w:outlineLvl w:val="0"/>
        <w:rPr>
          <w:rFonts w:ascii="Constantia" w:hAnsi="Constantia"/>
          <w:b/>
          <w:u w:val="single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70"/>
        <w:gridCol w:w="4722"/>
      </w:tblGrid>
      <w:tr w:rsidR="00FF12FE" w:rsidRPr="001F23FC" w:rsidTr="000D547C">
        <w:trPr>
          <w:jc w:val="right"/>
        </w:trPr>
        <w:tc>
          <w:tcPr>
            <w:tcW w:w="3070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</w:rPr>
            </w:pPr>
            <w:r w:rsidRPr="001F23FC">
              <w:rPr>
                <w:rFonts w:ascii="Constantia" w:hAnsi="Constantia"/>
              </w:rPr>
              <w:t>Név</w:t>
            </w:r>
          </w:p>
          <w:p w:rsidR="00FF12FE" w:rsidRPr="001F23FC" w:rsidRDefault="00FF12FE" w:rsidP="00B24293">
            <w:pPr>
              <w:jc w:val="center"/>
              <w:rPr>
                <w:rFonts w:ascii="Constantia" w:hAnsi="Constantia"/>
              </w:rPr>
            </w:pPr>
            <w:r w:rsidRPr="001F23FC">
              <w:rPr>
                <w:rFonts w:ascii="Constantia" w:hAnsi="Constantia"/>
              </w:rPr>
              <w:t>(titulussal)</w:t>
            </w:r>
          </w:p>
        </w:tc>
        <w:tc>
          <w:tcPr>
            <w:tcW w:w="4722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</w:rPr>
            </w:pPr>
            <w:r w:rsidRPr="001F23FC">
              <w:rPr>
                <w:rFonts w:ascii="Constantia" w:hAnsi="Constantia"/>
              </w:rPr>
              <w:t>Postacím (irányítószám is)</w:t>
            </w:r>
          </w:p>
          <w:p w:rsidR="00FF12FE" w:rsidRPr="001F23FC" w:rsidRDefault="00FF12FE" w:rsidP="00B24293">
            <w:pPr>
              <w:jc w:val="center"/>
              <w:rPr>
                <w:rFonts w:ascii="Constantia" w:hAnsi="Constantia"/>
              </w:rPr>
            </w:pPr>
            <w:r w:rsidRPr="001F23FC">
              <w:rPr>
                <w:rFonts w:ascii="Constantia" w:hAnsi="Constantia"/>
              </w:rPr>
              <w:t>E-mail/telefonszám</w:t>
            </w:r>
          </w:p>
        </w:tc>
      </w:tr>
      <w:tr w:rsidR="00FF12FE" w:rsidRPr="001F23FC" w:rsidTr="000D547C">
        <w:trPr>
          <w:jc w:val="right"/>
        </w:trPr>
        <w:tc>
          <w:tcPr>
            <w:tcW w:w="3070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4722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</w:rPr>
            </w:pPr>
          </w:p>
        </w:tc>
      </w:tr>
      <w:tr w:rsidR="000D547C" w:rsidRPr="001F23FC" w:rsidTr="000D547C">
        <w:trPr>
          <w:jc w:val="right"/>
        </w:trPr>
        <w:tc>
          <w:tcPr>
            <w:tcW w:w="3070" w:type="dxa"/>
          </w:tcPr>
          <w:p w:rsidR="000D547C" w:rsidRDefault="000D547C" w:rsidP="00B24293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4722" w:type="dxa"/>
          </w:tcPr>
          <w:p w:rsidR="000D547C" w:rsidRDefault="000D547C" w:rsidP="00B24293">
            <w:pPr>
              <w:jc w:val="center"/>
              <w:rPr>
                <w:rFonts w:ascii="Constantia" w:hAnsi="Constantia"/>
              </w:rPr>
            </w:pPr>
          </w:p>
        </w:tc>
      </w:tr>
    </w:tbl>
    <w:p w:rsidR="00FF12FE" w:rsidRPr="001F23FC" w:rsidRDefault="00FF12FE" w:rsidP="00B24293">
      <w:pPr>
        <w:rPr>
          <w:rFonts w:ascii="Constantia" w:hAnsi="Constantia"/>
        </w:rPr>
      </w:pPr>
    </w:p>
    <w:p w:rsidR="001F630D" w:rsidRDefault="001F630D" w:rsidP="00B24293">
      <w:pPr>
        <w:rPr>
          <w:rFonts w:ascii="Constantia" w:hAnsi="Constantia"/>
        </w:rPr>
      </w:pPr>
      <w:r>
        <w:rPr>
          <w:rFonts w:ascii="Constantia" w:hAnsi="Constantia"/>
        </w:rPr>
        <w:br w:type="page"/>
      </w:r>
    </w:p>
    <w:p w:rsidR="00FF12FE" w:rsidRPr="001F23FC" w:rsidRDefault="00FF12FE" w:rsidP="00B24293">
      <w:pPr>
        <w:jc w:val="center"/>
        <w:rPr>
          <w:rFonts w:ascii="Constantia" w:hAnsi="Constant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9"/>
        <w:gridCol w:w="1972"/>
        <w:gridCol w:w="1997"/>
        <w:gridCol w:w="2094"/>
      </w:tblGrid>
      <w:tr w:rsidR="00FF12FE" w:rsidRPr="001F23FC" w:rsidTr="004D05DB">
        <w:trPr>
          <w:jc w:val="center"/>
        </w:trPr>
        <w:tc>
          <w:tcPr>
            <w:tcW w:w="3563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Az előterjesztést véleményező szervezetek/személyek megnevezése</w:t>
            </w:r>
          </w:p>
        </w:tc>
        <w:tc>
          <w:tcPr>
            <w:tcW w:w="2295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A vélemény kialakításához rendelkezésre álló idő</w:t>
            </w:r>
          </w:p>
        </w:tc>
        <w:tc>
          <w:tcPr>
            <w:tcW w:w="2282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A vélemény beérkezésének időpontja</w:t>
            </w:r>
          </w:p>
        </w:tc>
        <w:tc>
          <w:tcPr>
            <w:tcW w:w="2282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Az előterjesztést</w:t>
            </w:r>
          </w:p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támogatja</w:t>
            </w:r>
          </w:p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nem támogatja</w:t>
            </w:r>
          </w:p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módosításokkal támogatja</w:t>
            </w:r>
          </w:p>
        </w:tc>
      </w:tr>
      <w:tr w:rsidR="00FF12FE" w:rsidRPr="001F23FC" w:rsidTr="004D05DB">
        <w:trPr>
          <w:jc w:val="center"/>
        </w:trPr>
        <w:tc>
          <w:tcPr>
            <w:tcW w:w="3563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2295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2282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2282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</w:rPr>
            </w:pPr>
          </w:p>
        </w:tc>
      </w:tr>
    </w:tbl>
    <w:p w:rsidR="00FF12FE" w:rsidRPr="001F23FC" w:rsidRDefault="00FF12FE" w:rsidP="00B24293">
      <w:pPr>
        <w:jc w:val="center"/>
        <w:rPr>
          <w:rFonts w:ascii="Constantia" w:hAnsi="Constantia"/>
        </w:rPr>
      </w:pPr>
    </w:p>
    <w:p w:rsidR="00FF12FE" w:rsidRPr="001F23FC" w:rsidRDefault="00FF12FE" w:rsidP="00B24293">
      <w:pPr>
        <w:jc w:val="both"/>
        <w:outlineLvl w:val="0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Véleményező bizottság</w:t>
      </w:r>
      <w:r w:rsidRPr="001F23FC">
        <w:rPr>
          <w:rFonts w:ascii="Constantia" w:hAnsi="Constantia"/>
          <w:b/>
          <w:u w:val="single"/>
        </w:rPr>
        <w:t>:</w:t>
      </w:r>
    </w:p>
    <w:p w:rsidR="00FF12FE" w:rsidRPr="001F23FC" w:rsidRDefault="00FF12FE" w:rsidP="00B24293">
      <w:pPr>
        <w:jc w:val="both"/>
        <w:rPr>
          <w:rFonts w:ascii="Constantia" w:hAnsi="Constantia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1988"/>
        <w:gridCol w:w="1968"/>
        <w:gridCol w:w="1991"/>
      </w:tblGrid>
      <w:tr w:rsidR="00FF12FE" w:rsidRPr="001F23FC" w:rsidTr="009E48B9">
        <w:trPr>
          <w:jc w:val="center"/>
        </w:trPr>
        <w:tc>
          <w:tcPr>
            <w:tcW w:w="3115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Bizottság neve</w:t>
            </w:r>
          </w:p>
        </w:tc>
        <w:tc>
          <w:tcPr>
            <w:tcW w:w="1988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Ülés időpontja</w:t>
            </w:r>
          </w:p>
        </w:tc>
        <w:tc>
          <w:tcPr>
            <w:tcW w:w="1968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>Ülés helye</w:t>
            </w:r>
          </w:p>
        </w:tc>
        <w:tc>
          <w:tcPr>
            <w:tcW w:w="1991" w:type="dxa"/>
          </w:tcPr>
          <w:p w:rsidR="00FF12FE" w:rsidRPr="001F23FC" w:rsidRDefault="00FF12FE" w:rsidP="00B24293">
            <w:pPr>
              <w:jc w:val="center"/>
              <w:rPr>
                <w:rFonts w:ascii="Constantia" w:hAnsi="Constantia"/>
                <w:b/>
              </w:rPr>
            </w:pPr>
            <w:r w:rsidRPr="001F23FC">
              <w:rPr>
                <w:rFonts w:ascii="Constantia" w:hAnsi="Constantia"/>
                <w:b/>
              </w:rPr>
              <w:t xml:space="preserve">Napirendi pont száma </w:t>
            </w:r>
          </w:p>
        </w:tc>
      </w:tr>
      <w:tr w:rsidR="000D547C" w:rsidRPr="001F23FC" w:rsidTr="009E48B9">
        <w:trPr>
          <w:jc w:val="center"/>
        </w:trPr>
        <w:tc>
          <w:tcPr>
            <w:tcW w:w="3115" w:type="dxa"/>
          </w:tcPr>
          <w:p w:rsidR="000D547C" w:rsidRPr="001F23FC" w:rsidRDefault="000D547C" w:rsidP="00B2429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Városi Szociális és Családügyi Bizottság</w:t>
            </w:r>
          </w:p>
        </w:tc>
        <w:tc>
          <w:tcPr>
            <w:tcW w:w="1988" w:type="dxa"/>
          </w:tcPr>
          <w:p w:rsidR="000D547C" w:rsidRDefault="000D547C" w:rsidP="00B2429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 xml:space="preserve">2018. </w:t>
            </w:r>
            <w:r w:rsidR="00B24293">
              <w:rPr>
                <w:rFonts w:ascii="Constantia" w:hAnsi="Constantia"/>
              </w:rPr>
              <w:t>május 15</w:t>
            </w:r>
            <w:r>
              <w:rPr>
                <w:rFonts w:ascii="Constantia" w:hAnsi="Constantia"/>
              </w:rPr>
              <w:t>. 10.00</w:t>
            </w:r>
          </w:p>
        </w:tc>
        <w:tc>
          <w:tcPr>
            <w:tcW w:w="1968" w:type="dxa"/>
          </w:tcPr>
          <w:p w:rsidR="000D547C" w:rsidRPr="001F23FC" w:rsidRDefault="000D547C" w:rsidP="00B24293">
            <w:pPr>
              <w:jc w:val="center"/>
              <w:rPr>
                <w:rFonts w:ascii="Constantia" w:hAnsi="Constantia"/>
              </w:rPr>
            </w:pPr>
            <w:r w:rsidRPr="001F23FC">
              <w:rPr>
                <w:rFonts w:ascii="Constantia" w:hAnsi="Constantia"/>
              </w:rPr>
              <w:t>Városháza I</w:t>
            </w:r>
            <w:r>
              <w:rPr>
                <w:rFonts w:ascii="Constantia" w:hAnsi="Constantia"/>
              </w:rPr>
              <w:t>I</w:t>
            </w:r>
            <w:r w:rsidRPr="001F23FC">
              <w:rPr>
                <w:rFonts w:ascii="Constantia" w:hAnsi="Constantia"/>
              </w:rPr>
              <w:t>. Tárgyaló</w:t>
            </w:r>
          </w:p>
        </w:tc>
        <w:tc>
          <w:tcPr>
            <w:tcW w:w="1991" w:type="dxa"/>
          </w:tcPr>
          <w:p w:rsidR="000D547C" w:rsidRPr="001F23FC" w:rsidRDefault="000D547C" w:rsidP="00B24293">
            <w:pPr>
              <w:jc w:val="center"/>
              <w:rPr>
                <w:rFonts w:ascii="Constantia" w:hAnsi="Constantia"/>
              </w:rPr>
            </w:pPr>
          </w:p>
        </w:tc>
      </w:tr>
      <w:tr w:rsidR="000F1936" w:rsidRPr="001F23FC" w:rsidTr="009E48B9">
        <w:trPr>
          <w:jc w:val="center"/>
        </w:trPr>
        <w:tc>
          <w:tcPr>
            <w:tcW w:w="3115" w:type="dxa"/>
          </w:tcPr>
          <w:p w:rsidR="000F1936" w:rsidRDefault="000F1936" w:rsidP="00B2429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Városi Pénzügyi és Ügyrendi Bizottság</w:t>
            </w:r>
          </w:p>
        </w:tc>
        <w:tc>
          <w:tcPr>
            <w:tcW w:w="1988" w:type="dxa"/>
          </w:tcPr>
          <w:p w:rsidR="000F1936" w:rsidRDefault="000F1936" w:rsidP="000F193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2018. május 16. 16.00</w:t>
            </w:r>
          </w:p>
        </w:tc>
        <w:tc>
          <w:tcPr>
            <w:tcW w:w="1968" w:type="dxa"/>
          </w:tcPr>
          <w:p w:rsidR="000F1936" w:rsidRPr="001F23FC" w:rsidRDefault="000F1936" w:rsidP="00B24293">
            <w:pPr>
              <w:jc w:val="center"/>
              <w:rPr>
                <w:rFonts w:ascii="Constantia" w:hAnsi="Constantia"/>
              </w:rPr>
            </w:pPr>
            <w:r w:rsidRPr="001F23FC">
              <w:rPr>
                <w:rFonts w:ascii="Constantia" w:hAnsi="Constantia"/>
              </w:rPr>
              <w:t>Városháza I</w:t>
            </w:r>
            <w:r>
              <w:rPr>
                <w:rFonts w:ascii="Constantia" w:hAnsi="Constantia"/>
              </w:rPr>
              <w:t>I</w:t>
            </w:r>
            <w:r w:rsidRPr="001F23FC">
              <w:rPr>
                <w:rFonts w:ascii="Constantia" w:hAnsi="Constantia"/>
              </w:rPr>
              <w:t>. Tárgyaló</w:t>
            </w:r>
          </w:p>
        </w:tc>
        <w:tc>
          <w:tcPr>
            <w:tcW w:w="1991" w:type="dxa"/>
          </w:tcPr>
          <w:p w:rsidR="000F1936" w:rsidRPr="001F23FC" w:rsidRDefault="000F1936" w:rsidP="00B24293">
            <w:pPr>
              <w:jc w:val="center"/>
              <w:rPr>
                <w:rFonts w:ascii="Constantia" w:hAnsi="Constantia"/>
              </w:rPr>
            </w:pPr>
          </w:p>
        </w:tc>
      </w:tr>
    </w:tbl>
    <w:p w:rsidR="00FF12FE" w:rsidRPr="001F23FC" w:rsidRDefault="00FF12FE" w:rsidP="00B24293">
      <w:pPr>
        <w:jc w:val="center"/>
        <w:rPr>
          <w:rFonts w:ascii="Constantia" w:hAnsi="Constantia"/>
        </w:rPr>
      </w:pPr>
    </w:p>
    <w:p w:rsidR="00FF12FE" w:rsidRPr="001F23FC" w:rsidRDefault="00FF12FE" w:rsidP="00B24293">
      <w:pPr>
        <w:rPr>
          <w:rFonts w:ascii="Constantia" w:hAnsi="Constantia"/>
        </w:rPr>
      </w:pPr>
    </w:p>
    <w:p w:rsidR="00FF12FE" w:rsidRDefault="00FF12FE" w:rsidP="00B24293">
      <w:pPr>
        <w:rPr>
          <w:rFonts w:ascii="Constantia" w:hAnsi="Constantia"/>
          <w:b/>
          <w:u w:val="single"/>
        </w:rPr>
      </w:pPr>
      <w:r w:rsidRPr="001F23FC">
        <w:rPr>
          <w:rFonts w:ascii="Constantia" w:hAnsi="Constantia"/>
          <w:b/>
          <w:u w:val="single"/>
        </w:rPr>
        <w:t xml:space="preserve">Bizottsági </w:t>
      </w:r>
      <w:r w:rsidRPr="00D430D8">
        <w:rPr>
          <w:rFonts w:ascii="Constantia" w:hAnsi="Constantia"/>
          <w:b/>
          <w:bCs/>
          <w:iCs/>
          <w:u w:val="single"/>
        </w:rPr>
        <w:t>vélemény</w:t>
      </w:r>
      <w:r w:rsidRPr="001F23FC">
        <w:rPr>
          <w:rFonts w:ascii="Constantia" w:hAnsi="Constantia"/>
          <w:b/>
          <w:u w:val="single"/>
        </w:rPr>
        <w:t>:</w:t>
      </w:r>
    </w:p>
    <w:p w:rsidR="001F630D" w:rsidRDefault="001F630D" w:rsidP="00B24293">
      <w:pPr>
        <w:rPr>
          <w:rFonts w:ascii="Constantia" w:hAnsi="Constantia"/>
          <w:b/>
          <w:u w:val="single"/>
        </w:rPr>
      </w:pPr>
    </w:p>
    <w:p w:rsidR="00654846" w:rsidRPr="00D430D8" w:rsidRDefault="00654846" w:rsidP="00B24293">
      <w:pPr>
        <w:jc w:val="both"/>
        <w:rPr>
          <w:rFonts w:ascii="Constantia" w:hAnsi="Constantia"/>
        </w:rPr>
      </w:pPr>
      <w:r w:rsidRPr="00D430D8">
        <w:rPr>
          <w:rFonts w:ascii="Constantia" w:hAnsi="Constantia"/>
        </w:rPr>
        <w:t>A Városi Szociális és Családügyi Bizottság támogatja</w:t>
      </w:r>
      <w:r>
        <w:rPr>
          <w:rFonts w:ascii="Constantia" w:hAnsi="Constantia"/>
        </w:rPr>
        <w:t xml:space="preserve"> </w:t>
      </w:r>
      <w:r w:rsidR="00B24293" w:rsidRPr="00B24293">
        <w:rPr>
          <w:rFonts w:ascii="Constantia" w:hAnsi="Constantia"/>
          <w:color w:val="000000"/>
        </w:rPr>
        <w:t>a személyes gondoskodást nyújtó szociális, valamint a gyermekjóléti alapellátásokról és azok térítési díjairól szóló 14/2007. (III. 30.) önkormányzati rendelet módosításáról</w:t>
      </w:r>
      <w:r w:rsidR="00B24293">
        <w:rPr>
          <w:rFonts w:ascii="Constantia" w:hAnsi="Constantia"/>
          <w:color w:val="000000"/>
        </w:rPr>
        <w:t xml:space="preserve"> szóló rendelet-tervezet </w:t>
      </w:r>
      <w:r w:rsidRPr="00D430D8">
        <w:rPr>
          <w:rFonts w:ascii="Constantia" w:hAnsi="Constantia"/>
        </w:rPr>
        <w:t>Közgyűlés elé terjesztését.</w:t>
      </w:r>
    </w:p>
    <w:p w:rsidR="00FF12FE" w:rsidRDefault="00FF12FE" w:rsidP="00B24293">
      <w:pPr>
        <w:rPr>
          <w:rFonts w:ascii="Constantia" w:hAnsi="Constantia"/>
        </w:rPr>
      </w:pPr>
    </w:p>
    <w:p w:rsidR="00BA0A23" w:rsidRPr="00D430D8" w:rsidRDefault="00BA0A23" w:rsidP="00BA0A23">
      <w:pPr>
        <w:jc w:val="both"/>
        <w:rPr>
          <w:rFonts w:ascii="Constantia" w:hAnsi="Constantia"/>
        </w:rPr>
      </w:pPr>
      <w:r w:rsidRPr="00D430D8">
        <w:rPr>
          <w:rFonts w:ascii="Constantia" w:hAnsi="Constantia"/>
        </w:rPr>
        <w:t>A Városi</w:t>
      </w:r>
      <w:r>
        <w:rPr>
          <w:rFonts w:ascii="Constantia" w:hAnsi="Constantia"/>
        </w:rPr>
        <w:t xml:space="preserve"> Pénzügyi és Ügyrendi</w:t>
      </w:r>
      <w:r w:rsidRPr="00D430D8">
        <w:rPr>
          <w:rFonts w:ascii="Constantia" w:hAnsi="Constantia"/>
        </w:rPr>
        <w:t xml:space="preserve"> Bizottság támogatja</w:t>
      </w:r>
      <w:r>
        <w:rPr>
          <w:rFonts w:ascii="Constantia" w:hAnsi="Constantia"/>
        </w:rPr>
        <w:t xml:space="preserve"> </w:t>
      </w:r>
      <w:r w:rsidRPr="00B24293">
        <w:rPr>
          <w:rFonts w:ascii="Constantia" w:hAnsi="Constantia"/>
          <w:color w:val="000000"/>
        </w:rPr>
        <w:t>a személyes gondoskodást nyújtó szociális, valamint a gyermekjóléti alapellátásokról és azok térítési díjairól szóló 14/2007. (III. 30.) önkormányzati rendelet módosításáról</w:t>
      </w:r>
      <w:r>
        <w:rPr>
          <w:rFonts w:ascii="Constantia" w:hAnsi="Constantia"/>
          <w:color w:val="000000"/>
        </w:rPr>
        <w:t xml:space="preserve"> szóló rendelet-tervezet </w:t>
      </w:r>
      <w:r w:rsidRPr="00D430D8">
        <w:rPr>
          <w:rFonts w:ascii="Constantia" w:hAnsi="Constantia"/>
        </w:rPr>
        <w:t>Közgyűlés elé terjesztését.</w:t>
      </w:r>
    </w:p>
    <w:p w:rsidR="00BA0A23" w:rsidRDefault="00BA0A23" w:rsidP="00BA0A23">
      <w:pPr>
        <w:rPr>
          <w:rFonts w:ascii="Constantia" w:hAnsi="Constantia"/>
        </w:rPr>
      </w:pPr>
    </w:p>
    <w:p w:rsidR="001F630D" w:rsidRPr="001F23FC" w:rsidRDefault="001F630D" w:rsidP="00B24293">
      <w:pPr>
        <w:rPr>
          <w:rFonts w:ascii="Constantia" w:hAnsi="Constantia"/>
        </w:rPr>
      </w:pPr>
    </w:p>
    <w:p w:rsidR="00FE1ECC" w:rsidRDefault="00FE1ECC" w:rsidP="00FE1ECC">
      <w:pPr>
        <w:rPr>
          <w:rFonts w:ascii="Constantia" w:hAnsi="Constantia"/>
          <w:b/>
        </w:rPr>
      </w:pPr>
    </w:p>
    <w:p w:rsidR="00B24293" w:rsidRPr="00FC77C7" w:rsidRDefault="00B24293" w:rsidP="00B24293">
      <w:pPr>
        <w:rPr>
          <w:rFonts w:ascii="Constantia" w:hAnsi="Constantia"/>
        </w:rPr>
      </w:pPr>
    </w:p>
    <w:p w:rsidR="001F630D" w:rsidRDefault="001F630D" w:rsidP="00B24293">
      <w:pPr>
        <w:jc w:val="both"/>
        <w:rPr>
          <w:rFonts w:ascii="Constantia" w:hAnsi="Constantia"/>
        </w:rPr>
      </w:pPr>
    </w:p>
    <w:p w:rsidR="009E48B9" w:rsidRDefault="009E48B9" w:rsidP="00B24293">
      <w:pPr>
        <w:pStyle w:val="NormlWeb"/>
        <w:shd w:val="clear" w:color="auto" w:fill="FFFFFF"/>
        <w:spacing w:before="0" w:beforeAutospacing="0" w:after="0" w:afterAutospacing="0" w:line="240" w:lineRule="auto"/>
        <w:jc w:val="both"/>
        <w:outlineLvl w:val="0"/>
        <w:rPr>
          <w:rFonts w:ascii="Constantia" w:hAnsi="Constantia"/>
          <w:sz w:val="24"/>
          <w:szCs w:val="24"/>
        </w:rPr>
      </w:pPr>
      <w:bookmarkStart w:id="0" w:name="_GoBack"/>
      <w:bookmarkEnd w:id="0"/>
    </w:p>
    <w:sectPr w:rsidR="009E48B9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315" w:rsidRDefault="00483315" w:rsidP="00B24293">
      <w:r>
        <w:separator/>
      </w:r>
    </w:p>
  </w:endnote>
  <w:endnote w:type="continuationSeparator" w:id="0">
    <w:p w:rsidR="00483315" w:rsidRDefault="00483315" w:rsidP="00B2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936" w:rsidRDefault="000F1936" w:rsidP="000F193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F1936" w:rsidRDefault="000F1936">
    <w:pPr>
      <w:pStyle w:val="llb"/>
    </w:pPr>
  </w:p>
  <w:p w:rsidR="00000000" w:rsidRDefault="00504D3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315" w:rsidRDefault="00483315" w:rsidP="00B24293">
      <w:r>
        <w:separator/>
      </w:r>
    </w:p>
  </w:footnote>
  <w:footnote w:type="continuationSeparator" w:id="0">
    <w:p w:rsidR="00483315" w:rsidRDefault="00483315" w:rsidP="00B24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936" w:rsidRDefault="000F1936" w:rsidP="000F1936">
    <w:pPr>
      <w:pStyle w:val="lfej"/>
      <w:tabs>
        <w:tab w:val="left" w:pos="9000"/>
      </w:tabs>
    </w:pPr>
  </w:p>
  <w:p w:rsidR="00000000" w:rsidRDefault="00504D3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6D8"/>
    <w:multiLevelType w:val="hybridMultilevel"/>
    <w:tmpl w:val="8D6280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B1D63"/>
    <w:multiLevelType w:val="hybridMultilevel"/>
    <w:tmpl w:val="7562C0A2"/>
    <w:lvl w:ilvl="0" w:tplc="9F0885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6472C"/>
    <w:multiLevelType w:val="hybridMultilevel"/>
    <w:tmpl w:val="1C1A6E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E2D5E"/>
    <w:multiLevelType w:val="hybridMultilevel"/>
    <w:tmpl w:val="05249D06"/>
    <w:lvl w:ilvl="0" w:tplc="B252791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488019DF"/>
    <w:multiLevelType w:val="hybridMultilevel"/>
    <w:tmpl w:val="070E0590"/>
    <w:lvl w:ilvl="0" w:tplc="FA181C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F7C56"/>
    <w:multiLevelType w:val="hybridMultilevel"/>
    <w:tmpl w:val="4B242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917BC"/>
    <w:multiLevelType w:val="hybridMultilevel"/>
    <w:tmpl w:val="DE26D7B0"/>
    <w:lvl w:ilvl="0" w:tplc="12F0D1F2">
      <w:start w:val="2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FC135FC"/>
    <w:multiLevelType w:val="hybridMultilevel"/>
    <w:tmpl w:val="62C23072"/>
    <w:lvl w:ilvl="0" w:tplc="8FD2DB30">
      <w:start w:val="2"/>
      <w:numFmt w:val="lowerLetter"/>
      <w:lvlText w:val="%1)"/>
      <w:lvlJc w:val="left"/>
      <w:pPr>
        <w:tabs>
          <w:tab w:val="num" w:pos="935"/>
        </w:tabs>
        <w:ind w:left="9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55"/>
        </w:tabs>
        <w:ind w:left="165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75"/>
        </w:tabs>
        <w:ind w:left="237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95"/>
        </w:tabs>
        <w:ind w:left="309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15"/>
        </w:tabs>
        <w:ind w:left="381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35"/>
        </w:tabs>
        <w:ind w:left="453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55"/>
        </w:tabs>
        <w:ind w:left="525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75"/>
        </w:tabs>
        <w:ind w:left="597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95"/>
        </w:tabs>
        <w:ind w:left="6695" w:hanging="180"/>
      </w:pPr>
    </w:lvl>
  </w:abstractNum>
  <w:abstractNum w:abstractNumId="8" w15:restartNumberingAfterBreak="0">
    <w:nsid w:val="63F44869"/>
    <w:multiLevelType w:val="hybridMultilevel"/>
    <w:tmpl w:val="6770D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52603"/>
    <w:multiLevelType w:val="hybridMultilevel"/>
    <w:tmpl w:val="BBD8BE9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EE123B"/>
    <w:multiLevelType w:val="hybridMultilevel"/>
    <w:tmpl w:val="4BB260FC"/>
    <w:lvl w:ilvl="0" w:tplc="FCFA8F70">
      <w:start w:val="80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751D31"/>
    <w:multiLevelType w:val="hybridMultilevel"/>
    <w:tmpl w:val="1ED092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FE"/>
    <w:rsid w:val="000D547C"/>
    <w:rsid w:val="000F1936"/>
    <w:rsid w:val="001F630D"/>
    <w:rsid w:val="002000BB"/>
    <w:rsid w:val="002F1B81"/>
    <w:rsid w:val="00483315"/>
    <w:rsid w:val="004A569C"/>
    <w:rsid w:val="004D05DB"/>
    <w:rsid w:val="00504D36"/>
    <w:rsid w:val="00565A3F"/>
    <w:rsid w:val="00654846"/>
    <w:rsid w:val="00670DE7"/>
    <w:rsid w:val="006B23BE"/>
    <w:rsid w:val="009C574C"/>
    <w:rsid w:val="009E48B9"/>
    <w:rsid w:val="00B24293"/>
    <w:rsid w:val="00BA0A23"/>
    <w:rsid w:val="00DA7CC2"/>
    <w:rsid w:val="00EB5EF2"/>
    <w:rsid w:val="00F90A77"/>
    <w:rsid w:val="00FE1ECC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F81AB"/>
  <w15:chartTrackingRefBased/>
  <w15:docId w15:val="{E5691106-FDFC-481F-86B3-ACE40A70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12FE"/>
    <w:rPr>
      <w:rFonts w:ascii="Times New Roman" w:eastAsia="Times New Roman" w:hAnsi="Times New Roman" w:cs="Times New Roman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4D05DB"/>
    <w:pPr>
      <w:keepNext/>
      <w:tabs>
        <w:tab w:val="left" w:pos="5040"/>
      </w:tabs>
      <w:jc w:val="both"/>
      <w:outlineLvl w:val="0"/>
    </w:pPr>
    <w:rPr>
      <w:b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2429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FF12FE"/>
    <w:pPr>
      <w:spacing w:before="100" w:beforeAutospacing="1" w:after="100" w:afterAutospacing="1" w:line="255" w:lineRule="atLeast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4D05DB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4D05DB"/>
    <w:rPr>
      <w:rFonts w:ascii="Times New Roman" w:eastAsia="Times New Roman" w:hAnsi="Times New Roman" w:cs="Times New Roman"/>
      <w:b/>
      <w:szCs w:val="24"/>
      <w:lang w:eastAsia="hu-HU"/>
    </w:rPr>
  </w:style>
  <w:style w:type="paragraph" w:customStyle="1" w:styleId="Char">
    <w:name w:val="Char"/>
    <w:basedOn w:val="Norml"/>
    <w:rsid w:val="004D05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D05D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05DB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rsid w:val="004D0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D05DB"/>
    <w:rPr>
      <w:rFonts w:ascii="Times New Roman" w:eastAsia="Times New Roman" w:hAnsi="Times New Roman" w:cs="Times New Roman"/>
      <w:szCs w:val="24"/>
      <w:lang w:eastAsia="hu-HU"/>
    </w:rPr>
  </w:style>
  <w:style w:type="paragraph" w:customStyle="1" w:styleId="CharChar1CharCharCharChar1">
    <w:name w:val="Char Char1 Char Char Char Char1"/>
    <w:basedOn w:val="Norml"/>
    <w:rsid w:val="004D05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aliases w:val="normabeh"/>
    <w:basedOn w:val="Norml"/>
    <w:link w:val="SzvegtrzsChar"/>
    <w:rsid w:val="004D05DB"/>
    <w:pPr>
      <w:spacing w:after="120"/>
    </w:pPr>
  </w:style>
  <w:style w:type="character" w:customStyle="1" w:styleId="SzvegtrzsChar">
    <w:name w:val="Szövegtörzs Char"/>
    <w:aliases w:val="normabeh Char"/>
    <w:basedOn w:val="Bekezdsalapbettpusa"/>
    <w:link w:val="Szvegtrzs"/>
    <w:rsid w:val="004D05DB"/>
    <w:rPr>
      <w:rFonts w:ascii="Times New Roman" w:eastAsia="Times New Roman" w:hAnsi="Times New Roman" w:cs="Times New Roman"/>
      <w:szCs w:val="24"/>
      <w:lang w:eastAsia="hu-HU"/>
    </w:rPr>
  </w:style>
  <w:style w:type="paragraph" w:styleId="Szvegtrzs3">
    <w:name w:val="Body Text 3"/>
    <w:basedOn w:val="Norml"/>
    <w:link w:val="Szvegtrzs3Char"/>
    <w:rsid w:val="004D05DB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Szvegtrzs3Char">
    <w:name w:val="Szövegtörzs 3 Char"/>
    <w:basedOn w:val="Bekezdsalapbettpusa"/>
    <w:link w:val="Szvegtrzs3"/>
    <w:rsid w:val="004D05DB"/>
    <w:rPr>
      <w:rFonts w:ascii="Calibri" w:eastAsia="Calibri" w:hAnsi="Calibri" w:cs="Times New Roman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4D05D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D05D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D05DB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4D05DB"/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4D0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D05DB"/>
    <w:rPr>
      <w:rFonts w:ascii="Times New Roman" w:eastAsia="Times New Roman" w:hAnsi="Times New Roman" w:cs="Times New Roman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D05D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D05D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4D05DB"/>
  </w:style>
  <w:style w:type="numbering" w:customStyle="1" w:styleId="Nemlista1">
    <w:name w:val="Nem lista1"/>
    <w:next w:val="Nemlista"/>
    <w:uiPriority w:val="99"/>
    <w:semiHidden/>
    <w:unhideWhenUsed/>
    <w:rsid w:val="004D05DB"/>
  </w:style>
  <w:style w:type="table" w:customStyle="1" w:styleId="Rcsostblzat1">
    <w:name w:val="Rácsos táblázat1"/>
    <w:basedOn w:val="Normltblzat"/>
    <w:next w:val="Rcsostblzat"/>
    <w:uiPriority w:val="59"/>
    <w:rsid w:val="004D05DB"/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uiPriority w:val="99"/>
    <w:semiHidden/>
    <w:unhideWhenUsed/>
    <w:rsid w:val="00F90A7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F90A77"/>
    <w:rPr>
      <w:rFonts w:ascii="Times New Roman" w:eastAsia="Times New Roman" w:hAnsi="Times New Roman" w:cs="Times New Roman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D547C"/>
    <w:rPr>
      <w:color w:val="0563C1" w:themeColor="hyperlink"/>
      <w:u w:val="single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24293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hu-HU"/>
    </w:rPr>
  </w:style>
  <w:style w:type="paragraph" w:customStyle="1" w:styleId="bp">
    <w:name w:val="bp"/>
    <w:basedOn w:val="Norml"/>
    <w:uiPriority w:val="99"/>
    <w:semiHidden/>
    <w:rsid w:val="00B24293"/>
    <w:rPr>
      <w:rFonts w:eastAsiaTheme="minorHAnsi"/>
    </w:rPr>
  </w:style>
  <w:style w:type="character" w:customStyle="1" w:styleId="nowrap">
    <w:name w:val="nowrap"/>
    <w:basedOn w:val="Bekezdsalapbettpusa"/>
    <w:rsid w:val="00B24293"/>
  </w:style>
  <w:style w:type="paragraph" w:styleId="Cm">
    <w:name w:val="Title"/>
    <w:basedOn w:val="Norml"/>
    <w:link w:val="CmChar"/>
    <w:uiPriority w:val="99"/>
    <w:qFormat/>
    <w:rsid w:val="00B24293"/>
    <w:pPr>
      <w:tabs>
        <w:tab w:val="left" w:pos="709"/>
        <w:tab w:val="left" w:pos="993"/>
      </w:tabs>
      <w:overflowPunct w:val="0"/>
      <w:autoSpaceDE w:val="0"/>
      <w:autoSpaceDN w:val="0"/>
      <w:adjustRightInd w:val="0"/>
      <w:jc w:val="center"/>
      <w:textAlignment w:val="baseline"/>
    </w:pPr>
    <w:rPr>
      <w:b/>
      <w:i/>
      <w:szCs w:val="20"/>
    </w:rPr>
  </w:style>
  <w:style w:type="character" w:customStyle="1" w:styleId="CmChar">
    <w:name w:val="Cím Char"/>
    <w:basedOn w:val="Bekezdsalapbettpusa"/>
    <w:link w:val="Cm"/>
    <w:uiPriority w:val="99"/>
    <w:rsid w:val="00B24293"/>
    <w:rPr>
      <w:rFonts w:ascii="Times New Roman" w:eastAsia="Times New Roman" w:hAnsi="Times New Roman" w:cs="Times New Roman"/>
      <w:b/>
      <w:i/>
      <w:szCs w:val="20"/>
      <w:lang w:eastAsia="hu-HU"/>
    </w:rPr>
  </w:style>
  <w:style w:type="paragraph" w:customStyle="1" w:styleId="Szvegblokk1">
    <w:name w:val="Szövegblokk1"/>
    <w:basedOn w:val="Norml"/>
    <w:rsid w:val="00B24293"/>
    <w:pPr>
      <w:tabs>
        <w:tab w:val="left" w:pos="851"/>
        <w:tab w:val="left" w:pos="1276"/>
      </w:tabs>
      <w:overflowPunct w:val="0"/>
      <w:autoSpaceDE w:val="0"/>
      <w:autoSpaceDN w:val="0"/>
      <w:adjustRightInd w:val="0"/>
      <w:ind w:left="284" w:right="141"/>
      <w:jc w:val="both"/>
      <w:textAlignment w:val="baseline"/>
    </w:pPr>
    <w:rPr>
      <w:szCs w:val="20"/>
    </w:rPr>
  </w:style>
  <w:style w:type="paragraph" w:customStyle="1" w:styleId="Szvegtrzs31">
    <w:name w:val="Szövegtörzs 31"/>
    <w:basedOn w:val="Norml"/>
    <w:rsid w:val="00B24293"/>
    <w:pPr>
      <w:tabs>
        <w:tab w:val="left" w:pos="709"/>
        <w:tab w:val="left" w:pos="993"/>
      </w:tabs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styleId="Lbjegyzetszveg">
    <w:name w:val="footnote text"/>
    <w:basedOn w:val="Norml"/>
    <w:link w:val="LbjegyzetszvegChar"/>
    <w:semiHidden/>
    <w:rsid w:val="00B2429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2429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B24293"/>
    <w:rPr>
      <w:vertAlign w:val="superscript"/>
    </w:rPr>
  </w:style>
  <w:style w:type="character" w:styleId="Oldalszm">
    <w:name w:val="page number"/>
    <w:basedOn w:val="Bekezdsalapbettpusa"/>
    <w:rsid w:val="00B24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285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Dr. Palotai   Zsuzsanna</cp:lastModifiedBy>
  <cp:revision>5</cp:revision>
  <cp:lastPrinted>2018-05-10T08:38:00Z</cp:lastPrinted>
  <dcterms:created xsi:type="dcterms:W3CDTF">2018-05-07T10:51:00Z</dcterms:created>
  <dcterms:modified xsi:type="dcterms:W3CDTF">2018-05-10T08:38:00Z</dcterms:modified>
</cp:coreProperties>
</file>