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D3" w:rsidRDefault="00D734D3" w:rsidP="0030377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6470" w:type="pct"/>
        <w:tblLook w:val="01E0" w:firstRow="1" w:lastRow="1" w:firstColumn="1" w:lastColumn="1" w:noHBand="0" w:noVBand="0"/>
      </w:tblPr>
      <w:tblGrid>
        <w:gridCol w:w="8755"/>
        <w:gridCol w:w="3261"/>
      </w:tblGrid>
      <w:tr w:rsidR="00FE3CA4" w:rsidRPr="00F66C77" w:rsidTr="00E95B94">
        <w:trPr>
          <w:trHeight w:val="1110"/>
        </w:trPr>
        <w:tc>
          <w:tcPr>
            <w:tcW w:w="3643" w:type="pct"/>
            <w:shd w:val="clear" w:color="auto" w:fill="auto"/>
            <w:vAlign w:val="center"/>
          </w:tcPr>
          <w:p w:rsidR="001772C0" w:rsidRPr="001772C0" w:rsidRDefault="00E95B94" w:rsidP="00E95B94">
            <w:pPr>
              <w:pStyle w:val="Szvegtrzs"/>
              <w:ind w:right="-109"/>
              <w:jc w:val="center"/>
              <w:rPr>
                <w:szCs w:val="24"/>
              </w:rPr>
            </w:pPr>
            <w:r>
              <w:rPr>
                <w:szCs w:val="24"/>
              </w:rPr>
              <w:t>VEGYSZERES GYOMIRTÁSI ÜTEMTERV 2017.</w:t>
            </w:r>
          </w:p>
        </w:tc>
        <w:tc>
          <w:tcPr>
            <w:tcW w:w="1357" w:type="pct"/>
            <w:vMerge w:val="restart"/>
            <w:shd w:val="clear" w:color="auto" w:fill="auto"/>
          </w:tcPr>
          <w:p w:rsidR="00FE3CA4" w:rsidRPr="00F66C77" w:rsidRDefault="00FE3CA4" w:rsidP="001E64F0">
            <w:pPr>
              <w:pStyle w:val="Szvegtrzs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E3CA4" w:rsidRPr="00F66C77" w:rsidTr="00E95B94">
        <w:tc>
          <w:tcPr>
            <w:tcW w:w="3643" w:type="pct"/>
            <w:shd w:val="clear" w:color="auto" w:fill="auto"/>
            <w:vAlign w:val="center"/>
          </w:tcPr>
          <w:p w:rsidR="00FE3CA4" w:rsidRPr="00F66C77" w:rsidRDefault="00FE3CA4" w:rsidP="00F66C77">
            <w:pPr>
              <w:pStyle w:val="Szvegtrzs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pct"/>
            <w:vMerge/>
            <w:shd w:val="clear" w:color="auto" w:fill="auto"/>
          </w:tcPr>
          <w:p w:rsidR="00FE3CA4" w:rsidRPr="00F66C77" w:rsidRDefault="00FE3CA4" w:rsidP="00F66C77">
            <w:pPr>
              <w:pStyle w:val="Szvegtrzs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EE2A3A" w:rsidRPr="008A2156" w:rsidRDefault="00EE2A3A" w:rsidP="008A2156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A3A" w:rsidRPr="00A61D13" w:rsidRDefault="00206A14" w:rsidP="00EE2A3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Értesítjük a Tisztelt Cím</w:t>
      </w:r>
      <w:r w:rsidR="00EE2A3A" w:rsidRPr="00A61D13">
        <w:rPr>
          <w:rFonts w:ascii="Times New Roman" w:eastAsia="Times New Roman" w:hAnsi="Times New Roman"/>
          <w:sz w:val="24"/>
          <w:szCs w:val="24"/>
          <w:lang w:eastAsia="hu-HU"/>
        </w:rPr>
        <w:t xml:space="preserve">et, hogy a </w:t>
      </w:r>
      <w:r w:rsidR="00DA2634" w:rsidRPr="00A61D13">
        <w:rPr>
          <w:rFonts w:ascii="Times New Roman" w:eastAsia="Times New Roman" w:hAnsi="Times New Roman"/>
          <w:sz w:val="24"/>
          <w:szCs w:val="24"/>
          <w:lang w:eastAsia="hu-HU"/>
        </w:rPr>
        <w:t>MISKOLCI</w:t>
      </w: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 xml:space="preserve"> INGATLANKEZELÉSI ÉS ZÖLDTERÜLET KARBANTARTÁSI FŐNÖKSÉG TERÜLETI ZÖLDTERÜLET KARBANTARTÁSI EGYSÉGE</w:t>
      </w:r>
      <w:r w:rsidR="00EE2A3A" w:rsidRPr="00A61D13">
        <w:rPr>
          <w:rFonts w:ascii="Times New Roman" w:eastAsia="Times New Roman" w:hAnsi="Times New Roman"/>
          <w:sz w:val="24"/>
          <w:szCs w:val="24"/>
          <w:lang w:eastAsia="hu-HU"/>
        </w:rPr>
        <w:t xml:space="preserve"> megkezdi a Területi Igazgatóság </w:t>
      </w:r>
      <w:r w:rsidR="00EE2A3A" w:rsidRPr="00A61D13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 w:rsidR="00EE2A3A" w:rsidRPr="00A61D13">
        <w:rPr>
          <w:rFonts w:ascii="Times New Roman" w:eastAsia="Times New Roman" w:hAnsi="Times New Roman"/>
          <w:sz w:val="24"/>
          <w:szCs w:val="24"/>
          <w:lang w:eastAsia="hu-HU"/>
        </w:rPr>
        <w:t>. vegyszeres gyomirtását az alábbi program szerint.</w:t>
      </w:r>
    </w:p>
    <w:p w:rsidR="001772C0" w:rsidRPr="00A61D13" w:rsidRDefault="001772C0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A vonat tervezett indulása 5.</w:t>
      </w:r>
      <w:r w:rsidR="00DA2634" w:rsidRPr="00A61D13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0 óra befejezés a napi program teljesítése.</w:t>
      </w:r>
    </w:p>
    <w:p w:rsidR="001772C0" w:rsidRPr="00A61D13" w:rsidRDefault="008A2156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1772C0" w:rsidRPr="00A61D13">
        <w:rPr>
          <w:rFonts w:ascii="Times New Roman" w:eastAsia="Times New Roman" w:hAnsi="Times New Roman"/>
          <w:sz w:val="24"/>
          <w:szCs w:val="24"/>
          <w:lang w:eastAsia="hu-HU"/>
        </w:rPr>
        <w:t>mennyiben napközben az időjárás nem engedi a közlekedést (szél, eső), úgy a programot éjszaka is végezzük.</w:t>
      </w:r>
    </w:p>
    <w:p w:rsidR="001772C0" w:rsidRPr="00A61D13" w:rsidRDefault="001772C0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Vegyszeres gyomirtó szerelvény folyamatos munkarendben dolgozik</w:t>
      </w:r>
      <w:r w:rsidR="008A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772C0" w:rsidRPr="00A61D13" w:rsidRDefault="001772C0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 xml:space="preserve">A vegyszeres gyomirtó szerelvény operatív menetrendje és az Unimogok útvonalterve az időjárás, vagy forgalmi </w:t>
      </w:r>
      <w:r w:rsidR="00D07D47" w:rsidRPr="00A61D13">
        <w:rPr>
          <w:rFonts w:ascii="Times New Roman" w:eastAsia="Times New Roman" w:hAnsi="Times New Roman"/>
          <w:sz w:val="24"/>
          <w:szCs w:val="24"/>
          <w:lang w:eastAsia="hu-HU"/>
        </w:rPr>
        <w:t xml:space="preserve">okokból módosulhat (1-4 nap). </w:t>
      </w:r>
    </w:p>
    <w:p w:rsidR="001772C0" w:rsidRPr="00A61D13" w:rsidRDefault="001772C0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A gyomirtó szerelvény engedélyezett max. sebessége60 km/h.</w:t>
      </w:r>
    </w:p>
    <w:p w:rsidR="00206A14" w:rsidRPr="00A61D13" w:rsidRDefault="001772C0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Munkavégzés közben a sebesség 40 km/h.</w:t>
      </w:r>
    </w:p>
    <w:p w:rsidR="00D07D47" w:rsidRPr="00A61D13" w:rsidRDefault="00D07D47" w:rsidP="001772C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1D13">
        <w:rPr>
          <w:rFonts w:ascii="Times New Roman" w:eastAsia="Times New Roman" w:hAnsi="Times New Roman"/>
          <w:sz w:val="24"/>
          <w:szCs w:val="24"/>
          <w:lang w:eastAsia="hu-HU"/>
        </w:rPr>
        <w:t>Az Unimog engedélyezett sebessége 25 km/h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12"/>
        <w:gridCol w:w="713"/>
        <w:gridCol w:w="2883"/>
        <w:gridCol w:w="879"/>
        <w:gridCol w:w="790"/>
        <w:gridCol w:w="651"/>
        <w:gridCol w:w="991"/>
      </w:tblGrid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1" w:name="RANGE!A1:E89"/>
            <w:bookmarkEnd w:id="1"/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2017.03.27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Felsőzsolca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3,20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Felsőzsolca állomási vágányok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Felsőzsolca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Csavar és Húzott gy. Iparvágány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1,26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Felsőzsolca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SW Umwelttechnik iparvágány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1,61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Hernádnémeti- Bőcs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I, IV, V,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color w:val="FF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Taktaharkány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2,55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I, IV, V,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hu-HU"/>
              </w:rPr>
            </w:pPr>
            <w:r w:rsidRPr="0082403F">
              <w:rPr>
                <w:rFonts w:ascii="Arial" w:eastAsia="Times New Roman" w:hAnsi="Arial" w:cs="Arial"/>
                <w:color w:val="FF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Sajóbábony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II-III, és rakterület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Sajóecseg - Sajóbábony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lastRenderedPageBreak/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Sajószentpéter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Sajószentpéter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IV.vg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Spéter-déli vont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7877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Sajószentpéter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Rakterület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Sajószentpéter Borsod EurTred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3,17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Kazincbarcika áll.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Kazincbarcika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1278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Kazincbarcika Áll. Ip. 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0,35</w:t>
            </w: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2017.03.28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Putnok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1282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Putnok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1282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Putnok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1282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Bánréve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Bánréve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Center áll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Center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Ózd áll. 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Ózd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Boldva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I, II,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Edelény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I, II, IV,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Szendrő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I, III, IV csonka vg,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Szalonna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I, III, IV, V csonka vg,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Jósvafő-Aggtelek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I, II, IV,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Bódvaszilas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I, II, IV,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Tornanádaska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I, III,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2017.03.29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lastRenderedPageBreak/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6,16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 vg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VIII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IX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Hejőkeresztúr-Nyékládháza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Nyiltvonal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Hejőkeresztúr-Tiszaújváros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11,616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Nyiltvonal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Tiszaújváros-Tiszapalkonya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Nyiltvonal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Hejőkeresztúr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Hejőkeresztúr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Hejőkeresztúr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Hejőkeresztúr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Hejőkeresztúr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VIII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IX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Tiszaújváros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lastRenderedPageBreak/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Tiszapalkonya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Tiszapalkonya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Tiszapalkonya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Tiszapalkonya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Tiszapalkonya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Hejőkeresztur- Mezőcsát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15,49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Nyiltvonal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Mezőcsát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Mezöcsát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Mezőcsát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2017.03.30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Füzesabony áll.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 vg.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Füzesabony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Füzesabony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10,00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Mezőkövesd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Mezőkövesd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Mezőkövesd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Mezőkövesd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Matyó MTSZ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0,15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Mezőkeresztes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Mezőkeresztes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Mezőkeresztes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327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Mezőkeresztes-Bükkábrány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nyílt 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Emőd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Emőd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Emőd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 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Emőd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 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Emőd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2017.03.31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lastRenderedPageBreak/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Maklár áll.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Eger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Eger-Rendező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6,90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Felnémet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Felnémet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OMYA összekötő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Felnémet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Eger Erdő ip. 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0,25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Mónosbél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Bélapátfalva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Szilvásvárad áll.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Szilvásvárad-Putnok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393-420sz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Szilvásvárad-Putnok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588-640sz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2017.04.03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Kál-Kápolna II.vg.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Kál-Kápolna III.vg.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Kál-Kápolna - Verpelét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14,211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Verpelét</w:t>
            </w: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 xml:space="preserve"> I.</w:t>
            </w: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,III., 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Verpelét - Recsk-Parádfürdő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13,344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Zsurló ellen is!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Recsk-Parádfürdő 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0,553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Recsk-Parádfürdő - Mátraballa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9,03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Zsurló ellen is!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Mátraballa 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Mátraballa - Mátramindszent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6,35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Zsurló ellen is!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Mátraminszent 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Mátramindszent - Kisterenye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8,9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Zsurló ellen is!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lastRenderedPageBreak/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Mátramindszent - Mátranovák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4,778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Gyularakodó ipvg.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5,33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Kál-Kápolna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fűtűházi vágányok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Kál-Kápolna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Mátramindszent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I.vg.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Mátramindszent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III.vg.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Mátraballa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Mátraballa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Recsk-Kőrakodó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Recsk-Kőrakodó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Recsk-Kőrakodó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IV.vg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Recsk-Kőrakodó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Recsk-Kőrakodó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VI.vg.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Recsk-Kőrakodó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Líra vágány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Verpelét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Verpelét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IV.vg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Feldebrő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Mátranovák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állomás területe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2017.04.04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Gyöngyöshalász mh.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kihúzó vg.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Gyöngyöshalász mh.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MÁV TEK hosszúsíngyártó üzem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2,10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Gyöngyöshalász mh.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MÉH ip.vg.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3,87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Kitérőgyár mh.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Gyöngyös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 III. IV. XII. XIII. XIV. XV.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Vámosgyörk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5,70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III/a. III/b. IV. V. IV. VII. VIII. IX. X. XI. XII. XIII. XIV.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 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 III.vg.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lastRenderedPageBreak/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VI.vg. Mellett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XV.vg.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XIII.vg.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XII.vg.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Ludas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XI.v.g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Nagyút 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Nagyút II.vg.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Nagyút - Visonta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11,18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nyílt vonal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Nagyút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I.vg. Peron mellett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Nagyút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II.vg. Peron mellett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E95B94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94" w:rsidRPr="0082403F" w:rsidRDefault="00E95B94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82403F" w:rsidRPr="0082403F" w:rsidTr="0082403F">
        <w:trPr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2017.04.05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Vízvételezés 6 m</w:t>
            </w:r>
            <w:r w:rsidRPr="008240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30"/>
        </w:trPr>
        <w:tc>
          <w:tcPr>
            <w:tcW w:w="84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 55 9904 008-7 pályaszámú Unimog  Munkavezető: Kovács Imre 30/653-9943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82403F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Vv.</w:t>
            </w: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Állomásnév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Vgkm.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Állomási vág. azonosítója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Áll. terület                (ha)</w:t>
            </w:r>
          </w:p>
        </w:tc>
        <w:tc>
          <w:tcPr>
            <w:tcW w:w="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Rakter.                       (ha)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Peron  (ha)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Ip.vágány vgkm.</w:t>
            </w:r>
          </w:p>
        </w:tc>
      </w:tr>
      <w:tr w:rsidR="0082403F" w:rsidRPr="0082403F" w:rsidTr="0082403F">
        <w:trPr>
          <w:trHeight w:val="3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Adács mh.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0,22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Karácsond mh.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0,22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Szászberek mh.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Jászladány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 III.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Szellőhát mh.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Jászkisér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FKG KFT. Vontató vg.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1,10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Jászkisér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 III.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Jászapáti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 III. IV. V. kihúzó, ip. I, fűtőház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Jászdózsa mh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Jászárokszállás állomás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1,14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 III.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Hort-Csány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2,60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I. II. V. Miskolci kihúzó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82403F" w:rsidRPr="0082403F" w:rsidTr="0082403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Hort-Csány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Prímagáz ip. vg.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3F" w:rsidRPr="0082403F" w:rsidRDefault="0082403F" w:rsidP="00824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2403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0,47</w:t>
            </w:r>
          </w:p>
        </w:tc>
      </w:tr>
    </w:tbl>
    <w:p w:rsidR="00404EB7" w:rsidRPr="00A61D13" w:rsidRDefault="00404EB7" w:rsidP="00EE2A3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sz w:val="24"/>
          <w:szCs w:val="24"/>
        </w:rPr>
        <w:t xml:space="preserve">A </w:t>
      </w:r>
      <w:r w:rsidR="00DA2634" w:rsidRPr="00A61D13">
        <w:rPr>
          <w:rFonts w:ascii="Times New Roman" w:hAnsi="Times New Roman"/>
          <w:sz w:val="24"/>
          <w:szCs w:val="24"/>
        </w:rPr>
        <w:t>gyomirtásra használt vegyszerek munkaegészségügyi várakozási ideje 0 munkanap ezért a vegyszer felszáradása után a permetezett területeken munka végezhető.</w:t>
      </w:r>
    </w:p>
    <w:p w:rsidR="00DA2634" w:rsidRPr="00A61D13" w:rsidRDefault="00DA2634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DA2634" w:rsidRPr="00A61D13" w:rsidRDefault="00DA2634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sz w:val="24"/>
          <w:szCs w:val="24"/>
        </w:rPr>
        <w:lastRenderedPageBreak/>
        <w:t>A gyomirtáshoz használt</w:t>
      </w:r>
      <w:r w:rsidR="00A61D13" w:rsidRPr="00A61D13">
        <w:rPr>
          <w:rFonts w:ascii="Times New Roman" w:hAnsi="Times New Roman"/>
          <w:sz w:val="24"/>
          <w:szCs w:val="24"/>
        </w:rPr>
        <w:t xml:space="preserve"> vegyszerkeverékek</w:t>
      </w:r>
      <w:r w:rsidRPr="00A61D13">
        <w:rPr>
          <w:rFonts w:ascii="Times New Roman" w:hAnsi="Times New Roman"/>
          <w:sz w:val="24"/>
          <w:szCs w:val="24"/>
        </w:rPr>
        <w:t xml:space="preserve"> az alábbi</w:t>
      </w:r>
      <w:r w:rsidR="00A61D13" w:rsidRPr="00A61D13">
        <w:rPr>
          <w:rFonts w:ascii="Times New Roman" w:hAnsi="Times New Roman"/>
          <w:sz w:val="24"/>
          <w:szCs w:val="24"/>
        </w:rPr>
        <w:t xml:space="preserve"> vegyszerek különböző összeállításával készülnek:</w:t>
      </w: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sz w:val="24"/>
          <w:szCs w:val="24"/>
        </w:rPr>
        <w:t xml:space="preserve"> </w:t>
      </w:r>
      <w:r w:rsidRPr="00A61D13">
        <w:rPr>
          <w:rFonts w:ascii="Times New Roman" w:hAnsi="Times New Roman"/>
          <w:b/>
          <w:sz w:val="24"/>
          <w:szCs w:val="24"/>
        </w:rPr>
        <w:t xml:space="preserve">AMEGA480SL/ MARS 480 </w:t>
      </w:r>
      <w:r w:rsidRPr="00A61D13">
        <w:rPr>
          <w:rFonts w:ascii="Times New Roman" w:hAnsi="Times New Roman"/>
          <w:sz w:val="24"/>
          <w:szCs w:val="24"/>
        </w:rPr>
        <w:t>Hatóanyaga 360  glifzát-izotropilamin só, kijuttatott dózis: 5 l/ha, munkaegészségügyi várakozási idő 0 nap, gyakorlatilag nem mérgező, méhekre nem veszélyes, vízi szervezetekre közepesen veszélyes.</w:t>
      </w: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sz w:val="24"/>
          <w:szCs w:val="24"/>
        </w:rPr>
        <w:t xml:space="preserve"> </w:t>
      </w:r>
      <w:r w:rsidRPr="00A61D13">
        <w:rPr>
          <w:rFonts w:ascii="Times New Roman" w:hAnsi="Times New Roman"/>
          <w:b/>
          <w:sz w:val="24"/>
          <w:szCs w:val="24"/>
        </w:rPr>
        <w:t>MEZZO 20 WG</w:t>
      </w:r>
      <w:r w:rsidRPr="00A61D13">
        <w:rPr>
          <w:rFonts w:ascii="Times New Roman" w:hAnsi="Times New Roman"/>
          <w:sz w:val="24"/>
          <w:szCs w:val="24"/>
        </w:rPr>
        <w:t xml:space="preserve"> 20% metszulfuron-metil, dózis 100 g/ha, munkaegészségügyi várakozási idő 0 nap, méhekre nem veszélyes, Vízi szervezetekre kifejezetten veszélyes.</w:t>
      </w: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EE2A3A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b/>
          <w:sz w:val="24"/>
          <w:szCs w:val="24"/>
        </w:rPr>
        <w:t>EFFECT</w:t>
      </w:r>
      <w:r w:rsidRPr="00A61D13">
        <w:rPr>
          <w:rFonts w:ascii="Times New Roman" w:hAnsi="Times New Roman"/>
          <w:color w:val="292929"/>
          <w:sz w:val="24"/>
          <w:szCs w:val="24"/>
          <w:lang w:eastAsia="hu-HU"/>
        </w:rPr>
        <w:t xml:space="preserve"> </w:t>
      </w:r>
      <w:r w:rsidRPr="00A61D13">
        <w:rPr>
          <w:rFonts w:ascii="Times New Roman" w:hAnsi="Times New Roman"/>
          <w:sz w:val="24"/>
          <w:szCs w:val="24"/>
          <w:lang w:eastAsia="hu-HU"/>
        </w:rPr>
        <w:t xml:space="preserve">40 % ammónium-nitrát + 30 % karbamid + 0,5 % anionos poliakrilamid hatásfokozó és elsodródás gátló adalékanyag, </w:t>
      </w:r>
      <w:r w:rsidRPr="00A61D13">
        <w:rPr>
          <w:rFonts w:ascii="Times New Roman" w:hAnsi="Times New Roman"/>
          <w:sz w:val="24"/>
          <w:szCs w:val="24"/>
        </w:rPr>
        <w:t>munkaegészségügyi várakozási idő 0 nap, gyakorlatilag nem mérgező, méhekre nem veszélyes, vízi szervezetekre közepesen veszélyes</w:t>
      </w:r>
      <w:r w:rsidR="008A2156">
        <w:rPr>
          <w:rFonts w:ascii="Times New Roman" w:hAnsi="Times New Roman"/>
          <w:sz w:val="24"/>
          <w:szCs w:val="24"/>
        </w:rPr>
        <w:t>.</w:t>
      </w:r>
    </w:p>
    <w:p w:rsidR="008A2156" w:rsidRPr="00A61D13" w:rsidRDefault="008A2156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b/>
          <w:sz w:val="24"/>
          <w:szCs w:val="24"/>
        </w:rPr>
        <w:t>KYLEO</w:t>
      </w:r>
      <w:r w:rsidRPr="00A61D13">
        <w:rPr>
          <w:rFonts w:ascii="Times New Roman" w:hAnsi="Times New Roman"/>
          <w:sz w:val="24"/>
          <w:szCs w:val="24"/>
        </w:rPr>
        <w:t xml:space="preserve"> 160 g/l 2,4-D dimetilamin só + 240 g/l glifozát-izopropilamin só, kijuttatott dózis: 4 l/ha, munkaegészségügyi várakozási idő 0 nap, méhekre nem veszélyes, vízi szervezetekre kifejezetten veszélyes.</w:t>
      </w: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b/>
          <w:sz w:val="24"/>
          <w:szCs w:val="24"/>
        </w:rPr>
        <w:t>STOMP/SHARPEN 330 EC</w:t>
      </w:r>
      <w:r w:rsidRPr="00A61D13">
        <w:rPr>
          <w:rFonts w:ascii="Times New Roman" w:hAnsi="Times New Roman"/>
          <w:sz w:val="24"/>
          <w:szCs w:val="24"/>
        </w:rPr>
        <w:t xml:space="preserve"> pendimetalin 330 g/l kijuttatott dózis: 5 l/ha, munkaegészségügyi várakozási idő 0 nap, méhekre nem veszélyes, vízi szervezetekre kifejezetten veszélyes. </w:t>
      </w:r>
    </w:p>
    <w:p w:rsidR="00EE2A3A" w:rsidRPr="00A61D13" w:rsidRDefault="00EE2A3A" w:rsidP="00EE2A3A">
      <w:pPr>
        <w:pStyle w:val="Nincstrkz"/>
        <w:rPr>
          <w:rFonts w:ascii="Times New Roman" w:hAnsi="Times New Roman"/>
          <w:sz w:val="24"/>
          <w:szCs w:val="24"/>
        </w:rPr>
      </w:pPr>
    </w:p>
    <w:p w:rsidR="001E64F0" w:rsidRPr="00575D13" w:rsidRDefault="00EE2A3A" w:rsidP="00E95B94">
      <w:pPr>
        <w:pStyle w:val="Nincstrkz"/>
        <w:rPr>
          <w:rFonts w:ascii="Times New Roman" w:hAnsi="Times New Roman"/>
          <w:sz w:val="24"/>
          <w:szCs w:val="24"/>
        </w:rPr>
      </w:pPr>
      <w:r w:rsidRPr="00A61D13">
        <w:rPr>
          <w:rFonts w:ascii="Times New Roman" w:hAnsi="Times New Roman"/>
          <w:b/>
          <w:sz w:val="24"/>
          <w:szCs w:val="24"/>
        </w:rPr>
        <w:t>COLOMBUS EC/MAGELLÁN</w:t>
      </w:r>
      <w:r w:rsidRPr="00A61D13">
        <w:rPr>
          <w:rFonts w:ascii="Times New Roman" w:hAnsi="Times New Roman"/>
          <w:sz w:val="24"/>
          <w:szCs w:val="24"/>
        </w:rPr>
        <w:t xml:space="preserve"> 80 g/l klopiralid + 2,5 g/l floraszulam + 144 g/l fluroxipir-meptil, kijuttatott dózis: 1,5 l/ha, munkaegészségügyi várakozási idő 0 nap, méhekre nem veszélyes, vízi szervezetekre kifejezetten veszélyes</w:t>
      </w:r>
    </w:p>
    <w:sectPr w:rsidR="001E64F0" w:rsidRPr="00575D13" w:rsidSect="00786D92">
      <w:footerReference w:type="default" r:id="rId7"/>
      <w:headerReference w:type="first" r:id="rId8"/>
      <w:pgSz w:w="11906" w:h="16838"/>
      <w:pgMar w:top="1134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99" w:rsidRDefault="004C7399" w:rsidP="005615E3">
      <w:pPr>
        <w:spacing w:after="0" w:line="240" w:lineRule="auto"/>
      </w:pPr>
      <w:r>
        <w:separator/>
      </w:r>
    </w:p>
  </w:endnote>
  <w:endnote w:type="continuationSeparator" w:id="0">
    <w:p w:rsidR="004C7399" w:rsidRDefault="004C7399" w:rsidP="0056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B7" w:rsidRDefault="00404EB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C775D">
      <w:rPr>
        <w:noProof/>
      </w:rPr>
      <w:t>2</w:t>
    </w:r>
    <w:r>
      <w:fldChar w:fldCharType="end"/>
    </w:r>
  </w:p>
  <w:p w:rsidR="00404EB7" w:rsidRDefault="00404E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99" w:rsidRDefault="004C7399" w:rsidP="005615E3">
      <w:pPr>
        <w:spacing w:after="0" w:line="240" w:lineRule="auto"/>
      </w:pPr>
      <w:r>
        <w:separator/>
      </w:r>
    </w:p>
  </w:footnote>
  <w:footnote w:type="continuationSeparator" w:id="0">
    <w:p w:rsidR="004C7399" w:rsidRDefault="004C7399" w:rsidP="0056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B7" w:rsidRDefault="00CC775D" w:rsidP="00A61D13">
    <w:pPr>
      <w:tabs>
        <w:tab w:val="center" w:pos="4536"/>
        <w:tab w:val="right" w:pos="9072"/>
      </w:tabs>
      <w:spacing w:after="0" w:line="240" w:lineRule="auto"/>
      <w:jc w:val="center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897255" cy="897255"/>
          <wp:effectExtent l="0" t="0" r="0" b="0"/>
          <wp:docPr id="1" name="Kép 4" descr="MAV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MAV_logo"/>
                  <pic:cNvPicPr>
                    <a:picLocks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EB7" w:rsidRDefault="00404EB7" w:rsidP="00A61D1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noProof/>
        <w:sz w:val="20"/>
        <w:szCs w:val="20"/>
        <w:lang w:eastAsia="hu-HU"/>
      </w:rPr>
    </w:pPr>
  </w:p>
  <w:p w:rsidR="00404EB7" w:rsidRDefault="00404EB7" w:rsidP="00A61D1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ÜZEMELTETÉSI VEZÉRIGAZGATÓ-HELYETTESI SZERVEZET</w:t>
    </w:r>
  </w:p>
  <w:p w:rsidR="00404EB7" w:rsidRDefault="00404EB7" w:rsidP="00A61D1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Pályavasúti területi iagazgatóság MISKOLC</w:t>
    </w:r>
  </w:p>
  <w:p w:rsidR="00404EB7" w:rsidRDefault="00404EB7" w:rsidP="00A61D13">
    <w:pPr>
      <w:tabs>
        <w:tab w:val="center" w:pos="4536"/>
        <w:tab w:val="right" w:pos="8505"/>
      </w:tabs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b/>
        <w:caps/>
        <w:sz w:val="20"/>
        <w:szCs w:val="20"/>
      </w:rPr>
      <w:t>___________</w:t>
    </w:r>
  </w:p>
  <w:p w:rsidR="00404EB7" w:rsidRDefault="00404EB7" w:rsidP="00A61D13">
    <w:pPr>
      <w:tabs>
        <w:tab w:val="center" w:pos="4536"/>
        <w:tab w:val="right" w:pos="8505"/>
      </w:tabs>
      <w:spacing w:after="0" w:line="240" w:lineRule="auto"/>
      <w:jc w:val="center"/>
      <w:rPr>
        <w:rFonts w:ascii="Arial" w:hAnsi="Arial" w:cs="Arial"/>
        <w:b/>
        <w:caps/>
        <w:sz w:val="16"/>
        <w:szCs w:val="16"/>
      </w:rPr>
    </w:pPr>
  </w:p>
  <w:p w:rsidR="00404EB7" w:rsidRDefault="00CC775D" w:rsidP="00A61D13">
    <w:pPr>
      <w:tabs>
        <w:tab w:val="center" w:pos="4536"/>
        <w:tab w:val="right" w:pos="8505"/>
      </w:tabs>
      <w:spacing w:after="0" w:line="240" w:lineRule="auto"/>
      <w:jc w:val="center"/>
      <w:rPr>
        <w:rFonts w:ascii="Arial" w:hAnsi="Arial" w:cs="Arial"/>
        <w:b/>
        <w:caps/>
        <w:sz w:val="20"/>
        <w:szCs w:val="20"/>
      </w:rPr>
    </w:pPr>
    <w:r>
      <w:rPr>
        <w:noProof/>
        <w:lang w:eastAsia="hu-HU"/>
      </w:rPr>
      <w:drawing>
        <wp:inline distT="0" distB="0" distL="0" distR="0">
          <wp:extent cx="811530" cy="354330"/>
          <wp:effectExtent l="0" t="0" r="7620" b="7620"/>
          <wp:docPr id="2" name="Kép 2" descr="Leírás: C:\Users\toth2at\AppData\Local\Temp\_tc\9105047004_0622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C:\Users\toth2at\AppData\Local\Temp\_tc\9105047004_06220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EB7" w:rsidRPr="00950B4B" w:rsidRDefault="00404EB7" w:rsidP="007216B8">
    <w:pPr>
      <w:pStyle w:val="lfej"/>
      <w:tabs>
        <w:tab w:val="clear" w:pos="9072"/>
        <w:tab w:val="right" w:pos="8505"/>
      </w:tabs>
      <w:jc w:val="center"/>
      <w:rPr>
        <w:rFonts w:ascii="Arial" w:hAnsi="Arial" w:cs="Arial"/>
        <w:b/>
        <w:cap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2B"/>
    <w:rsid w:val="0002537F"/>
    <w:rsid w:val="00026A3A"/>
    <w:rsid w:val="00034EC5"/>
    <w:rsid w:val="00036EE3"/>
    <w:rsid w:val="000549B3"/>
    <w:rsid w:val="000619A2"/>
    <w:rsid w:val="000656F4"/>
    <w:rsid w:val="0009235D"/>
    <w:rsid w:val="00094829"/>
    <w:rsid w:val="000F7AFD"/>
    <w:rsid w:val="00113083"/>
    <w:rsid w:val="00120741"/>
    <w:rsid w:val="00123BAB"/>
    <w:rsid w:val="00137B2B"/>
    <w:rsid w:val="001772C0"/>
    <w:rsid w:val="00186481"/>
    <w:rsid w:val="00190A8D"/>
    <w:rsid w:val="001B79BB"/>
    <w:rsid w:val="001D2707"/>
    <w:rsid w:val="001E64F0"/>
    <w:rsid w:val="002052A9"/>
    <w:rsid w:val="00206A14"/>
    <w:rsid w:val="002234EE"/>
    <w:rsid w:val="0023545F"/>
    <w:rsid w:val="00252CE3"/>
    <w:rsid w:val="00291A09"/>
    <w:rsid w:val="00292F43"/>
    <w:rsid w:val="00295184"/>
    <w:rsid w:val="00297AED"/>
    <w:rsid w:val="002A4EB6"/>
    <w:rsid w:val="002A58AE"/>
    <w:rsid w:val="002D2710"/>
    <w:rsid w:val="002E4883"/>
    <w:rsid w:val="002E4BA9"/>
    <w:rsid w:val="002F418A"/>
    <w:rsid w:val="002F4667"/>
    <w:rsid w:val="00303771"/>
    <w:rsid w:val="00304CE9"/>
    <w:rsid w:val="00310D6F"/>
    <w:rsid w:val="00354281"/>
    <w:rsid w:val="00355A92"/>
    <w:rsid w:val="00360320"/>
    <w:rsid w:val="00364A0C"/>
    <w:rsid w:val="0038473E"/>
    <w:rsid w:val="003A0B73"/>
    <w:rsid w:val="003F0503"/>
    <w:rsid w:val="004029F8"/>
    <w:rsid w:val="00404EB7"/>
    <w:rsid w:val="00410490"/>
    <w:rsid w:val="004358B5"/>
    <w:rsid w:val="00436E72"/>
    <w:rsid w:val="004622FB"/>
    <w:rsid w:val="00471527"/>
    <w:rsid w:val="004807E8"/>
    <w:rsid w:val="004C7399"/>
    <w:rsid w:val="004F5EB0"/>
    <w:rsid w:val="005111F3"/>
    <w:rsid w:val="00547976"/>
    <w:rsid w:val="00547A31"/>
    <w:rsid w:val="005615E3"/>
    <w:rsid w:val="00570262"/>
    <w:rsid w:val="00572C73"/>
    <w:rsid w:val="005D0308"/>
    <w:rsid w:val="005E0DD0"/>
    <w:rsid w:val="005F0760"/>
    <w:rsid w:val="005F300B"/>
    <w:rsid w:val="00607E7F"/>
    <w:rsid w:val="00656D5C"/>
    <w:rsid w:val="00657A2B"/>
    <w:rsid w:val="006776E2"/>
    <w:rsid w:val="00677ECF"/>
    <w:rsid w:val="00694C93"/>
    <w:rsid w:val="006A0E23"/>
    <w:rsid w:val="006A21B1"/>
    <w:rsid w:val="006A720F"/>
    <w:rsid w:val="006D6868"/>
    <w:rsid w:val="006E7AC9"/>
    <w:rsid w:val="006F2055"/>
    <w:rsid w:val="007216B8"/>
    <w:rsid w:val="00727013"/>
    <w:rsid w:val="00743083"/>
    <w:rsid w:val="0077053B"/>
    <w:rsid w:val="00773F23"/>
    <w:rsid w:val="00780E91"/>
    <w:rsid w:val="00786D92"/>
    <w:rsid w:val="00790E1A"/>
    <w:rsid w:val="00792FDB"/>
    <w:rsid w:val="00795893"/>
    <w:rsid w:val="00795C14"/>
    <w:rsid w:val="007B4290"/>
    <w:rsid w:val="007C7E2A"/>
    <w:rsid w:val="007D2514"/>
    <w:rsid w:val="007E6328"/>
    <w:rsid w:val="007F0AA1"/>
    <w:rsid w:val="00817FA4"/>
    <w:rsid w:val="0082403F"/>
    <w:rsid w:val="00893880"/>
    <w:rsid w:val="008A2156"/>
    <w:rsid w:val="008E291A"/>
    <w:rsid w:val="00904C60"/>
    <w:rsid w:val="00906977"/>
    <w:rsid w:val="00950B4B"/>
    <w:rsid w:val="0098114C"/>
    <w:rsid w:val="009872CB"/>
    <w:rsid w:val="009936EB"/>
    <w:rsid w:val="00994BA6"/>
    <w:rsid w:val="009B2062"/>
    <w:rsid w:val="009E7AD6"/>
    <w:rsid w:val="00A1552E"/>
    <w:rsid w:val="00A20CD1"/>
    <w:rsid w:val="00A238B2"/>
    <w:rsid w:val="00A33434"/>
    <w:rsid w:val="00A35E50"/>
    <w:rsid w:val="00A51397"/>
    <w:rsid w:val="00A56F7A"/>
    <w:rsid w:val="00A579AD"/>
    <w:rsid w:val="00A61D13"/>
    <w:rsid w:val="00A92280"/>
    <w:rsid w:val="00AC0612"/>
    <w:rsid w:val="00AD6ECF"/>
    <w:rsid w:val="00AE532C"/>
    <w:rsid w:val="00B01529"/>
    <w:rsid w:val="00B34772"/>
    <w:rsid w:val="00B36E9F"/>
    <w:rsid w:val="00B51163"/>
    <w:rsid w:val="00B925AC"/>
    <w:rsid w:val="00B92FB4"/>
    <w:rsid w:val="00B95430"/>
    <w:rsid w:val="00B96097"/>
    <w:rsid w:val="00BA4AC9"/>
    <w:rsid w:val="00BB223B"/>
    <w:rsid w:val="00BD215A"/>
    <w:rsid w:val="00BD273A"/>
    <w:rsid w:val="00BE582E"/>
    <w:rsid w:val="00BF3447"/>
    <w:rsid w:val="00BF3C1E"/>
    <w:rsid w:val="00C05629"/>
    <w:rsid w:val="00C05C2D"/>
    <w:rsid w:val="00C21F15"/>
    <w:rsid w:val="00C848D4"/>
    <w:rsid w:val="00C90B90"/>
    <w:rsid w:val="00CA5495"/>
    <w:rsid w:val="00CC5B72"/>
    <w:rsid w:val="00CC775D"/>
    <w:rsid w:val="00CD7B76"/>
    <w:rsid w:val="00CF3453"/>
    <w:rsid w:val="00D07D47"/>
    <w:rsid w:val="00D43D61"/>
    <w:rsid w:val="00D44033"/>
    <w:rsid w:val="00D45207"/>
    <w:rsid w:val="00D46CAA"/>
    <w:rsid w:val="00D5073B"/>
    <w:rsid w:val="00D72DCB"/>
    <w:rsid w:val="00D734D3"/>
    <w:rsid w:val="00D743E3"/>
    <w:rsid w:val="00D80656"/>
    <w:rsid w:val="00D911B4"/>
    <w:rsid w:val="00D93963"/>
    <w:rsid w:val="00DA2634"/>
    <w:rsid w:val="00DC1EEE"/>
    <w:rsid w:val="00DE2416"/>
    <w:rsid w:val="00DF509F"/>
    <w:rsid w:val="00E10730"/>
    <w:rsid w:val="00E6124B"/>
    <w:rsid w:val="00E65A88"/>
    <w:rsid w:val="00E806D6"/>
    <w:rsid w:val="00E95B94"/>
    <w:rsid w:val="00EB5342"/>
    <w:rsid w:val="00EE2A3A"/>
    <w:rsid w:val="00F01473"/>
    <w:rsid w:val="00F2110E"/>
    <w:rsid w:val="00F40933"/>
    <w:rsid w:val="00F66C77"/>
    <w:rsid w:val="00F96487"/>
    <w:rsid w:val="00FA0C80"/>
    <w:rsid w:val="00FC0810"/>
    <w:rsid w:val="00FC73F9"/>
    <w:rsid w:val="00FD14CD"/>
    <w:rsid w:val="00FE3CA4"/>
    <w:rsid w:val="00FF0CC3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034461-EE43-4930-8951-C34D890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4A0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15E3"/>
  </w:style>
  <w:style w:type="paragraph" w:styleId="llb">
    <w:name w:val="footer"/>
    <w:basedOn w:val="Norml"/>
    <w:link w:val="llbChar"/>
    <w:uiPriority w:val="99"/>
    <w:unhideWhenUsed/>
    <w:rsid w:val="0056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15E3"/>
  </w:style>
  <w:style w:type="paragraph" w:styleId="Buborkszveg">
    <w:name w:val="Balloon Text"/>
    <w:basedOn w:val="Norml"/>
    <w:link w:val="BuborkszvegChar"/>
    <w:uiPriority w:val="99"/>
    <w:semiHidden/>
    <w:unhideWhenUsed/>
    <w:rsid w:val="0056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615E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734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D734D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link w:val="Szvegtrzs"/>
    <w:rsid w:val="00FF7767"/>
    <w:rPr>
      <w:rFonts w:ascii="Times New Roman" w:eastAsia="Times New Roman" w:hAnsi="Times New Roman"/>
      <w:sz w:val="24"/>
    </w:rPr>
  </w:style>
  <w:style w:type="character" w:styleId="Oldalszm">
    <w:name w:val="page number"/>
    <w:basedOn w:val="Bekezdsalapbettpusa"/>
    <w:rsid w:val="00AE532C"/>
  </w:style>
  <w:style w:type="paragraph" w:styleId="Nincstrkz">
    <w:name w:val="No Spacing"/>
    <w:link w:val="NincstrkzChar"/>
    <w:uiPriority w:val="1"/>
    <w:qFormat/>
    <w:rsid w:val="00EE2A3A"/>
    <w:rPr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EE2A3A"/>
    <w:rPr>
      <w:sz w:val="22"/>
      <w:szCs w:val="22"/>
      <w:lang w:eastAsia="en-US"/>
    </w:rPr>
  </w:style>
  <w:style w:type="character" w:styleId="Hiperhivatkozs">
    <w:name w:val="Hyperlink"/>
    <w:uiPriority w:val="99"/>
    <w:semiHidden/>
    <w:unhideWhenUsed/>
    <w:rsid w:val="0012074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0741"/>
    <w:rPr>
      <w:color w:val="800080"/>
      <w:u w:val="single"/>
    </w:rPr>
  </w:style>
  <w:style w:type="paragraph" w:customStyle="1" w:styleId="font5">
    <w:name w:val="font5"/>
    <w:basedOn w:val="Norml"/>
    <w:rsid w:val="00120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9">
    <w:name w:val="xl69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l"/>
    <w:rsid w:val="001207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1">
    <w:name w:val="xl71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2">
    <w:name w:val="xl72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3">
    <w:name w:val="xl73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4">
    <w:name w:val="xl74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5">
    <w:name w:val="xl75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6">
    <w:name w:val="xl76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7">
    <w:name w:val="xl77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8">
    <w:name w:val="xl78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9">
    <w:name w:val="xl79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0">
    <w:name w:val="xl80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1">
    <w:name w:val="xl81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2">
    <w:name w:val="xl82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hu-HU"/>
    </w:rPr>
  </w:style>
  <w:style w:type="paragraph" w:customStyle="1" w:styleId="xl83">
    <w:name w:val="xl83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4">
    <w:name w:val="xl84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5">
    <w:name w:val="xl85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6">
    <w:name w:val="xl86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7">
    <w:name w:val="xl87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8">
    <w:name w:val="xl88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89">
    <w:name w:val="xl89"/>
    <w:basedOn w:val="Norml"/>
    <w:rsid w:val="001207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0">
    <w:name w:val="xl90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1">
    <w:name w:val="xl91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2">
    <w:name w:val="xl92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3">
    <w:name w:val="xl93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4">
    <w:name w:val="xl94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5">
    <w:name w:val="xl95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6">
    <w:name w:val="xl96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7">
    <w:name w:val="xl97"/>
    <w:basedOn w:val="Norml"/>
    <w:rsid w:val="0012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xl98">
    <w:name w:val="xl98"/>
    <w:basedOn w:val="Norml"/>
    <w:rsid w:val="001207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12074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14">
    <w:name w:val="xl114"/>
    <w:basedOn w:val="Norml"/>
    <w:rsid w:val="002234EE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hu-HU"/>
    </w:rPr>
  </w:style>
  <w:style w:type="paragraph" w:customStyle="1" w:styleId="xl115">
    <w:name w:val="xl115"/>
    <w:basedOn w:val="Norml"/>
    <w:rsid w:val="002234EE"/>
    <w:pPr>
      <w:spacing w:before="100" w:beforeAutospacing="1" w:after="100" w:afterAutospacing="1" w:line="240" w:lineRule="auto"/>
    </w:pPr>
    <w:rPr>
      <w:rFonts w:eastAsia="Times New Roman"/>
      <w:color w:val="000000"/>
      <w:lang w:eastAsia="hu-HU"/>
    </w:rPr>
  </w:style>
  <w:style w:type="paragraph" w:customStyle="1" w:styleId="xl116">
    <w:name w:val="xl116"/>
    <w:basedOn w:val="Norml"/>
    <w:rsid w:val="002234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2234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223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1">
    <w:name w:val="xl121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3">
    <w:name w:val="xl123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2234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1">
    <w:name w:val="xl131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2">
    <w:name w:val="xl132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6">
    <w:name w:val="xl136"/>
    <w:basedOn w:val="Norml"/>
    <w:rsid w:val="002234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7">
    <w:name w:val="xl137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8">
    <w:name w:val="xl138"/>
    <w:basedOn w:val="Norml"/>
    <w:rsid w:val="002234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9">
    <w:name w:val="xl139"/>
    <w:basedOn w:val="Norml"/>
    <w:rsid w:val="002234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40">
    <w:name w:val="xl140"/>
    <w:basedOn w:val="Norml"/>
    <w:rsid w:val="002234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41">
    <w:name w:val="xl141"/>
    <w:basedOn w:val="Norml"/>
    <w:rsid w:val="00223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42">
    <w:name w:val="xl142"/>
    <w:basedOn w:val="Norml"/>
    <w:rsid w:val="002234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43">
    <w:name w:val="xl143"/>
    <w:basedOn w:val="Norml"/>
    <w:rsid w:val="002234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paragraph" w:customStyle="1" w:styleId="xl144">
    <w:name w:val="xl144"/>
    <w:basedOn w:val="Norml"/>
    <w:rsid w:val="002234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45">
    <w:name w:val="xl145"/>
    <w:basedOn w:val="Norml"/>
    <w:rsid w:val="002234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paragraph" w:customStyle="1" w:styleId="font6">
    <w:name w:val="font6"/>
    <w:basedOn w:val="Norml"/>
    <w:rsid w:val="00223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ont7">
    <w:name w:val="font7"/>
    <w:basedOn w:val="Norml"/>
    <w:rsid w:val="002234E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u-HU"/>
    </w:rPr>
  </w:style>
  <w:style w:type="paragraph" w:customStyle="1" w:styleId="font8">
    <w:name w:val="font8"/>
    <w:basedOn w:val="Norml"/>
    <w:rsid w:val="002234E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hu-HU"/>
    </w:rPr>
  </w:style>
  <w:style w:type="paragraph" w:customStyle="1" w:styleId="font9">
    <w:name w:val="font9"/>
    <w:basedOn w:val="Norml"/>
    <w:rsid w:val="00223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0">
    <w:name w:val="xl100"/>
    <w:basedOn w:val="Norml"/>
    <w:rsid w:val="00223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2234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02">
    <w:name w:val="xl102"/>
    <w:basedOn w:val="Norml"/>
    <w:rsid w:val="002234E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8">
    <w:name w:val="xl68"/>
    <w:basedOn w:val="Norml"/>
    <w:rsid w:val="0082403F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3">
    <w:name w:val="xl103"/>
    <w:basedOn w:val="Norml"/>
    <w:rsid w:val="00824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82403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824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xl106">
    <w:name w:val="xl106"/>
    <w:basedOn w:val="Norml"/>
    <w:rsid w:val="00824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xl107">
    <w:name w:val="xl107"/>
    <w:basedOn w:val="Norml"/>
    <w:rsid w:val="00824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xl108">
    <w:name w:val="xl108"/>
    <w:basedOn w:val="Norml"/>
    <w:rsid w:val="00824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hu-HU"/>
    </w:rPr>
  </w:style>
  <w:style w:type="paragraph" w:customStyle="1" w:styleId="xl109">
    <w:name w:val="xl109"/>
    <w:basedOn w:val="Norml"/>
    <w:rsid w:val="008240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8240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2at\Dokumentumok\2009\Lev&#233;lminta_2009.07\Komm.Ig\bels&#337;%20c&#237;mzett%20lev&#233;lmint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54B0-09BD-435E-9D90-930B442B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belső címzett levélminta</Template>
  <TotalTime>1</TotalTime>
  <Pages>6</Pages>
  <Words>1386</Words>
  <Characters>9570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PÁLYAVASÚTI ÜZLETÁG</vt:lpstr>
    </vt:vector>
  </TitlesOfParts>
  <Company>MÁV Zrt.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PÁLYAVASÚTI ÜZLETÁG</dc:title>
  <dc:subject/>
  <dc:creator>Tóth Attila</dc:creator>
  <cp:keywords/>
  <cp:lastModifiedBy>Zentai László</cp:lastModifiedBy>
  <cp:revision>2</cp:revision>
  <cp:lastPrinted>2016-02-15T13:24:00Z</cp:lastPrinted>
  <dcterms:created xsi:type="dcterms:W3CDTF">2017-03-30T09:09:00Z</dcterms:created>
  <dcterms:modified xsi:type="dcterms:W3CDTF">2017-03-30T09:09:00Z</dcterms:modified>
</cp:coreProperties>
</file>