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B543" w14:textId="7B173E28" w:rsidR="00C22109" w:rsidRDefault="00C22109" w:rsidP="00C22109">
      <w:pPr>
        <w:pStyle w:val="Listaszerbekezds"/>
        <w:numPr>
          <w:ilvl w:val="0"/>
          <w:numId w:val="2"/>
        </w:numPr>
        <w:jc w:val="righ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melléklet</w:t>
      </w:r>
    </w:p>
    <w:p w14:paraId="01779081" w14:textId="56501BB6" w:rsidR="00C22109" w:rsidRDefault="00C22109" w:rsidP="00C22109">
      <w:pPr>
        <w:jc w:val="center"/>
        <w:rPr>
          <w:rFonts w:ascii="Constantia" w:hAnsi="Constantia"/>
          <w:b/>
          <w:bCs/>
          <w:sz w:val="28"/>
          <w:szCs w:val="28"/>
        </w:rPr>
      </w:pPr>
      <w:r w:rsidRPr="00BE7AD3">
        <w:rPr>
          <w:rFonts w:ascii="Constantia" w:hAnsi="Constantia"/>
          <w:b/>
          <w:bCs/>
          <w:sz w:val="28"/>
          <w:szCs w:val="28"/>
        </w:rPr>
        <w:t xml:space="preserve">3300 Eger, </w:t>
      </w:r>
      <w:r>
        <w:rPr>
          <w:rFonts w:ascii="Constantia" w:hAnsi="Constantia"/>
          <w:b/>
          <w:bCs/>
          <w:sz w:val="28"/>
          <w:szCs w:val="28"/>
        </w:rPr>
        <w:t>Bajcsy-Zsilinszky u.</w:t>
      </w:r>
      <w:r w:rsidRPr="00BE7AD3">
        <w:rPr>
          <w:rFonts w:ascii="Constantia" w:hAnsi="Constantia"/>
          <w:b/>
          <w:bCs/>
          <w:sz w:val="28"/>
          <w:szCs w:val="28"/>
        </w:rPr>
        <w:t xml:space="preserve"> </w:t>
      </w:r>
      <w:r>
        <w:rPr>
          <w:rFonts w:ascii="Constantia" w:hAnsi="Constantia"/>
          <w:b/>
          <w:bCs/>
          <w:sz w:val="28"/>
          <w:szCs w:val="28"/>
        </w:rPr>
        <w:t>9</w:t>
      </w:r>
      <w:r w:rsidRPr="00BE7AD3">
        <w:rPr>
          <w:rFonts w:ascii="Constantia" w:hAnsi="Constantia"/>
          <w:b/>
          <w:bCs/>
          <w:sz w:val="28"/>
          <w:szCs w:val="28"/>
        </w:rPr>
        <w:t>.</w:t>
      </w:r>
      <w:r>
        <w:rPr>
          <w:rFonts w:ascii="Constantia" w:hAnsi="Constantia"/>
          <w:b/>
          <w:bCs/>
          <w:sz w:val="28"/>
          <w:szCs w:val="28"/>
        </w:rPr>
        <w:t xml:space="preserve"> (emelet)</w:t>
      </w:r>
    </w:p>
    <w:p w14:paraId="62EF4B13" w14:textId="77777777" w:rsidR="00C22109" w:rsidRPr="00BE7AD3" w:rsidRDefault="00C22109" w:rsidP="00C22109">
      <w:pPr>
        <w:jc w:val="center"/>
        <w:rPr>
          <w:rFonts w:ascii="Constantia" w:hAnsi="Constantia"/>
          <w:b/>
          <w:bCs/>
          <w:sz w:val="28"/>
          <w:szCs w:val="28"/>
        </w:rPr>
      </w:pPr>
    </w:p>
    <w:p w14:paraId="11200A2C" w14:textId="77777777" w:rsidR="00C22109" w:rsidRDefault="00C22109" w:rsidP="00C22109">
      <w:pPr>
        <w:jc w:val="both"/>
        <w:rPr>
          <w:rFonts w:ascii="Constantia" w:eastAsia="Arial Unicode MS" w:hAnsi="Constantia" w:cs="Arial"/>
          <w:i/>
          <w:color w:val="000000"/>
          <w:sz w:val="24"/>
          <w:szCs w:val="24"/>
          <w:u w:val="single"/>
        </w:rPr>
      </w:pPr>
      <w:r w:rsidRPr="00BE7AD3">
        <w:rPr>
          <w:rFonts w:ascii="Constantia" w:eastAsia="Arial Unicode MS" w:hAnsi="Constantia" w:cs="Arial"/>
          <w:i/>
          <w:color w:val="000000"/>
          <w:sz w:val="24"/>
          <w:szCs w:val="24"/>
          <w:u w:val="single"/>
        </w:rPr>
        <w:t>AZ INGATLAN NYILVÁNTARTÁSI ADATAI</w:t>
      </w:r>
    </w:p>
    <w:p w14:paraId="4186B563" w14:textId="4E2FBF00" w:rsidR="00BA45A1" w:rsidRDefault="00C22109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Hrsz.: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4943/1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4943/2</w:t>
      </w:r>
    </w:p>
    <w:p w14:paraId="7B659796" w14:textId="394757CF" w:rsidR="00C22109" w:rsidRDefault="00C22109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Az ingatlan címe: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3300 Eger, Bajcsy-Zsilinszky u. 9. emelet</w:t>
      </w:r>
    </w:p>
    <w:p w14:paraId="078523C5" w14:textId="697C78A8" w:rsidR="00C22109" w:rsidRDefault="00C22109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Megnevezés: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lakóház (iroda)</w:t>
      </w:r>
    </w:p>
    <w:p w14:paraId="60C68E0C" w14:textId="77C66A17" w:rsidR="00C22109" w:rsidRDefault="00C22109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Terület: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304 m</w:t>
      </w:r>
      <w:r>
        <w:rPr>
          <w:rFonts w:ascii="Constantia" w:hAnsi="Constantia"/>
          <w:sz w:val="24"/>
          <w:szCs w:val="24"/>
          <w:vertAlign w:val="superscript"/>
        </w:rPr>
        <w:t>2</w:t>
      </w:r>
      <w:r>
        <w:rPr>
          <w:rFonts w:ascii="Constantia" w:hAnsi="Constantia"/>
          <w:sz w:val="24"/>
          <w:szCs w:val="24"/>
        </w:rPr>
        <w:tab/>
        <w:t>146 m</w:t>
      </w:r>
      <w:r>
        <w:rPr>
          <w:rFonts w:ascii="Constantia" w:hAnsi="Constantia"/>
          <w:sz w:val="24"/>
          <w:szCs w:val="24"/>
          <w:vertAlign w:val="superscript"/>
        </w:rPr>
        <w:t>2</w:t>
      </w:r>
    </w:p>
    <w:p w14:paraId="7E5220D9" w14:textId="1549AD01" w:rsidR="00C22109" w:rsidRDefault="00C22109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Tulajdonos: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Eger Megyei Jogú Város Önkormányzata 1/1 részben</w:t>
      </w:r>
    </w:p>
    <w:p w14:paraId="07CA7AD2" w14:textId="77777777" w:rsidR="00C22109" w:rsidRDefault="00C22109">
      <w:pPr>
        <w:rPr>
          <w:rFonts w:ascii="Constantia" w:hAnsi="Constantia"/>
          <w:sz w:val="24"/>
          <w:szCs w:val="24"/>
        </w:rPr>
      </w:pPr>
    </w:p>
    <w:p w14:paraId="663ABADC" w14:textId="61291284" w:rsidR="00C22109" w:rsidRDefault="00C22109" w:rsidP="00C22109">
      <w:pPr>
        <w:suppressAutoHyphens/>
        <w:jc w:val="both"/>
        <w:rPr>
          <w:rFonts w:ascii="Constantia" w:eastAsia="Arial Unicode MS" w:hAnsi="Constantia"/>
          <w:i/>
          <w:color w:val="000000"/>
          <w:sz w:val="24"/>
          <w:szCs w:val="24"/>
          <w:u w:val="single"/>
        </w:rPr>
      </w:pPr>
      <w:r w:rsidRPr="00BE7AD3">
        <w:rPr>
          <w:rFonts w:ascii="Constantia" w:eastAsia="Arial Unicode MS" w:hAnsi="Constantia"/>
          <w:i/>
          <w:color w:val="000000"/>
          <w:sz w:val="24"/>
          <w:szCs w:val="24"/>
          <w:u w:val="single"/>
        </w:rPr>
        <w:t>INGATAN ÁLTALÁNOS JELLEMZŐI</w:t>
      </w:r>
    </w:p>
    <w:p w14:paraId="06471BE1" w14:textId="0E1DD533" w:rsidR="00C22109" w:rsidRDefault="00C22109" w:rsidP="00C22109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Építés éve: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1810</w:t>
      </w:r>
    </w:p>
    <w:p w14:paraId="7D286D4A" w14:textId="67A9EB4E" w:rsidR="00C22109" w:rsidRDefault="00C22109" w:rsidP="00C22109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Felújítás éve: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n.a. (1970-es évek)</w:t>
      </w:r>
    </w:p>
    <w:p w14:paraId="0E97EA8D" w14:textId="10F04D58" w:rsidR="00C22109" w:rsidRDefault="00C22109" w:rsidP="00C22109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Szintek száma: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földszint, I. emelet</w:t>
      </w:r>
    </w:p>
    <w:p w14:paraId="008C6D18" w14:textId="77777777" w:rsidR="00C22109" w:rsidRDefault="00C22109" w:rsidP="00C22109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Épületgépészet:</w:t>
      </w:r>
    </w:p>
    <w:p w14:paraId="745C5BE8" w14:textId="0D36E086" w:rsidR="00C22109" w:rsidRDefault="00C22109" w:rsidP="00C22109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elektromos hálózat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230 V</w:t>
      </w:r>
    </w:p>
    <w:p w14:paraId="57C530D5" w14:textId="36A5AFDA" w:rsidR="00C22109" w:rsidRDefault="00C22109" w:rsidP="00C22109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fűtés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gázkonvektor</w:t>
      </w:r>
    </w:p>
    <w:p w14:paraId="08E0D476" w14:textId="441D1297" w:rsidR="00C22109" w:rsidRDefault="00C22109" w:rsidP="00C22109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vízellátás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városi hálózat</w:t>
      </w:r>
    </w:p>
    <w:p w14:paraId="18108BB0" w14:textId="558DD123" w:rsidR="00C22109" w:rsidRDefault="00C22109" w:rsidP="00C22109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melegvíz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elektromos átfolyós</w:t>
      </w:r>
    </w:p>
    <w:p w14:paraId="6E3B9225" w14:textId="2ECF9DDA" w:rsidR="00C22109" w:rsidRDefault="00C22109" w:rsidP="00C22109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csatornázás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városi hálózat</w:t>
      </w:r>
    </w:p>
    <w:p w14:paraId="659A33F3" w14:textId="15646186" w:rsidR="00C22109" w:rsidRDefault="00C22109" w:rsidP="00C22109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távbeszélő ellátás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-</w:t>
      </w:r>
    </w:p>
    <w:p w14:paraId="1C6BA66F" w14:textId="2CEF4708" w:rsidR="00C22109" w:rsidRPr="00C22109" w:rsidRDefault="00C22109" w:rsidP="00C22109">
      <w:pPr>
        <w:suppressAutoHyphens/>
        <w:jc w:val="both"/>
        <w:rPr>
          <w:rFonts w:ascii="Constantia" w:eastAsia="Arial Unicode MS" w:hAnsi="Constantia"/>
          <w:iCs/>
          <w:color w:val="000000"/>
          <w:sz w:val="24"/>
          <w:szCs w:val="24"/>
        </w:rPr>
      </w:pPr>
      <w:r>
        <w:rPr>
          <w:rFonts w:ascii="Constantia" w:eastAsia="Arial Unicode MS" w:hAnsi="Constantia"/>
          <w:iCs/>
          <w:color w:val="000000"/>
          <w:sz w:val="24"/>
          <w:szCs w:val="24"/>
        </w:rPr>
        <w:t>Jellemző műszaki állapot:</w:t>
      </w:r>
      <w:r>
        <w:rPr>
          <w:rFonts w:ascii="Constantia" w:eastAsia="Arial Unicode MS" w:hAnsi="Constantia"/>
          <w:iCs/>
          <w:color w:val="000000"/>
          <w:sz w:val="24"/>
          <w:szCs w:val="24"/>
        </w:rPr>
        <w:tab/>
        <w:t>65%</w:t>
      </w:r>
    </w:p>
    <w:p w14:paraId="155B2F85" w14:textId="77777777" w:rsidR="00C22109" w:rsidRPr="00C22109" w:rsidRDefault="00C22109">
      <w:pPr>
        <w:rPr>
          <w:rFonts w:ascii="Constantia" w:hAnsi="Constantia"/>
          <w:sz w:val="24"/>
          <w:szCs w:val="24"/>
        </w:rPr>
      </w:pPr>
    </w:p>
    <w:sectPr w:rsidR="00C22109" w:rsidRPr="00C22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829C5"/>
    <w:multiLevelType w:val="hybridMultilevel"/>
    <w:tmpl w:val="A5F889FE"/>
    <w:lvl w:ilvl="0" w:tplc="EE909A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F03A9"/>
    <w:multiLevelType w:val="hybridMultilevel"/>
    <w:tmpl w:val="B67C5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3084">
    <w:abstractNumId w:val="1"/>
  </w:num>
  <w:num w:numId="2" w16cid:durableId="17199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56"/>
    <w:rsid w:val="002627C8"/>
    <w:rsid w:val="002D6CB8"/>
    <w:rsid w:val="004B3C47"/>
    <w:rsid w:val="00BA45A1"/>
    <w:rsid w:val="00BB0DF8"/>
    <w:rsid w:val="00C22109"/>
    <w:rsid w:val="00E8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EB67"/>
  <w15:chartTrackingRefBased/>
  <w15:docId w15:val="{55DB039D-1542-4687-A0E7-28D3D701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2109"/>
  </w:style>
  <w:style w:type="paragraph" w:styleId="Cmsor1">
    <w:name w:val="heading 1"/>
    <w:basedOn w:val="Norml"/>
    <w:next w:val="Norml"/>
    <w:link w:val="Cmsor1Char"/>
    <w:uiPriority w:val="9"/>
    <w:qFormat/>
    <w:rsid w:val="00E87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7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87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87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87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87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87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87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87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87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7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87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87F5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87F5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87F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87F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87F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87F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87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87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87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87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87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87F5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87F5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87F5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87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87F5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87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547</Characters>
  <Application>Microsoft Office Word</Application>
  <DocSecurity>0</DocSecurity>
  <Lines>4</Lines>
  <Paragraphs>1</Paragraphs>
  <ScaleCrop>false</ScaleCrop>
  <Company>Eger MJV PH Informatikai Osztály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Zsebe Albert</dc:creator>
  <cp:keywords/>
  <dc:description/>
  <cp:lastModifiedBy>Zsebe Albert</cp:lastModifiedBy>
  <cp:revision>3</cp:revision>
  <dcterms:created xsi:type="dcterms:W3CDTF">2024-06-03T06:56:00Z</dcterms:created>
  <dcterms:modified xsi:type="dcterms:W3CDTF">2024-06-03T07:14:00Z</dcterms:modified>
</cp:coreProperties>
</file>