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5C58E4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7836A8">
        <w:rPr>
          <w:rFonts w:ascii="Constantia" w:eastAsia="Arial Unicode MS" w:hAnsi="Constantia"/>
          <w:color w:val="000000"/>
        </w:rPr>
        <w:t>4865/A/2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7836A8">
        <w:rPr>
          <w:rFonts w:ascii="Constantia" w:eastAsia="Arial Unicode MS" w:hAnsi="Constantia"/>
          <w:color w:val="000000"/>
        </w:rPr>
        <w:t xml:space="preserve">Széchenyi </w:t>
      </w:r>
      <w:r w:rsidR="003F1DBA">
        <w:rPr>
          <w:rFonts w:ascii="Constantia" w:eastAsia="Arial Unicode MS" w:hAnsi="Constantia"/>
          <w:color w:val="000000"/>
        </w:rPr>
        <w:t xml:space="preserve">I. </w:t>
      </w:r>
      <w:bookmarkStart w:id="1" w:name="_GoBack"/>
      <w:bookmarkEnd w:id="1"/>
      <w:r w:rsidR="007836A8">
        <w:rPr>
          <w:rFonts w:ascii="Constantia" w:eastAsia="Arial Unicode MS" w:hAnsi="Constantia"/>
          <w:color w:val="000000"/>
        </w:rPr>
        <w:t>u. 24</w:t>
      </w:r>
      <w:r w:rsidR="003061F7" w:rsidRPr="003061F7">
        <w:rPr>
          <w:rFonts w:ascii="Constantia" w:eastAsia="Arial Unicode MS" w:hAnsi="Constantia"/>
          <w:color w:val="000000"/>
        </w:rPr>
        <w:t>.</w:t>
      </w:r>
      <w:r w:rsidR="003F1DBA">
        <w:rPr>
          <w:rFonts w:ascii="Constantia" w:eastAsia="Arial Unicode MS" w:hAnsi="Constantia"/>
          <w:color w:val="000000"/>
        </w:rPr>
        <w:t xml:space="preserve"> </w:t>
      </w:r>
      <w:r w:rsidR="003061F7" w:rsidRPr="003061F7">
        <w:rPr>
          <w:rFonts w:ascii="Constantia" w:eastAsia="Arial Unicode MS" w:hAnsi="Constantia"/>
          <w:color w:val="000000"/>
        </w:rPr>
        <w:t>földszint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836A8">
        <w:rPr>
          <w:rFonts w:ascii="Constantia" w:eastAsia="Arial Unicode MS" w:hAnsi="Constantia"/>
          <w:color w:val="000000"/>
        </w:rPr>
        <w:t>műhely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836A8">
        <w:rPr>
          <w:rFonts w:ascii="Constantia" w:eastAsia="Arial Unicode MS" w:hAnsi="Constantia"/>
          <w:color w:val="000000"/>
        </w:rPr>
        <w:t xml:space="preserve">14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836A8">
        <w:rPr>
          <w:rFonts w:ascii="Constantia" w:eastAsia="Arial Unicode MS" w:hAnsi="Constantia"/>
          <w:color w:val="000000"/>
        </w:rPr>
        <w:t>26/1000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7836A8">
        <w:rPr>
          <w:rFonts w:ascii="Constantia" w:eastAsia="Arial Unicode MS" w:hAnsi="Constantia"/>
          <w:color w:val="000000"/>
        </w:rPr>
        <w:t>14</w:t>
      </w:r>
      <w:r>
        <w:rPr>
          <w:rFonts w:ascii="Constantia" w:eastAsia="Arial Unicode MS" w:hAnsi="Constantia"/>
          <w:color w:val="000000"/>
        </w:rPr>
        <w:t xml:space="preserve"> </w:t>
      </w:r>
      <w:r w:rsidR="00945E9F">
        <w:rPr>
          <w:rFonts w:ascii="Constantia" w:eastAsia="Arial Unicode MS" w:hAnsi="Constantia"/>
          <w:color w:val="000000"/>
        </w:rPr>
        <w:t>m</w:t>
      </w:r>
      <w:r w:rsidR="00945E9F">
        <w:rPr>
          <w:rFonts w:ascii="Constantia" w:eastAsia="Arial Unicode MS" w:hAnsi="Constantia"/>
          <w:color w:val="000000"/>
          <w:vertAlign w:val="superscript"/>
        </w:rPr>
        <w:t>2</w:t>
      </w:r>
      <w:r w:rsidR="00945E9F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:rsidR="00945E9F" w:rsidRDefault="007836A8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>Zártsorú beépítés</w:t>
      </w:r>
      <w:r w:rsidR="003456CB" w:rsidRPr="003456CB">
        <w:rPr>
          <w:rFonts w:ascii="Constantia" w:hAnsi="Constantia"/>
        </w:rPr>
        <w:t>, földszint + emelet kialakítással történt</w:t>
      </w:r>
      <w:r w:rsidR="00945E9F">
        <w:rPr>
          <w:rFonts w:ascii="Constantia" w:hAnsi="Constantia"/>
        </w:rPr>
        <w:t xml:space="preserve">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ÉPÜLET MŰSZAKI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</w:t>
      </w:r>
      <w:r w:rsidR="007836A8">
        <w:rPr>
          <w:rFonts w:ascii="Constantia" w:eastAsia="Arial Unicode MS" w:hAnsi="Constantia"/>
          <w:color w:val="000000"/>
        </w:rPr>
        <w:t>790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20</w:t>
      </w:r>
      <w:r w:rsidR="003456CB">
        <w:rPr>
          <w:rFonts w:ascii="Constantia" w:eastAsia="Arial Unicode MS" w:hAnsi="Constantia"/>
          <w:color w:val="000000"/>
        </w:rPr>
        <w:t>13</w:t>
      </w:r>
      <w:r>
        <w:rPr>
          <w:rFonts w:ascii="Constantia" w:eastAsia="Arial Unicode MS" w:hAnsi="Constantia"/>
          <w:color w:val="000000"/>
        </w:rPr>
        <w:t>/20</w:t>
      </w:r>
      <w:r w:rsidR="003456CB">
        <w:rPr>
          <w:rFonts w:ascii="Constantia" w:eastAsia="Arial Unicode MS" w:hAnsi="Constantia"/>
          <w:color w:val="000000"/>
        </w:rPr>
        <w:t>22 (részleges, elnöki iroda)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</w:t>
      </w:r>
      <w:r w:rsidR="003456CB">
        <w:rPr>
          <w:rFonts w:ascii="Constantia" w:eastAsia="Arial Unicode MS" w:hAnsi="Constantia"/>
          <w:color w:val="000000"/>
        </w:rPr>
        <w:t xml:space="preserve"> + 4 emelet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Tartószerkezet: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tartófalak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tufakő, tégla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födémek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tégla boltíves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tetőszerkezet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cserép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Szakipari szerkezetek:</w:t>
      </w:r>
    </w:p>
    <w:p w:rsidR="003456CB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burkolatok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kerámi</w:t>
      </w:r>
      <w:r w:rsidR="00371076" w:rsidRPr="00371076">
        <w:rPr>
          <w:rFonts w:ascii="Constantia" w:eastAsia="Arial Unicode MS" w:hAnsi="Constantia"/>
          <w:color w:val="000000"/>
        </w:rPr>
        <w:t>a</w:t>
      </w: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üvegezés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szimpla üvegezés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Épületgépészet: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elektromos hálózat</w:t>
      </w:r>
      <w:r w:rsidRPr="00371076">
        <w:rPr>
          <w:rFonts w:ascii="Constantia" w:eastAsia="Arial Unicode MS" w:hAnsi="Constantia"/>
          <w:color w:val="000000"/>
        </w:rPr>
        <w:tab/>
        <w:t>230 V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fűtés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gázkonvektor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 xml:space="preserve">városi </w:t>
      </w:r>
      <w:r w:rsidRPr="00371076">
        <w:rPr>
          <w:rFonts w:ascii="Constantia" w:eastAsia="Arial Unicode MS" w:hAnsi="Constantia"/>
          <w:color w:val="000000"/>
        </w:rPr>
        <w:t>hálózat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távbeszélő ellátás</w:t>
      </w:r>
      <w:r w:rsidRPr="00371076">
        <w:rPr>
          <w:rFonts w:ascii="Constantia" w:eastAsia="Arial Unicode MS" w:hAnsi="Constantia"/>
          <w:color w:val="000000"/>
        </w:rPr>
        <w:tab/>
      </w:r>
      <w:r w:rsidR="003456CB" w:rsidRPr="00371076">
        <w:rPr>
          <w:rFonts w:ascii="Constantia" w:eastAsia="Arial Unicode MS" w:hAnsi="Constantia"/>
          <w:color w:val="000000"/>
        </w:rPr>
        <w:t>-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>Üzlet főbb műszaki adatai:</w:t>
      </w:r>
    </w:p>
    <w:p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14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Pr="00371076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 xml:space="preserve">Beépített szintterület: 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14</w:t>
      </w:r>
      <w:r w:rsidRPr="00371076">
        <w:rPr>
          <w:rFonts w:ascii="Constantia" w:eastAsia="Arial Unicode MS" w:hAnsi="Constantia"/>
          <w:color w:val="000000"/>
        </w:rPr>
        <w:t xml:space="preserve"> m</w:t>
      </w:r>
      <w:r w:rsidRPr="00371076">
        <w:rPr>
          <w:rFonts w:ascii="Constantia" w:eastAsia="Arial Unicode MS" w:hAnsi="Constantia"/>
          <w:color w:val="000000"/>
          <w:vertAlign w:val="superscript"/>
        </w:rPr>
        <w:t>2</w:t>
      </w:r>
    </w:p>
    <w:p w:rsidR="000A36C3" w:rsidRPr="00371076" w:rsidRDefault="00945E9F" w:rsidP="00371076">
      <w:pPr>
        <w:suppressAutoHyphens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Szintek száma:</w:t>
      </w:r>
      <w:r w:rsidR="000A36C3" w:rsidRPr="00371076">
        <w:rPr>
          <w:rFonts w:ascii="Constantia" w:eastAsia="Arial Unicode MS" w:hAnsi="Constantia"/>
          <w:color w:val="000000"/>
        </w:rPr>
        <w:tab/>
      </w:r>
      <w:r w:rsidR="000A36C3"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 xml:space="preserve"> </w:t>
      </w:r>
      <w:r w:rsidRPr="00371076">
        <w:rPr>
          <w:rFonts w:ascii="Constantia" w:eastAsia="Arial Unicode MS" w:hAnsi="Constantia"/>
          <w:color w:val="000000"/>
        </w:rPr>
        <w:tab/>
      </w:r>
      <w:r w:rsidR="00371076" w:rsidRPr="00371076">
        <w:rPr>
          <w:rFonts w:ascii="Constantia" w:eastAsia="Arial Unicode MS" w:hAnsi="Constantia"/>
          <w:color w:val="000000"/>
        </w:rPr>
        <w:t>1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  <w:t>Szöveges bemutatás:</w:t>
      </w:r>
    </w:p>
    <w:p w:rsidR="007836A8" w:rsidRDefault="007836A8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Földszinti, közvetlen utcai bejárattal rendelkező üzlethelyiség. Az üzlethelyiség aljzatburkolata kerámia, szabad csúcsbelmagassága 3,95 m. A portál tetszetős, szimpla </w:t>
      </w:r>
      <w:proofErr w:type="spellStart"/>
      <w:r>
        <w:rPr>
          <w:rFonts w:ascii="Constantia" w:eastAsia="Arial Unicode MS" w:hAnsi="Constantia"/>
          <w:color w:val="000000"/>
        </w:rPr>
        <w:t>üvegezésű</w:t>
      </w:r>
      <w:proofErr w:type="spellEnd"/>
      <w:r>
        <w:rPr>
          <w:rFonts w:ascii="Constantia" w:eastAsia="Arial Unicode MS" w:hAnsi="Constantia"/>
          <w:color w:val="000000"/>
        </w:rPr>
        <w:t xml:space="preserve"> kazettás fa szerkezet, kovácsoltvas berakásokkal, kívülről acél szerkezetű biztonsági kapuval ellátva. A lábazaton számottevő nedvesedés (</w:t>
      </w:r>
      <w:proofErr w:type="spellStart"/>
      <w:r>
        <w:rPr>
          <w:rFonts w:ascii="Constantia" w:eastAsia="Arial Unicode MS" w:hAnsi="Constantia"/>
          <w:color w:val="000000"/>
        </w:rPr>
        <w:t>salétromosodás</w:t>
      </w:r>
      <w:proofErr w:type="spellEnd"/>
      <w:r>
        <w:rPr>
          <w:rFonts w:ascii="Constantia" w:eastAsia="Arial Unicode MS" w:hAnsi="Constantia"/>
          <w:color w:val="000000"/>
        </w:rPr>
        <w:t xml:space="preserve">) figyelhető meg, mint szinte minden belvárosi ingatlan lábazatán, fűtést egy kémény </w:t>
      </w:r>
      <w:proofErr w:type="spellStart"/>
      <w:r>
        <w:rPr>
          <w:rFonts w:ascii="Constantia" w:eastAsia="Arial Unicode MS" w:hAnsi="Constantia"/>
          <w:color w:val="000000"/>
        </w:rPr>
        <w:t>kiszellőzésű</w:t>
      </w:r>
      <w:proofErr w:type="spellEnd"/>
      <w:r>
        <w:rPr>
          <w:rFonts w:ascii="Constantia" w:eastAsia="Arial Unicode MS" w:hAnsi="Constantia"/>
          <w:color w:val="000000"/>
        </w:rPr>
        <w:t xml:space="preserve"> gázkonvekt</w:t>
      </w:r>
      <w:r w:rsidR="008C4AA5">
        <w:rPr>
          <w:rFonts w:ascii="Constantia" w:eastAsia="Arial Unicode MS" w:hAnsi="Constantia"/>
          <w:color w:val="000000"/>
        </w:rPr>
        <w:t>or</w:t>
      </w:r>
      <w:r>
        <w:rPr>
          <w:rFonts w:ascii="Constantia" w:eastAsia="Arial Unicode MS" w:hAnsi="Constantia"/>
          <w:color w:val="000000"/>
        </w:rPr>
        <w:t xml:space="preserve"> biztosít, egy darab </w:t>
      </w:r>
      <w:r w:rsidR="008C4AA5">
        <w:rPr>
          <w:rFonts w:ascii="Constantia" w:eastAsia="Arial Unicode MS" w:hAnsi="Constantia"/>
          <w:color w:val="000000"/>
        </w:rPr>
        <w:t xml:space="preserve">kis kézmosó is beépített. A műhelyhez tartozik egy, a kapualjból nyíló külső tároló. Az ingatlan </w:t>
      </w:r>
      <w:r w:rsidR="00371076">
        <w:rPr>
          <w:rFonts w:ascii="Constantia" w:eastAsia="Arial Unicode MS" w:hAnsi="Constantia"/>
          <w:color w:val="000000"/>
        </w:rPr>
        <w:t>bérbeadással hasznosított, hátránya vizesblokk hiánya.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F3E18"/>
    <w:rsid w:val="003061F7"/>
    <w:rsid w:val="003456CB"/>
    <w:rsid w:val="00371076"/>
    <w:rsid w:val="003F1DBA"/>
    <w:rsid w:val="004C0E65"/>
    <w:rsid w:val="005C58E4"/>
    <w:rsid w:val="00691ECD"/>
    <w:rsid w:val="00693E6D"/>
    <w:rsid w:val="007836A8"/>
    <w:rsid w:val="007D6D59"/>
    <w:rsid w:val="008C4AA5"/>
    <w:rsid w:val="00945E9F"/>
    <w:rsid w:val="00951ABE"/>
    <w:rsid w:val="00BC0D29"/>
    <w:rsid w:val="00BD2DF1"/>
    <w:rsid w:val="00E642FF"/>
    <w:rsid w:val="00F07ABD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A6F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5</cp:revision>
  <cp:lastPrinted>2021-08-26T09:21:00Z</cp:lastPrinted>
  <dcterms:created xsi:type="dcterms:W3CDTF">2023-03-16T14:54:00Z</dcterms:created>
  <dcterms:modified xsi:type="dcterms:W3CDTF">2023-03-29T07:03:00Z</dcterms:modified>
</cp:coreProperties>
</file>