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45FB" w14:textId="3EEE6D33" w:rsidR="00D21015" w:rsidRPr="00D903C9" w:rsidRDefault="00D21015" w:rsidP="00D21015">
      <w:pPr>
        <w:pStyle w:val="Default"/>
        <w:jc w:val="center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>Városgondozás Eger Kft</w:t>
      </w:r>
    </w:p>
    <w:p w14:paraId="639FAED5" w14:textId="77777777" w:rsidR="00D21015" w:rsidRPr="00D903C9" w:rsidRDefault="00D21015" w:rsidP="00D21015">
      <w:pPr>
        <w:pStyle w:val="Default"/>
        <w:jc w:val="center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>Téli útfenntartási és úttisztítási terv</w:t>
      </w:r>
    </w:p>
    <w:p w14:paraId="00031CDD" w14:textId="1566A76D" w:rsidR="00D21015" w:rsidRPr="00D903C9" w:rsidRDefault="00D21015" w:rsidP="00D21015">
      <w:pPr>
        <w:pStyle w:val="Default"/>
        <w:jc w:val="center"/>
        <w:rPr>
          <w:rFonts w:ascii="Constantia" w:hAnsi="Constantia"/>
          <w:b/>
          <w:bCs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 november 15-től március 15-ig</w:t>
      </w:r>
    </w:p>
    <w:p w14:paraId="12770AF4" w14:textId="77777777" w:rsidR="00D21015" w:rsidRPr="00D903C9" w:rsidRDefault="00D21015" w:rsidP="00D21015">
      <w:pPr>
        <w:pStyle w:val="Default"/>
        <w:jc w:val="center"/>
        <w:rPr>
          <w:rFonts w:ascii="Constantia" w:hAnsi="Constantia"/>
          <w:b/>
          <w:bCs/>
          <w:color w:val="auto"/>
        </w:rPr>
      </w:pPr>
    </w:p>
    <w:p w14:paraId="22809C90" w14:textId="77777777" w:rsidR="00D21015" w:rsidRPr="00C72711" w:rsidRDefault="00D21015" w:rsidP="00D21015">
      <w:pPr>
        <w:pStyle w:val="Default"/>
        <w:jc w:val="both"/>
        <w:rPr>
          <w:rFonts w:ascii="Constantia" w:hAnsi="Constantia"/>
          <w:b/>
          <w:bCs/>
          <w:color w:val="EE0000"/>
        </w:rPr>
      </w:pPr>
    </w:p>
    <w:p w14:paraId="7DC7C199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A Városgondozás Eger Kft. dolgozói a </w:t>
      </w:r>
      <w:proofErr w:type="spellStart"/>
      <w:r w:rsidRPr="0094638E">
        <w:rPr>
          <w:rFonts w:ascii="Constantia" w:hAnsi="Constantia"/>
          <w:color w:val="000000" w:themeColor="text1"/>
        </w:rPr>
        <w:t>síktalanítási</w:t>
      </w:r>
      <w:proofErr w:type="spellEnd"/>
      <w:r w:rsidRPr="0094638E">
        <w:rPr>
          <w:rFonts w:ascii="Constantia" w:hAnsi="Constantia"/>
          <w:color w:val="000000" w:themeColor="text1"/>
        </w:rPr>
        <w:t xml:space="preserve"> munkákat nappali műszakidő beosztásban végzik, munkaidő után szükségessé váló védekezést ügyeleti szolgálat létrehozásával biztosítjuk. </w:t>
      </w:r>
    </w:p>
    <w:p w14:paraId="735B186B" w14:textId="77777777" w:rsidR="00D21015" w:rsidRPr="0094638E" w:rsidRDefault="00D21015" w:rsidP="00D21015">
      <w:pPr>
        <w:pStyle w:val="Default"/>
        <w:jc w:val="both"/>
        <w:rPr>
          <w:rFonts w:ascii="Constantia" w:hAnsi="Constantia"/>
          <w:color w:val="000000" w:themeColor="text1"/>
        </w:rPr>
      </w:pPr>
    </w:p>
    <w:p w14:paraId="08C4BB3C" w14:textId="4E296F65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>A síkosságmentesítési munkák végzése a fás szárú növények védelméről szóló 346/2008.(XII.30.) Kormányrendelet 5. §</w:t>
      </w:r>
      <w:r w:rsidR="00770A72">
        <w:rPr>
          <w:rFonts w:ascii="Constantia" w:hAnsi="Constantia"/>
          <w:color w:val="000000" w:themeColor="text1"/>
        </w:rPr>
        <w:t xml:space="preserve"> </w:t>
      </w:r>
      <w:r w:rsidRPr="0094638E">
        <w:rPr>
          <w:rFonts w:ascii="Constantia" w:hAnsi="Constantia"/>
          <w:color w:val="000000" w:themeColor="text1"/>
        </w:rPr>
        <w:t xml:space="preserve">(2) bekezdésében foglaltak figyelembevételével történik. A rendelet 5.§ (2) bekezdése az alábbiakat mondja ki: </w:t>
      </w:r>
    </w:p>
    <w:p w14:paraId="7E4F91BC" w14:textId="77777777" w:rsidR="00D21015" w:rsidRDefault="00D21015" w:rsidP="00D21015">
      <w:pPr>
        <w:pStyle w:val="Default"/>
        <w:spacing w:line="276" w:lineRule="auto"/>
        <w:jc w:val="both"/>
        <w:rPr>
          <w:rFonts w:ascii="Constantia" w:hAnsi="Constantia"/>
          <w:i/>
          <w:iCs/>
          <w:color w:val="000000" w:themeColor="text1"/>
        </w:rPr>
      </w:pPr>
      <w:r w:rsidRPr="0094638E">
        <w:rPr>
          <w:rFonts w:ascii="Constantia" w:hAnsi="Constantia"/>
          <w:i/>
          <w:iCs/>
          <w:color w:val="000000" w:themeColor="text1"/>
        </w:rPr>
        <w:t xml:space="preserve">Belterületi közterületen – a közúti forgalom számára igénybe vett terület (úttest) kivételével – a síkosság-mentesítésre olyan anyag használható, amely a közterületen vagy annak közvetlen környezetében lévő fás szárú növények egészségét nem veszélyezteti. </w:t>
      </w:r>
    </w:p>
    <w:p w14:paraId="4D96C831" w14:textId="77777777" w:rsidR="00D21015" w:rsidRDefault="00D21015" w:rsidP="00D21015">
      <w:pPr>
        <w:pStyle w:val="Default"/>
        <w:spacing w:line="276" w:lineRule="auto"/>
        <w:jc w:val="both"/>
        <w:rPr>
          <w:rFonts w:ascii="Constantia" w:hAnsi="Constantia"/>
          <w:i/>
          <w:iCs/>
          <w:color w:val="000000" w:themeColor="text1"/>
        </w:rPr>
      </w:pPr>
    </w:p>
    <w:p w14:paraId="7EAF1C42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b/>
          <w:bCs/>
          <w:color w:val="000000" w:themeColor="text1"/>
        </w:rPr>
      </w:pPr>
      <w:r w:rsidRPr="0094638E">
        <w:rPr>
          <w:rFonts w:ascii="Constantia" w:hAnsi="Constantia"/>
          <w:b/>
          <w:bCs/>
          <w:color w:val="000000" w:themeColor="text1"/>
        </w:rPr>
        <w:t xml:space="preserve">A téli felkészüléshez és munkavégzéshez biztosítandó és rendelkezésre álló saját </w:t>
      </w:r>
    </w:p>
    <w:p w14:paraId="1EDC09F6" w14:textId="77777777" w:rsidR="00D21015" w:rsidRPr="00DF5B2C" w:rsidRDefault="00D21015" w:rsidP="00D21015">
      <w:pPr>
        <w:pStyle w:val="Default"/>
        <w:spacing w:line="276" w:lineRule="auto"/>
        <w:jc w:val="both"/>
        <w:rPr>
          <w:rFonts w:ascii="Constantia" w:hAnsi="Constantia"/>
          <w:b/>
          <w:bCs/>
          <w:color w:val="000000" w:themeColor="text1"/>
        </w:rPr>
      </w:pPr>
      <w:r w:rsidRPr="0094638E">
        <w:rPr>
          <w:rFonts w:ascii="Constantia" w:hAnsi="Constantia"/>
          <w:b/>
          <w:bCs/>
          <w:color w:val="000000" w:themeColor="text1"/>
        </w:rPr>
        <w:t>gépek</w:t>
      </w:r>
      <w:r>
        <w:rPr>
          <w:rFonts w:ascii="Constantia" w:hAnsi="Constantia"/>
          <w:b/>
          <w:bCs/>
          <w:color w:val="000000" w:themeColor="text1"/>
        </w:rPr>
        <w:t>:</w:t>
      </w:r>
    </w:p>
    <w:p w14:paraId="7A76F11D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3 db MERCEDES teherautó hóekével és szóróval ellátva </w:t>
      </w:r>
    </w:p>
    <w:p w14:paraId="400CE211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2 db MULTICAR hóekével és szóróval ellátva – járdák takarítása </w:t>
      </w:r>
    </w:p>
    <w:p w14:paraId="49497BD2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1 db Tehergépkocsi szóróanyag kiszállításra </w:t>
      </w:r>
    </w:p>
    <w:p w14:paraId="231FF25F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1 db JOHN DEERE 1032 D. típusú hómaró </w:t>
      </w:r>
    </w:p>
    <w:p w14:paraId="1BA1DA24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3 db Kisteher gépkocsi személy és anyagszállításra </w:t>
      </w:r>
    </w:p>
    <w:p w14:paraId="2B3A5053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1 db ZETOR traktor hótolóval ellátva </w:t>
      </w:r>
    </w:p>
    <w:p w14:paraId="7728514C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1 db KUBOTA kistraktor sószóróval és hóekével ellátva </w:t>
      </w:r>
    </w:p>
    <w:p w14:paraId="60C3C5F2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1 db T-174 rakodógép </w:t>
      </w:r>
    </w:p>
    <w:p w14:paraId="518DC023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1 db BOBCAT rakodógép </w:t>
      </w:r>
    </w:p>
    <w:p w14:paraId="4610D5C8" w14:textId="77777777" w:rsidR="00D21015" w:rsidRPr="0094638E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2 db Antonio </w:t>
      </w:r>
      <w:proofErr w:type="spellStart"/>
      <w:r w:rsidRPr="0094638E">
        <w:rPr>
          <w:rFonts w:ascii="Constantia" w:hAnsi="Constantia"/>
          <w:color w:val="000000" w:themeColor="text1"/>
        </w:rPr>
        <w:t>Carraro</w:t>
      </w:r>
      <w:proofErr w:type="spellEnd"/>
      <w:r w:rsidRPr="0094638E">
        <w:rPr>
          <w:rFonts w:ascii="Constantia" w:hAnsi="Constantia"/>
          <w:color w:val="000000" w:themeColor="text1"/>
        </w:rPr>
        <w:t xml:space="preserve"> multifunkcionális erőgép hóekével és sószóróval ellátva </w:t>
      </w:r>
    </w:p>
    <w:p w14:paraId="6B4158AA" w14:textId="44F357A9" w:rsidR="00B4226C" w:rsidRDefault="00D21015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94638E">
        <w:rPr>
          <w:rFonts w:ascii="Constantia" w:hAnsi="Constantia"/>
          <w:color w:val="000000" w:themeColor="text1"/>
        </w:rPr>
        <w:t xml:space="preserve">3 db Antonio </w:t>
      </w:r>
      <w:proofErr w:type="spellStart"/>
      <w:r w:rsidRPr="0094638E">
        <w:rPr>
          <w:rFonts w:ascii="Constantia" w:hAnsi="Constantia"/>
          <w:color w:val="000000" w:themeColor="text1"/>
        </w:rPr>
        <w:t>Carraro</w:t>
      </w:r>
      <w:proofErr w:type="spellEnd"/>
      <w:r w:rsidRPr="0094638E">
        <w:rPr>
          <w:rFonts w:ascii="Constantia" w:hAnsi="Constantia"/>
          <w:color w:val="000000" w:themeColor="text1"/>
        </w:rPr>
        <w:t xml:space="preserve"> multifunkcionális erőgép sószóróval ellátva </w:t>
      </w:r>
    </w:p>
    <w:p w14:paraId="22721ED8" w14:textId="77777777" w:rsidR="00B4226C" w:rsidRDefault="00B4226C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</w:p>
    <w:p w14:paraId="5C1A4AF3" w14:textId="096B5338" w:rsidR="00B4226C" w:rsidRPr="00B4226C" w:rsidRDefault="00B4226C" w:rsidP="00BA41CF">
      <w:pPr>
        <w:pStyle w:val="Default"/>
        <w:spacing w:line="276" w:lineRule="auto"/>
        <w:jc w:val="both"/>
        <w:rPr>
          <w:rFonts w:ascii="Constantia" w:hAnsi="Constantia"/>
          <w:b/>
          <w:bCs/>
          <w:color w:val="000000" w:themeColor="text1"/>
        </w:rPr>
      </w:pPr>
      <w:r w:rsidRPr="00B4226C">
        <w:rPr>
          <w:rFonts w:ascii="Constantia" w:hAnsi="Constantia"/>
          <w:b/>
          <w:bCs/>
          <w:color w:val="000000" w:themeColor="text1"/>
        </w:rPr>
        <w:t>Mentesítő anyagszükséglet</w:t>
      </w:r>
    </w:p>
    <w:p w14:paraId="1B63D298" w14:textId="77777777" w:rsidR="00B4226C" w:rsidRPr="00B4226C" w:rsidRDefault="00B4226C" w:rsidP="00B4226C">
      <w:pPr>
        <w:pStyle w:val="Default"/>
        <w:spacing w:line="276" w:lineRule="auto"/>
        <w:rPr>
          <w:rFonts w:ascii="Constantia" w:hAnsi="Constantia"/>
          <w:color w:val="000000" w:themeColor="text1"/>
        </w:rPr>
      </w:pPr>
      <w:proofErr w:type="spellStart"/>
      <w:r w:rsidRPr="00B4226C">
        <w:rPr>
          <w:rFonts w:ascii="Constantia" w:hAnsi="Constantia"/>
          <w:color w:val="000000" w:themeColor="text1"/>
        </w:rPr>
        <w:t>NaCl</w:t>
      </w:r>
      <w:proofErr w:type="spellEnd"/>
      <w:r w:rsidRPr="00B4226C">
        <w:rPr>
          <w:rFonts w:ascii="Constantia" w:hAnsi="Constantia"/>
          <w:color w:val="000000" w:themeColor="text1"/>
        </w:rPr>
        <w:t xml:space="preserve">: 100 t </w:t>
      </w:r>
    </w:p>
    <w:p w14:paraId="6F64D2D2" w14:textId="5F92E270" w:rsidR="00B4226C" w:rsidRDefault="00B4226C" w:rsidP="00B4226C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B4226C">
        <w:rPr>
          <w:rFonts w:ascii="Constantia" w:hAnsi="Constantia"/>
          <w:color w:val="000000" w:themeColor="text1"/>
        </w:rPr>
        <w:t>CaCl2 granulátum: 1.370 kg</w:t>
      </w:r>
    </w:p>
    <w:p w14:paraId="78A008A6" w14:textId="77777777" w:rsidR="00B4226C" w:rsidRPr="00B4226C" w:rsidRDefault="00B4226C" w:rsidP="00B4226C">
      <w:pPr>
        <w:pStyle w:val="Default"/>
        <w:spacing w:line="276" w:lineRule="auto"/>
        <w:rPr>
          <w:rFonts w:ascii="Constantia" w:hAnsi="Constantia"/>
          <w:color w:val="000000" w:themeColor="text1"/>
        </w:rPr>
      </w:pPr>
      <w:r w:rsidRPr="00B4226C">
        <w:rPr>
          <w:rFonts w:ascii="Constantia" w:hAnsi="Constantia"/>
          <w:color w:val="000000" w:themeColor="text1"/>
        </w:rPr>
        <w:t xml:space="preserve">CaCl2 oldat: 2300 l </w:t>
      </w:r>
    </w:p>
    <w:p w14:paraId="2E78CFA0" w14:textId="77777777" w:rsidR="00B4226C" w:rsidRPr="00B4226C" w:rsidRDefault="00B4226C" w:rsidP="00B4226C">
      <w:pPr>
        <w:pStyle w:val="Default"/>
        <w:spacing w:line="276" w:lineRule="auto"/>
        <w:rPr>
          <w:rFonts w:ascii="Constantia" w:hAnsi="Constantia"/>
          <w:color w:val="000000" w:themeColor="text1"/>
        </w:rPr>
      </w:pPr>
      <w:r w:rsidRPr="00B4226C">
        <w:rPr>
          <w:rFonts w:ascii="Constantia" w:hAnsi="Constantia"/>
          <w:color w:val="000000" w:themeColor="text1"/>
        </w:rPr>
        <w:t xml:space="preserve">Érdesítő anyag: 100 t </w:t>
      </w:r>
    </w:p>
    <w:p w14:paraId="6BC208C3" w14:textId="77777777" w:rsidR="00B4226C" w:rsidRPr="00B4226C" w:rsidRDefault="00B4226C" w:rsidP="00B4226C">
      <w:pPr>
        <w:pStyle w:val="Default"/>
        <w:spacing w:line="276" w:lineRule="auto"/>
        <w:rPr>
          <w:rFonts w:ascii="Constantia" w:hAnsi="Constantia"/>
          <w:color w:val="000000" w:themeColor="text1"/>
        </w:rPr>
      </w:pPr>
      <w:r w:rsidRPr="00B4226C">
        <w:rPr>
          <w:rFonts w:ascii="Constantia" w:hAnsi="Constantia"/>
          <w:color w:val="000000" w:themeColor="text1"/>
        </w:rPr>
        <w:t xml:space="preserve">Fűrészpor: 50 m3 </w:t>
      </w:r>
    </w:p>
    <w:p w14:paraId="0DD7004D" w14:textId="77777777" w:rsidR="00B4226C" w:rsidRPr="00B4226C" w:rsidRDefault="00B4226C" w:rsidP="00B4226C">
      <w:pPr>
        <w:pStyle w:val="Default"/>
        <w:spacing w:line="276" w:lineRule="auto"/>
        <w:rPr>
          <w:rFonts w:ascii="Constantia" w:hAnsi="Constantia"/>
          <w:color w:val="000000" w:themeColor="text1"/>
        </w:rPr>
      </w:pPr>
      <w:r w:rsidRPr="00B4226C">
        <w:rPr>
          <w:rFonts w:ascii="Constantia" w:hAnsi="Constantia"/>
          <w:color w:val="000000" w:themeColor="text1"/>
        </w:rPr>
        <w:t xml:space="preserve">ZEOLIT: 300 kg </w:t>
      </w:r>
    </w:p>
    <w:p w14:paraId="226AEBB0" w14:textId="0C334D56" w:rsidR="00B4226C" w:rsidRDefault="00B4226C" w:rsidP="00B4226C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  <w:r w:rsidRPr="00B4226C">
        <w:rPr>
          <w:rFonts w:ascii="Constantia" w:hAnsi="Constantia"/>
          <w:color w:val="000000" w:themeColor="text1"/>
        </w:rPr>
        <w:t>STOP-PER környezetbarát síkosságmentesítő anyag (érdesítő, olvasztó hatás): 100 l</w:t>
      </w:r>
    </w:p>
    <w:p w14:paraId="237744B5" w14:textId="77777777" w:rsidR="00B4226C" w:rsidRDefault="00B4226C" w:rsidP="00D21015">
      <w:pPr>
        <w:pStyle w:val="Default"/>
        <w:spacing w:line="276" w:lineRule="auto"/>
        <w:jc w:val="both"/>
        <w:rPr>
          <w:rFonts w:ascii="Constantia" w:hAnsi="Constantia"/>
          <w:color w:val="000000" w:themeColor="text1"/>
        </w:rPr>
      </w:pPr>
    </w:p>
    <w:p w14:paraId="0304C999" w14:textId="77777777" w:rsidR="00D21015" w:rsidRPr="0094638E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94638E">
        <w:rPr>
          <w:rFonts w:ascii="Constantia" w:hAnsi="Constantia"/>
          <w:color w:val="auto"/>
        </w:rPr>
        <w:t xml:space="preserve">A szóróanyag beszerzési forrás: </w:t>
      </w:r>
    </w:p>
    <w:p w14:paraId="69B69CEA" w14:textId="77777777" w:rsidR="00D21015" w:rsidRPr="0094638E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94638E">
        <w:rPr>
          <w:rFonts w:ascii="Constantia" w:hAnsi="Constantia"/>
          <w:color w:val="auto"/>
        </w:rPr>
        <w:t xml:space="preserve">- </w:t>
      </w:r>
      <w:proofErr w:type="spellStart"/>
      <w:r w:rsidRPr="0094638E">
        <w:rPr>
          <w:rFonts w:ascii="Constantia" w:hAnsi="Constantia"/>
          <w:color w:val="auto"/>
        </w:rPr>
        <w:t>NaCl</w:t>
      </w:r>
      <w:proofErr w:type="spellEnd"/>
      <w:r w:rsidRPr="0094638E">
        <w:rPr>
          <w:rFonts w:ascii="Constantia" w:hAnsi="Constantia"/>
          <w:color w:val="auto"/>
        </w:rPr>
        <w:t xml:space="preserve">, CaCl2, ZEOLIT vonatkozásában: S+L </w:t>
      </w:r>
      <w:proofErr w:type="spellStart"/>
      <w:r w:rsidRPr="0094638E">
        <w:rPr>
          <w:rFonts w:ascii="Constantia" w:hAnsi="Constantia"/>
          <w:color w:val="auto"/>
        </w:rPr>
        <w:t>Impex</w:t>
      </w:r>
      <w:proofErr w:type="spellEnd"/>
      <w:r w:rsidRPr="0094638E">
        <w:rPr>
          <w:rFonts w:ascii="Constantia" w:hAnsi="Constantia"/>
          <w:color w:val="auto"/>
        </w:rPr>
        <w:t xml:space="preserve"> Kft- Nyíregyháza </w:t>
      </w:r>
    </w:p>
    <w:p w14:paraId="1DAEAEE7" w14:textId="77777777" w:rsidR="00D21015" w:rsidRPr="0094638E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94638E">
        <w:rPr>
          <w:rFonts w:ascii="Constantia" w:hAnsi="Constantia"/>
          <w:color w:val="auto"/>
        </w:rPr>
        <w:t xml:space="preserve">- Érdesítő anyag- saját raktárkészlet </w:t>
      </w:r>
    </w:p>
    <w:p w14:paraId="5178A1FE" w14:textId="77777777" w:rsidR="00D21015" w:rsidRPr="0094638E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94638E">
        <w:rPr>
          <w:rFonts w:ascii="Constantia" w:hAnsi="Constantia"/>
          <w:color w:val="auto"/>
        </w:rPr>
        <w:t xml:space="preserve">- Fűrészpor: Egererdő Zrt </w:t>
      </w:r>
    </w:p>
    <w:p w14:paraId="1BEB7175" w14:textId="77777777" w:rsidR="00D21015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94638E">
        <w:rPr>
          <w:rFonts w:ascii="Constantia" w:hAnsi="Constantia"/>
          <w:color w:val="auto"/>
        </w:rPr>
        <w:t xml:space="preserve">- STOP-PER: </w:t>
      </w:r>
      <w:proofErr w:type="spellStart"/>
      <w:r w:rsidRPr="0094638E">
        <w:rPr>
          <w:rFonts w:ascii="Constantia" w:hAnsi="Constantia"/>
          <w:color w:val="auto"/>
        </w:rPr>
        <w:t>GeoTeam</w:t>
      </w:r>
      <w:proofErr w:type="spellEnd"/>
      <w:r w:rsidRPr="0094638E">
        <w:rPr>
          <w:rFonts w:ascii="Constantia" w:hAnsi="Constantia"/>
          <w:color w:val="auto"/>
        </w:rPr>
        <w:t xml:space="preserve"> Kft Eger </w:t>
      </w:r>
    </w:p>
    <w:p w14:paraId="5302F79E" w14:textId="77777777" w:rsidR="00D21015" w:rsidRPr="0094638E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326C435C" w14:textId="77777777" w:rsidR="00D21015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94638E">
        <w:rPr>
          <w:rFonts w:ascii="Constantia" w:hAnsi="Constantia"/>
          <w:color w:val="auto"/>
        </w:rPr>
        <w:t xml:space="preserve">A </w:t>
      </w:r>
      <w:proofErr w:type="spellStart"/>
      <w:r w:rsidRPr="0094638E">
        <w:rPr>
          <w:rFonts w:ascii="Constantia" w:hAnsi="Constantia"/>
          <w:color w:val="auto"/>
        </w:rPr>
        <w:t>NaCl</w:t>
      </w:r>
      <w:proofErr w:type="spellEnd"/>
      <w:r w:rsidRPr="0094638E">
        <w:rPr>
          <w:rFonts w:ascii="Constantia" w:hAnsi="Constantia"/>
          <w:color w:val="auto"/>
        </w:rPr>
        <w:t xml:space="preserve">, érdesítő anyag, a fűrészpor, valamint a CaCl2 granulátum, ZEOLIT, STOP-PER tárolása fedett raktárhelyiségben történik; a CaCl2 oldat 1.000 literes tartályokban kerül elhelyezésre. </w:t>
      </w:r>
    </w:p>
    <w:p w14:paraId="7E61008D" w14:textId="77777777" w:rsidR="00D21015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7919F544" w14:textId="77777777" w:rsidR="00BA41CF" w:rsidRDefault="00BA41CF" w:rsidP="00D21015">
      <w:pPr>
        <w:pStyle w:val="Default"/>
        <w:jc w:val="both"/>
        <w:rPr>
          <w:rFonts w:ascii="Constantia" w:hAnsi="Constantia"/>
          <w:color w:val="auto"/>
        </w:rPr>
      </w:pPr>
    </w:p>
    <w:p w14:paraId="5ED44171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b/>
          <w:bCs/>
          <w:color w:val="auto"/>
        </w:rPr>
      </w:pPr>
      <w:r w:rsidRPr="00D903C9">
        <w:rPr>
          <w:rFonts w:ascii="Constantia" w:hAnsi="Constantia"/>
          <w:b/>
          <w:bCs/>
          <w:color w:val="auto"/>
          <w:u w:val="single"/>
        </w:rPr>
        <w:t>Feladatok</w:t>
      </w:r>
      <w:r w:rsidRPr="00D903C9">
        <w:rPr>
          <w:rFonts w:ascii="Constantia" w:hAnsi="Constantia"/>
          <w:b/>
          <w:bCs/>
          <w:color w:val="auto"/>
        </w:rPr>
        <w:t xml:space="preserve">: </w:t>
      </w:r>
    </w:p>
    <w:p w14:paraId="0FDF87B0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0D65132D" w14:textId="77777777" w:rsidR="00D21015" w:rsidRPr="00D903C9" w:rsidRDefault="00D21015" w:rsidP="00BA41CF">
      <w:pPr>
        <w:pStyle w:val="Default"/>
        <w:spacing w:after="138"/>
        <w:ind w:left="284" w:hanging="284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1.</w:t>
      </w:r>
      <w:r w:rsidRPr="00D903C9">
        <w:rPr>
          <w:rFonts w:ascii="Constantia" w:hAnsi="Constantia"/>
          <w:b/>
          <w:bCs/>
          <w:color w:val="auto"/>
        </w:rPr>
        <w:t xml:space="preserve"> </w:t>
      </w:r>
      <w:bookmarkStart w:id="0" w:name="_Hlk219189647"/>
      <w:r w:rsidRPr="00D903C9">
        <w:rPr>
          <w:rFonts w:ascii="Constantia" w:hAnsi="Constantia"/>
          <w:color w:val="auto"/>
        </w:rPr>
        <w:t xml:space="preserve">Csúszásgátló anyagot tartalmazó ládák </w:t>
      </w:r>
      <w:bookmarkEnd w:id="0"/>
      <w:r w:rsidRPr="00D903C9">
        <w:rPr>
          <w:rFonts w:ascii="Constantia" w:hAnsi="Constantia"/>
          <w:color w:val="auto"/>
        </w:rPr>
        <w:t xml:space="preserve">kihelyezése a helyi járatú buszmegállókba adott év november 15-ig. A buszmegállókba kihelyezendő edények a fel-leszálló peronon nem lehetnek. </w:t>
      </w:r>
    </w:p>
    <w:p w14:paraId="799D6D93" w14:textId="77777777" w:rsidR="00D21015" w:rsidRPr="00D903C9" w:rsidRDefault="00D21015" w:rsidP="00BA41CF">
      <w:pPr>
        <w:pStyle w:val="Default"/>
        <w:spacing w:after="138"/>
        <w:ind w:left="284" w:hanging="284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2.</w:t>
      </w:r>
      <w:r w:rsidRPr="00D903C9">
        <w:rPr>
          <w:rFonts w:ascii="Constantia" w:hAnsi="Constantia"/>
          <w:b/>
          <w:bCs/>
          <w:color w:val="auto"/>
        </w:rPr>
        <w:t xml:space="preserve"> </w:t>
      </w:r>
      <w:r w:rsidRPr="00D903C9">
        <w:rPr>
          <w:rFonts w:ascii="Constantia" w:hAnsi="Constantia"/>
          <w:color w:val="auto"/>
        </w:rPr>
        <w:t xml:space="preserve">Önmentesítő szóróanyag elhelyezése igény esetén földutaknál, zsákutcáknál és lakó utaknál. </w:t>
      </w:r>
    </w:p>
    <w:p w14:paraId="2781A481" w14:textId="5CE7BCAE" w:rsidR="00D21015" w:rsidRPr="00D903C9" w:rsidRDefault="00D21015" w:rsidP="00827453">
      <w:pPr>
        <w:pStyle w:val="Default"/>
        <w:spacing w:after="138"/>
        <w:ind w:left="284" w:hanging="284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3.</w:t>
      </w:r>
      <w:r w:rsidRPr="00D903C9">
        <w:rPr>
          <w:rFonts w:ascii="Constantia" w:hAnsi="Constantia"/>
          <w:b/>
          <w:bCs/>
          <w:color w:val="auto"/>
        </w:rPr>
        <w:t xml:space="preserve"> </w:t>
      </w:r>
      <w:r w:rsidRPr="00827453">
        <w:rPr>
          <w:rFonts w:ascii="Constantia" w:hAnsi="Constantia"/>
          <w:color w:val="auto"/>
        </w:rPr>
        <w:t xml:space="preserve">Minden </w:t>
      </w:r>
      <w:r w:rsidRPr="00827453">
        <w:rPr>
          <w:rFonts w:ascii="Constantia" w:hAnsi="Constantia"/>
          <w:b/>
          <w:bCs/>
          <w:color w:val="auto"/>
        </w:rPr>
        <w:t>év november 15. és március 15. között</w:t>
      </w:r>
      <w:r w:rsidRPr="00D903C9">
        <w:rPr>
          <w:rFonts w:ascii="Constantia" w:hAnsi="Constantia"/>
          <w:color w:val="auto"/>
        </w:rPr>
        <w:t xml:space="preserve"> (téli fenntartási időszak) – az időjárás függvényében – a téli készültség elrendelésének időpontjától annak feloldásáig a műszaki ellenőr által meghatározott útszakaszon gépi takarítást biztosítunk 600.000 m2 </w:t>
      </w:r>
      <w:proofErr w:type="spellStart"/>
      <w:r w:rsidRPr="00D903C9">
        <w:rPr>
          <w:rFonts w:ascii="Constantia" w:hAnsi="Constantia"/>
          <w:color w:val="auto"/>
        </w:rPr>
        <w:t>össz</w:t>
      </w:r>
      <w:proofErr w:type="spellEnd"/>
      <w:r w:rsidRPr="00D903C9">
        <w:rPr>
          <w:rFonts w:ascii="Constantia" w:hAnsi="Constantia"/>
          <w:color w:val="auto"/>
        </w:rPr>
        <w:t xml:space="preserve">. felületig. A köztisztaság megőrzése érdekében hómentes időszakban folyamatos kézi munkavégzés keretében biztosítjuk a felgyülemlő darabos szemét eltakarítását. </w:t>
      </w:r>
    </w:p>
    <w:p w14:paraId="3390A555" w14:textId="77777777" w:rsidR="00D21015" w:rsidRPr="00D903C9" w:rsidRDefault="00D21015" w:rsidP="00827453">
      <w:pPr>
        <w:pStyle w:val="Default"/>
        <w:spacing w:after="138"/>
        <w:ind w:left="284" w:hanging="284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4. A téli üzemeltetés gépi eszközeinek előkészítése, üzemanyag biztosítása, az adapterek felszerelése, a szórógépek bemérése, gépszemle megtartása. </w:t>
      </w:r>
    </w:p>
    <w:p w14:paraId="4F2377C2" w14:textId="77777777" w:rsidR="00D21015" w:rsidRPr="00D903C9" w:rsidRDefault="00D21015" w:rsidP="00827453">
      <w:pPr>
        <w:pStyle w:val="Default"/>
        <w:spacing w:after="138"/>
        <w:ind w:left="284" w:hanging="284"/>
        <w:jc w:val="both"/>
        <w:rPr>
          <w:rFonts w:ascii="Constantia" w:hAnsi="Constantia"/>
          <w:b/>
          <w:bCs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5. </w:t>
      </w:r>
      <w:r w:rsidRPr="00827453">
        <w:rPr>
          <w:rFonts w:ascii="Constantia" w:hAnsi="Constantia"/>
          <w:color w:val="auto"/>
        </w:rPr>
        <w:t>A gépi eszközök előkészítése, ellenőrző gépszemlék megtartása</w:t>
      </w:r>
      <w:r w:rsidRPr="00D903C9">
        <w:rPr>
          <w:rFonts w:ascii="Constantia" w:hAnsi="Constantia"/>
          <w:b/>
          <w:bCs/>
          <w:color w:val="auto"/>
        </w:rPr>
        <w:t xml:space="preserve"> tárgyév november 15-ig.</w:t>
      </w:r>
    </w:p>
    <w:p w14:paraId="1EB62B10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6. Hóügyeleti szolgálat működtetése, irányítása 24 órában. </w:t>
      </w:r>
    </w:p>
    <w:p w14:paraId="13EFC134" w14:textId="77777777" w:rsidR="00827453" w:rsidRDefault="00D21015" w:rsidP="00827453">
      <w:pPr>
        <w:pStyle w:val="Default"/>
        <w:ind w:left="284" w:right="141"/>
        <w:jc w:val="both"/>
        <w:rPr>
          <w:rFonts w:ascii="Constantia" w:hAnsi="Constantia"/>
          <w:b/>
          <w:bCs/>
          <w:color w:val="auto"/>
        </w:rPr>
      </w:pPr>
      <w:r w:rsidRPr="00827453">
        <w:rPr>
          <w:rFonts w:ascii="Constantia" w:hAnsi="Constantia"/>
          <w:color w:val="auto"/>
        </w:rPr>
        <w:t>Hóügyeleti telefonszám</w:t>
      </w:r>
      <w:r w:rsidRPr="00D903C9">
        <w:rPr>
          <w:rFonts w:ascii="Constantia" w:hAnsi="Constantia"/>
          <w:b/>
          <w:bCs/>
          <w:color w:val="auto"/>
        </w:rPr>
        <w:t xml:space="preserve">: nappal és éjszaka: 36/200-056, </w:t>
      </w:r>
    </w:p>
    <w:p w14:paraId="4D9ED9A1" w14:textId="7DED4EAA" w:rsidR="00D21015" w:rsidRDefault="00D21015" w:rsidP="00827453">
      <w:pPr>
        <w:pStyle w:val="Default"/>
        <w:ind w:left="284" w:right="141"/>
        <w:jc w:val="both"/>
        <w:rPr>
          <w:rFonts w:ascii="Constantia" w:hAnsi="Constantia"/>
          <w:color w:val="auto"/>
        </w:rPr>
      </w:pPr>
      <w:r w:rsidRPr="00827453">
        <w:rPr>
          <w:rFonts w:ascii="Constantia" w:hAnsi="Constantia"/>
          <w:color w:val="auto"/>
        </w:rPr>
        <w:t xml:space="preserve">valamint </w:t>
      </w:r>
      <w:r w:rsidRPr="00D903C9">
        <w:rPr>
          <w:rFonts w:ascii="Constantia" w:hAnsi="Constantia"/>
          <w:b/>
          <w:bCs/>
          <w:color w:val="auto"/>
        </w:rPr>
        <w:t>a 06 30/884-8365 (Eger, Homok u. 26 sz. telephely)</w:t>
      </w:r>
      <w:r w:rsidRPr="00D903C9">
        <w:rPr>
          <w:rFonts w:ascii="Constantia" w:hAnsi="Constantia"/>
          <w:color w:val="auto"/>
        </w:rPr>
        <w:t xml:space="preserve">. </w:t>
      </w:r>
    </w:p>
    <w:p w14:paraId="6A4813F0" w14:textId="77777777" w:rsidR="006B70B6" w:rsidRDefault="006B70B6" w:rsidP="00D21015">
      <w:pPr>
        <w:pStyle w:val="Default"/>
        <w:ind w:right="141"/>
        <w:jc w:val="both"/>
        <w:rPr>
          <w:rFonts w:ascii="Constantia" w:hAnsi="Constantia"/>
          <w:color w:val="auto"/>
        </w:rPr>
      </w:pPr>
    </w:p>
    <w:p w14:paraId="1519806B" w14:textId="77777777" w:rsidR="006B70B6" w:rsidRDefault="006B70B6" w:rsidP="00D21015">
      <w:pPr>
        <w:pStyle w:val="Default"/>
        <w:ind w:right="141"/>
        <w:jc w:val="both"/>
        <w:rPr>
          <w:rFonts w:ascii="Constantia" w:hAnsi="Constantia"/>
          <w:color w:val="auto"/>
        </w:rPr>
      </w:pPr>
    </w:p>
    <w:p w14:paraId="620FE701" w14:textId="1C4447D6" w:rsidR="00D21015" w:rsidRPr="00BA41CF" w:rsidRDefault="00D21015" w:rsidP="00BA41CF">
      <w:pPr>
        <w:pStyle w:val="Default"/>
        <w:ind w:right="992"/>
        <w:rPr>
          <w:rFonts w:ascii="Constantia" w:hAnsi="Constantia"/>
          <w:b/>
          <w:bCs/>
          <w:color w:val="auto"/>
        </w:rPr>
      </w:pPr>
      <w:r w:rsidRPr="00BA41CF">
        <w:rPr>
          <w:rFonts w:ascii="Constantia" w:hAnsi="Constantia"/>
          <w:b/>
          <w:bCs/>
          <w:color w:val="auto"/>
        </w:rPr>
        <w:t>Hóügyeleti napló vezetése, melyben rögzítésre kerül</w:t>
      </w:r>
      <w:r w:rsidR="00BA41CF">
        <w:rPr>
          <w:rFonts w:ascii="Constantia" w:hAnsi="Constantia"/>
          <w:b/>
          <w:bCs/>
          <w:color w:val="auto"/>
        </w:rPr>
        <w:t>:</w:t>
      </w:r>
    </w:p>
    <w:p w14:paraId="171DF253" w14:textId="77777777" w:rsidR="00D21015" w:rsidRPr="00D903C9" w:rsidRDefault="00D21015" w:rsidP="00B4226C">
      <w:pPr>
        <w:pStyle w:val="Default"/>
        <w:numPr>
          <w:ilvl w:val="0"/>
          <w:numId w:val="1"/>
        </w:numPr>
        <w:spacing w:line="276" w:lineRule="auto"/>
        <w:ind w:left="567" w:hanging="425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dátum, hómérséklet, csapadék, égbolt, látási viszonyok, utak felületének állapota</w:t>
      </w:r>
    </w:p>
    <w:p w14:paraId="72E60F46" w14:textId="77777777" w:rsidR="00D21015" w:rsidRPr="00D903C9" w:rsidRDefault="00D21015" w:rsidP="00B4226C">
      <w:pPr>
        <w:pStyle w:val="Default"/>
        <w:numPr>
          <w:ilvl w:val="0"/>
          <w:numId w:val="1"/>
        </w:numPr>
        <w:spacing w:line="276" w:lineRule="auto"/>
        <w:ind w:left="567" w:hanging="425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létszám adatok</w:t>
      </w:r>
    </w:p>
    <w:p w14:paraId="7EE4E850" w14:textId="77777777" w:rsidR="00D21015" w:rsidRPr="00D903C9" w:rsidRDefault="00D21015" w:rsidP="00B4226C">
      <w:pPr>
        <w:pStyle w:val="Default"/>
        <w:numPr>
          <w:ilvl w:val="0"/>
          <w:numId w:val="1"/>
        </w:numPr>
        <w:spacing w:line="276" w:lineRule="auto"/>
        <w:ind w:left="567" w:hanging="425"/>
        <w:jc w:val="both"/>
        <w:rPr>
          <w:rFonts w:ascii="Constantia" w:hAnsi="Constantia"/>
          <w:color w:val="auto"/>
        </w:rPr>
      </w:pPr>
      <w:r>
        <w:rPr>
          <w:rFonts w:ascii="Constantia" w:hAnsi="Constantia"/>
          <w:color w:val="EE0000"/>
        </w:rPr>
        <w:t xml:space="preserve">a </w:t>
      </w:r>
      <w:r w:rsidRPr="00D903C9">
        <w:rPr>
          <w:rFonts w:ascii="Constantia" w:hAnsi="Constantia"/>
          <w:color w:val="auto"/>
        </w:rPr>
        <w:t xml:space="preserve">védekezési munkák során </w:t>
      </w:r>
      <w:proofErr w:type="spellStart"/>
      <w:r w:rsidRPr="00D903C9">
        <w:rPr>
          <w:rFonts w:ascii="Constantia" w:hAnsi="Constantia"/>
          <w:color w:val="auto"/>
        </w:rPr>
        <w:t>igénybevett</w:t>
      </w:r>
      <w:proofErr w:type="spellEnd"/>
      <w:r w:rsidRPr="00D903C9">
        <w:rPr>
          <w:rFonts w:ascii="Constantia" w:hAnsi="Constantia"/>
          <w:color w:val="auto"/>
        </w:rPr>
        <w:t xml:space="preserve"> gépek</w:t>
      </w:r>
    </w:p>
    <w:p w14:paraId="2EB136E1" w14:textId="77777777" w:rsidR="00D21015" w:rsidRPr="00D903C9" w:rsidRDefault="00D21015" w:rsidP="00B4226C">
      <w:pPr>
        <w:pStyle w:val="Default"/>
        <w:numPr>
          <w:ilvl w:val="0"/>
          <w:numId w:val="1"/>
        </w:numPr>
        <w:spacing w:line="276" w:lineRule="auto"/>
        <w:ind w:left="567" w:hanging="425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kiszállított szóróanyag becsült mennyisége</w:t>
      </w:r>
    </w:p>
    <w:p w14:paraId="5F932C47" w14:textId="77777777" w:rsidR="00D21015" w:rsidRPr="00D903C9" w:rsidRDefault="00D21015" w:rsidP="00B4226C">
      <w:pPr>
        <w:pStyle w:val="Default"/>
        <w:numPr>
          <w:ilvl w:val="0"/>
          <w:numId w:val="1"/>
        </w:numPr>
        <w:spacing w:line="276" w:lineRule="auto"/>
        <w:ind w:left="567" w:hanging="425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a gépeken szükséges javítások</w:t>
      </w:r>
    </w:p>
    <w:p w14:paraId="68943122" w14:textId="5F1BF240" w:rsidR="00D21015" w:rsidRPr="00D903C9" w:rsidRDefault="00D21015" w:rsidP="00B4226C">
      <w:pPr>
        <w:numPr>
          <w:ilvl w:val="0"/>
          <w:numId w:val="1"/>
        </w:numPr>
        <w:autoSpaceDE w:val="0"/>
        <w:autoSpaceDN w:val="0"/>
        <w:spacing w:line="276" w:lineRule="auto"/>
        <w:ind w:left="567" w:hanging="425"/>
        <w:rPr>
          <w:rFonts w:ascii="Constantia" w:hAnsi="Constantia"/>
          <w:sz w:val="24"/>
          <w:szCs w:val="24"/>
        </w:rPr>
      </w:pPr>
      <w:r w:rsidRPr="00D903C9">
        <w:rPr>
          <w:rFonts w:ascii="Constantia" w:hAnsi="Constantia"/>
        </w:rPr>
        <w:t>az ügyelet alatt történt esemény</w:t>
      </w:r>
      <w:r w:rsidR="00E25352" w:rsidRPr="00D903C9">
        <w:rPr>
          <w:rFonts w:ascii="Constantia" w:hAnsi="Constantia"/>
        </w:rPr>
        <w:t>/</w:t>
      </w:r>
      <w:proofErr w:type="spellStart"/>
      <w:r w:rsidRPr="00D903C9">
        <w:rPr>
          <w:rFonts w:ascii="Constantia" w:hAnsi="Constantia"/>
        </w:rPr>
        <w:t>ek</w:t>
      </w:r>
      <w:proofErr w:type="spellEnd"/>
      <w:r w:rsidRPr="00D903C9">
        <w:rPr>
          <w:rFonts w:ascii="Constantia" w:hAnsi="Constantia"/>
        </w:rPr>
        <w:t>, megtett intézkedések</w:t>
      </w:r>
      <w:r w:rsidR="00E25352" w:rsidRPr="00D903C9">
        <w:rPr>
          <w:rFonts w:ascii="Constantia" w:hAnsi="Constantia"/>
        </w:rPr>
        <w:t>, azokkal kapcsolatos</w:t>
      </w:r>
      <w:r w:rsidR="00E25352" w:rsidRPr="00D903C9">
        <w:rPr>
          <w:rFonts w:ascii="Constantia" w:hAnsi="Constantia"/>
          <w:sz w:val="24"/>
          <w:szCs w:val="24"/>
        </w:rPr>
        <w:t xml:space="preserve"> fontosabb kommunikáció (az esemény meghatározása, hogy mikor történt, valamint, hogy ki kapott róla tájékoztatást)</w:t>
      </w:r>
    </w:p>
    <w:p w14:paraId="182DE6E8" w14:textId="77777777" w:rsidR="00D21015" w:rsidRPr="00D903C9" w:rsidRDefault="00D21015" w:rsidP="00B4226C">
      <w:pPr>
        <w:pStyle w:val="Default"/>
        <w:numPr>
          <w:ilvl w:val="0"/>
          <w:numId w:val="1"/>
        </w:numPr>
        <w:spacing w:line="276" w:lineRule="auto"/>
        <w:ind w:left="567" w:hanging="425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az ügyelet átadása – átvétele</w:t>
      </w:r>
    </w:p>
    <w:p w14:paraId="340007EE" w14:textId="77777777" w:rsidR="00D21015" w:rsidRPr="00D903C9" w:rsidRDefault="00D21015" w:rsidP="00B4226C">
      <w:pPr>
        <w:pStyle w:val="Default"/>
        <w:numPr>
          <w:ilvl w:val="0"/>
          <w:numId w:val="1"/>
        </w:numPr>
        <w:spacing w:line="276" w:lineRule="auto"/>
        <w:ind w:left="567" w:hanging="425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>megtett km, üzemóra</w:t>
      </w:r>
    </w:p>
    <w:p w14:paraId="003D1167" w14:textId="77777777" w:rsidR="00D21015" w:rsidRPr="00D903C9" w:rsidRDefault="00D21015" w:rsidP="00B4226C">
      <w:pPr>
        <w:pStyle w:val="Default"/>
        <w:numPr>
          <w:ilvl w:val="0"/>
          <w:numId w:val="1"/>
        </w:numPr>
        <w:ind w:left="567" w:hanging="425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bejelentés időpontja, a feladat elvégzésének helye, a munka befejezésének időpontja. </w:t>
      </w:r>
    </w:p>
    <w:p w14:paraId="41D14B06" w14:textId="77777777" w:rsidR="00D21015" w:rsidRPr="00D903C9" w:rsidRDefault="00D21015" w:rsidP="00B4226C">
      <w:pPr>
        <w:pStyle w:val="Default"/>
        <w:ind w:left="142"/>
        <w:jc w:val="both"/>
        <w:rPr>
          <w:rFonts w:ascii="Constantia" w:hAnsi="Constantia"/>
          <w:b/>
          <w:bCs/>
          <w:color w:val="auto"/>
        </w:rPr>
      </w:pPr>
    </w:p>
    <w:p w14:paraId="1537FE46" w14:textId="77777777" w:rsidR="00D21015" w:rsidRDefault="00D21015" w:rsidP="00D2101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A01F0DD" w14:textId="77777777" w:rsidR="00BA41CF" w:rsidRDefault="00BA41CF" w:rsidP="00D2101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08021D06" w14:textId="77777777" w:rsidR="00BA41CF" w:rsidRDefault="00BA41CF" w:rsidP="00D2101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70851133" w14:textId="77777777" w:rsidR="00BA41CF" w:rsidRPr="00D903C9" w:rsidRDefault="00BA41CF" w:rsidP="00D2101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2022842C" w14:textId="4993F4BF" w:rsidR="00D21015" w:rsidRPr="00BA41CF" w:rsidRDefault="00D21015" w:rsidP="00BA41CF">
      <w:pPr>
        <w:pStyle w:val="Default"/>
        <w:jc w:val="center"/>
        <w:rPr>
          <w:rFonts w:ascii="Constantia" w:hAnsi="Constantia"/>
          <w:color w:val="auto"/>
          <w:u w:val="single"/>
        </w:rPr>
      </w:pPr>
      <w:r w:rsidRPr="00BA41CF">
        <w:rPr>
          <w:rFonts w:ascii="Constantia" w:hAnsi="Constantia"/>
          <w:b/>
          <w:bCs/>
          <w:color w:val="auto"/>
          <w:u w:val="single"/>
        </w:rPr>
        <w:t>Gépi síkosságmentesítés</w:t>
      </w:r>
    </w:p>
    <w:p w14:paraId="67353D0F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0CBA4206" w14:textId="53CBAFFC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Az I. szolgáltatási osztályba tartozó utaknál </w:t>
      </w:r>
      <w:r w:rsidRPr="00D903C9">
        <w:rPr>
          <w:rFonts w:ascii="Constantia" w:hAnsi="Constantia"/>
          <w:color w:val="auto"/>
        </w:rPr>
        <w:t xml:space="preserve">/mentők, tűzoltók kivonulási útvonala, buszútvonalak, gyűjtő utak/ a síkosságmentesítést hóesés, ónos eső esetén azonnal el kell kezdeni és folyamatosan kell végezni. A hóesés és ónos eső megszűnése után 4 órán belül a mentesítési munkákat be kell fejezni. Ezeknél az utaknál a hó és síkosságmentesítést az úttest teljes szélességében biztosítani kell. </w:t>
      </w:r>
    </w:p>
    <w:p w14:paraId="6083A26A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34FAB7BA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</w:t>
      </w:r>
      <w:r w:rsidRPr="00D903C9">
        <w:rPr>
          <w:rFonts w:ascii="Constantia" w:hAnsi="Constantia"/>
          <w:b/>
          <w:bCs/>
          <w:color w:val="auto"/>
        </w:rPr>
        <w:t xml:space="preserve">II. szolgáltatási osztályba tartozó utaknál </w:t>
      </w:r>
      <w:r w:rsidRPr="00D903C9">
        <w:rPr>
          <w:rFonts w:ascii="Constantia" w:hAnsi="Constantia"/>
          <w:color w:val="auto"/>
        </w:rPr>
        <w:t xml:space="preserve">/nagy forgalmú lakóutak/ a síkosságmentesítést és hóeltakarítást a hóesés, ónos eső kezdésétől számított 2 órán belül meg kell kezdeni és folyamatosan kell végezni a hóesés, ónos eső megszűnése után az utak állapotától függően, maximum 24 óráig. </w:t>
      </w:r>
    </w:p>
    <w:p w14:paraId="408603FB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70537A9D" w14:textId="77777777" w:rsidR="00D21015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A III. szolgáltatási osztályba tartozó utaknál </w:t>
      </w:r>
      <w:r w:rsidRPr="00D903C9">
        <w:rPr>
          <w:rFonts w:ascii="Constantia" w:hAnsi="Constantia"/>
          <w:color w:val="auto"/>
        </w:rPr>
        <w:t xml:space="preserve">/ kis forgalmú lakóutak / a hó és síkosságmentesítést az előző két kategórián befejezett tevékenység után kell végezni. </w:t>
      </w:r>
    </w:p>
    <w:p w14:paraId="25F5DD21" w14:textId="77777777" w:rsidR="00BA41CF" w:rsidRPr="00BA41CF" w:rsidRDefault="00BA41CF" w:rsidP="00BA41CF"/>
    <w:p w14:paraId="4666C3D0" w14:textId="77777777" w:rsidR="00BA41CF" w:rsidRDefault="00BA41CF" w:rsidP="00BA41CF">
      <w:pPr>
        <w:rPr>
          <w:rFonts w:ascii="Constantia" w:hAnsi="Constantia" w:cs="Calibri"/>
          <w:kern w:val="0"/>
          <w:sz w:val="24"/>
          <w:szCs w:val="24"/>
        </w:rPr>
      </w:pPr>
    </w:p>
    <w:p w14:paraId="2558A343" w14:textId="4C211522" w:rsidR="00BA41CF" w:rsidRPr="00BA41CF" w:rsidRDefault="00BA41CF" w:rsidP="00BA41CF">
      <w:pPr>
        <w:ind w:left="-76"/>
        <w:jc w:val="center"/>
        <w:rPr>
          <w:sz w:val="24"/>
          <w:szCs w:val="24"/>
          <w:u w:val="single"/>
        </w:rPr>
      </w:pPr>
      <w:r w:rsidRPr="00BA41CF">
        <w:rPr>
          <w:rFonts w:ascii="Constantia" w:hAnsi="Constantia"/>
          <w:b/>
          <w:bCs/>
          <w:sz w:val="24"/>
          <w:szCs w:val="24"/>
          <w:u w:val="single"/>
        </w:rPr>
        <w:t>Kézi síkosságmentesítés 6 és 14 óra között</w:t>
      </w:r>
    </w:p>
    <w:p w14:paraId="70ADA4ED" w14:textId="77777777" w:rsidR="00BA41CF" w:rsidRPr="00BA41CF" w:rsidRDefault="00BA41CF" w:rsidP="00BA41CF">
      <w:pPr>
        <w:ind w:left="-76"/>
        <w:rPr>
          <w:sz w:val="24"/>
          <w:szCs w:val="24"/>
        </w:rPr>
      </w:pPr>
    </w:p>
    <w:p w14:paraId="0E53FCAE" w14:textId="77777777" w:rsidR="00BA41CF" w:rsidRPr="00D903C9" w:rsidRDefault="00BA41CF" w:rsidP="00BA41CF">
      <w:pPr>
        <w:pStyle w:val="Default"/>
        <w:spacing w:after="240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Az I. szolgáltatási osztályba tartozó járdáknál, lépcsőknél, buszmegállóknál </w:t>
      </w:r>
      <w:r w:rsidRPr="00D903C9">
        <w:rPr>
          <w:rFonts w:ascii="Constantia" w:hAnsi="Constantia"/>
          <w:color w:val="auto"/>
        </w:rPr>
        <w:t xml:space="preserve">/belvárost és főbb tömegközlekedési útvonalakat érintő járda és lépcsőszakaszok/ a síkosság-mentesítést hóesés, ónos eső esetén 12 munkaórán belül meg kell kezdeni, valamint 24 órán belül be kell fejezni. </w:t>
      </w:r>
    </w:p>
    <w:p w14:paraId="47114CFE" w14:textId="77777777" w:rsidR="00BA41CF" w:rsidRPr="00D903C9" w:rsidRDefault="00BA41CF" w:rsidP="00BA41CF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A II. szolgáltatási osztályba tartozó járdáknál </w:t>
      </w:r>
      <w:r w:rsidRPr="00D903C9">
        <w:rPr>
          <w:rFonts w:ascii="Constantia" w:hAnsi="Constantia"/>
          <w:color w:val="auto"/>
        </w:rPr>
        <w:t xml:space="preserve">/az első szolgáltatáson kívül eső járdaszakaszok/ síkosságmentesítését 48 órán belül meg kell kezdeni. </w:t>
      </w:r>
    </w:p>
    <w:p w14:paraId="7DC3856F" w14:textId="77777777" w:rsidR="00BA41CF" w:rsidRPr="00D903C9" w:rsidRDefault="00BA41CF" w:rsidP="00BA41CF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síkosságmentesítést a fenti elvek alapján elkészített részletes útvonaltervek (1. sz. melléklet) alapján végezzük. Az útvonaltervtől indokolt esetben (meghibásodás, forgalmi akadályoztatás) eltérhetünk. A mentőszolgálat, katasztrófavédelem, tűzoltóság, rendőrség kérésére egyedi esetben eltérünk a kategóriák </w:t>
      </w:r>
      <w:proofErr w:type="gramStart"/>
      <w:r w:rsidRPr="00D903C9">
        <w:rPr>
          <w:rFonts w:ascii="Constantia" w:hAnsi="Constantia"/>
          <w:color w:val="auto"/>
        </w:rPr>
        <w:t>figyelembe vételétől</w:t>
      </w:r>
      <w:proofErr w:type="gramEnd"/>
      <w:r w:rsidRPr="00D903C9">
        <w:rPr>
          <w:rFonts w:ascii="Constantia" w:hAnsi="Constantia"/>
          <w:color w:val="auto"/>
        </w:rPr>
        <w:t xml:space="preserve">, és a veszélyeztetett útszakaszra vonulunk. A hidakon és az egyedi útburkolattal rendelkező területeken figyelembe vesszük az elmúlt évekhez hasonlóan a megfelelő anyag felhasználását és a só mellőzését. </w:t>
      </w:r>
    </w:p>
    <w:p w14:paraId="44A5239C" w14:textId="77777777" w:rsidR="00BA41CF" w:rsidRPr="00BA41CF" w:rsidRDefault="00BA41CF" w:rsidP="00BA41CF"/>
    <w:p w14:paraId="2A28FDB9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019A68B8" w14:textId="2C3499B6" w:rsidR="00D21015" w:rsidRPr="00D903C9" w:rsidRDefault="00D21015" w:rsidP="00BA41CF">
      <w:pPr>
        <w:pStyle w:val="Default"/>
        <w:jc w:val="center"/>
        <w:rPr>
          <w:rFonts w:ascii="Constantia" w:hAnsi="Constantia"/>
          <w:b/>
          <w:bCs/>
          <w:color w:val="auto"/>
        </w:rPr>
      </w:pPr>
      <w:r w:rsidRPr="00D903C9">
        <w:rPr>
          <w:rFonts w:ascii="Constantia" w:hAnsi="Constantia"/>
          <w:b/>
          <w:bCs/>
          <w:color w:val="auto"/>
          <w:u w:val="single"/>
        </w:rPr>
        <w:t>Egyéb, hóhelyzet kezeléséhez kapcsolódó intézkedések</w:t>
      </w:r>
    </w:p>
    <w:p w14:paraId="1BB00B66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4BB21681" w14:textId="77777777" w:rsidR="00D21015" w:rsidRPr="00D903C9" w:rsidRDefault="00D21015" w:rsidP="00D21015">
      <w:pPr>
        <w:pStyle w:val="Default"/>
        <w:spacing w:after="240"/>
        <w:jc w:val="both"/>
        <w:rPr>
          <w:rFonts w:ascii="Constantia" w:hAnsi="Constantia"/>
          <w:color w:val="auto"/>
          <w:u w:val="single"/>
        </w:rPr>
      </w:pPr>
      <w:r w:rsidRPr="00D903C9">
        <w:rPr>
          <w:rFonts w:ascii="Constantia" w:hAnsi="Constantia"/>
          <w:i/>
          <w:iCs/>
          <w:color w:val="auto"/>
          <w:u w:val="single"/>
        </w:rPr>
        <w:t xml:space="preserve">Hóügyeleti szemle </w:t>
      </w:r>
    </w:p>
    <w:p w14:paraId="0A163F07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2025. november 14-én, 10 órától az eddigi évekhez hasonlóan a Katasztrófavédelem bevonásával a telephelyen hóügyeleti szemlére kerül sor, melyre meghívásra kerül az Önkormányzat részéről Magyar Attila közbiztonsági referens. </w:t>
      </w:r>
    </w:p>
    <w:p w14:paraId="127C9768" w14:textId="77777777" w:rsidR="00D21015" w:rsidRDefault="00D21015" w:rsidP="00D21015">
      <w:pPr>
        <w:pStyle w:val="Default"/>
        <w:spacing w:after="240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Műszaki divízióvezető vezető kiemelt feladata, hogy a rendelkezésre álló gépjárműparkot felkészítse a téli időszakra, a hóügyletben résztvevő gépeket/gépjárműveket pedig a rendkívüli körülmények közötti munkavégzésre. </w:t>
      </w:r>
    </w:p>
    <w:p w14:paraId="706959AF" w14:textId="77777777" w:rsidR="00BA41CF" w:rsidRDefault="00BA41CF" w:rsidP="00D21015">
      <w:pPr>
        <w:pStyle w:val="Default"/>
        <w:spacing w:after="240"/>
        <w:jc w:val="both"/>
        <w:rPr>
          <w:rFonts w:ascii="Constantia" w:hAnsi="Constantia"/>
          <w:color w:val="auto"/>
        </w:rPr>
      </w:pPr>
    </w:p>
    <w:p w14:paraId="38D6B64A" w14:textId="77777777" w:rsidR="00BA41CF" w:rsidRPr="00D903C9" w:rsidRDefault="00BA41CF" w:rsidP="00D21015">
      <w:pPr>
        <w:pStyle w:val="Default"/>
        <w:spacing w:after="240"/>
        <w:jc w:val="both"/>
        <w:rPr>
          <w:rFonts w:ascii="Constantia" w:hAnsi="Constantia"/>
          <w:color w:val="auto"/>
        </w:rPr>
      </w:pPr>
    </w:p>
    <w:p w14:paraId="50C93C88" w14:textId="77777777" w:rsidR="00D21015" w:rsidRPr="00D903C9" w:rsidRDefault="00D21015" w:rsidP="00D21015">
      <w:pPr>
        <w:pStyle w:val="Default"/>
        <w:spacing w:after="240"/>
        <w:jc w:val="both"/>
        <w:rPr>
          <w:rFonts w:ascii="Constantia" w:hAnsi="Constantia"/>
          <w:color w:val="auto"/>
          <w:u w:val="single"/>
        </w:rPr>
      </w:pPr>
      <w:r w:rsidRPr="00D903C9">
        <w:rPr>
          <w:rFonts w:ascii="Constantia" w:hAnsi="Constantia"/>
          <w:i/>
          <w:iCs/>
          <w:color w:val="auto"/>
          <w:u w:val="single"/>
        </w:rPr>
        <w:lastRenderedPageBreak/>
        <w:t xml:space="preserve">„Riadó Lánc” </w:t>
      </w:r>
    </w:p>
    <w:p w14:paraId="53241FBF" w14:textId="393EB91A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hóügyeletbe beosztott vezetők, a nappali portaszolgálatot ellátó dolgozók, valamint a telephelyen éjszakai portaszolgálatot ellátó személyzet kölcsönösen értesíti egymást az esetleges bejelentésekről, a meteorológiai megfigyelés jelentése alapján várható rendkívüli időjárási viszonyokról, illetve személyes megfigyelésből eredő, a dolgozók „éles” munkavégzését szükségessé tévő körülményekről. </w:t>
      </w:r>
    </w:p>
    <w:p w14:paraId="2BE2C345" w14:textId="77777777" w:rsidR="00D21015" w:rsidRPr="00D903C9" w:rsidRDefault="00D21015" w:rsidP="00D21015">
      <w:pPr>
        <w:pStyle w:val="Default"/>
        <w:spacing w:after="240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síkosságmentesítésben részvételre beosztott további dolgozókat az ügyelet vezetője rendeli be munkavégzésre. </w:t>
      </w:r>
    </w:p>
    <w:p w14:paraId="356A0296" w14:textId="77777777" w:rsidR="00D21015" w:rsidRPr="00D903C9" w:rsidRDefault="00D21015" w:rsidP="00D21015">
      <w:pPr>
        <w:pStyle w:val="Default"/>
        <w:spacing w:after="240"/>
        <w:jc w:val="both"/>
        <w:rPr>
          <w:rFonts w:ascii="Constantia" w:hAnsi="Constantia"/>
          <w:color w:val="auto"/>
          <w:u w:val="single"/>
        </w:rPr>
      </w:pPr>
      <w:r w:rsidRPr="00D903C9">
        <w:rPr>
          <w:rFonts w:ascii="Constantia" w:hAnsi="Constantia"/>
          <w:i/>
          <w:iCs/>
          <w:color w:val="auto"/>
          <w:u w:val="single"/>
        </w:rPr>
        <w:t xml:space="preserve">A város közútjain rendszeresen közlekedő társaságok tájékoztatása: </w:t>
      </w:r>
    </w:p>
    <w:p w14:paraId="49B82FB2" w14:textId="2D4C5A6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Írásban tájékoztatásra kerül a Polgármesteri Hivatal, valamint a Katasztrófavédelem mellett a Mentőállomás, a KÖZÚT Zrt. valamit a KKMK illetékes osztálya, hogy amennyiben az útvonalukon a Céget érintő útszakaszon rendkívüli állapotot észlelnek a megadott vezetékes telefonszámon kívül, külön a téli útfenntartási időszakban üzemeltetett (06-30/884-8365) mobil telefonszámon a nap 24 órájában bejelentést tehetnek. </w:t>
      </w:r>
    </w:p>
    <w:p w14:paraId="667BABCA" w14:textId="77777777" w:rsidR="00D21015" w:rsidRPr="00D903C9" w:rsidRDefault="00D21015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E-mail kapcsolatot tartunk a KÖZÚT Zrt Egri Mérnökség kivonuló szolgálatával. </w:t>
      </w:r>
    </w:p>
    <w:p w14:paraId="1D575C83" w14:textId="77777777" w:rsidR="00F208E5" w:rsidRPr="00D903C9" w:rsidRDefault="00F208E5" w:rsidP="00D21015">
      <w:pPr>
        <w:pStyle w:val="Default"/>
        <w:jc w:val="both"/>
        <w:rPr>
          <w:rFonts w:ascii="Constantia" w:hAnsi="Constantia"/>
          <w:color w:val="auto"/>
        </w:rPr>
      </w:pPr>
    </w:p>
    <w:p w14:paraId="626102EF" w14:textId="5C15FF02" w:rsidR="00D21015" w:rsidRPr="00D903C9" w:rsidRDefault="00D21015" w:rsidP="00F208E5">
      <w:pPr>
        <w:pStyle w:val="Default"/>
        <w:spacing w:after="240"/>
        <w:jc w:val="both"/>
        <w:rPr>
          <w:rFonts w:ascii="Constantia" w:hAnsi="Constantia"/>
          <w:i/>
          <w:iCs/>
          <w:color w:val="auto"/>
        </w:rPr>
      </w:pPr>
      <w:r w:rsidRPr="00D903C9">
        <w:rPr>
          <w:rFonts w:ascii="Constantia" w:hAnsi="Constantia"/>
          <w:i/>
          <w:iCs/>
          <w:color w:val="auto"/>
          <w:u w:val="single"/>
        </w:rPr>
        <w:t>Hóhelyzethez kapcsolódó vezetékes telefon elérhetőségének egyszerűsítése</w:t>
      </w:r>
      <w:r w:rsidRPr="00D903C9">
        <w:rPr>
          <w:rFonts w:ascii="Constantia" w:hAnsi="Constantia"/>
          <w:i/>
          <w:iCs/>
          <w:color w:val="auto"/>
        </w:rPr>
        <w:t xml:space="preserve">: </w:t>
      </w:r>
    </w:p>
    <w:p w14:paraId="78FCF4F6" w14:textId="77777777" w:rsidR="00BA41CF" w:rsidRDefault="00D21015" w:rsidP="00BA41CF">
      <w:pPr>
        <w:pStyle w:val="Default"/>
        <w:spacing w:after="240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Aktiválásra kerül a korábbi években már megszokott közvetlen telefonvonal (06-36-200-056), melyen a lakosság folyamatosan napi 24 órában jelentheti be az észrevételeit a hóhelyzettel kapcsolatosan. </w:t>
      </w:r>
    </w:p>
    <w:p w14:paraId="1249C1B0" w14:textId="1C620F98" w:rsidR="00D21015" w:rsidRPr="00D903C9" w:rsidRDefault="00D21015" w:rsidP="00BA41CF">
      <w:pPr>
        <w:pStyle w:val="Default"/>
        <w:spacing w:after="240"/>
        <w:jc w:val="both"/>
        <w:rPr>
          <w:rFonts w:ascii="Constantia" w:hAnsi="Constantia"/>
          <w:i/>
          <w:iCs/>
          <w:color w:val="auto"/>
          <w:u w:val="single"/>
        </w:rPr>
      </w:pPr>
      <w:r w:rsidRPr="00D903C9">
        <w:rPr>
          <w:rFonts w:ascii="Constantia" w:hAnsi="Constantia"/>
          <w:i/>
          <w:iCs/>
          <w:color w:val="auto"/>
          <w:u w:val="single"/>
        </w:rPr>
        <w:t xml:space="preserve">Ismétlődő oktatás a hóeltakarításban résztvevő gépjármű- vezetők, kisgépkezelők, valamint az ügyelet vezetői részére: </w:t>
      </w:r>
    </w:p>
    <w:p w14:paraId="6174F4F5" w14:textId="6F4809ED" w:rsidR="006B70B6" w:rsidRDefault="003E608A" w:rsidP="00D21015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gépjárművezetők, a kisgépkezelők, valamint az ügyelet vezetői részére a Munkavédelmi megbízott, valamint a Műszaki </w:t>
      </w:r>
      <w:proofErr w:type="spellStart"/>
      <w:r w:rsidRPr="00D903C9">
        <w:rPr>
          <w:rFonts w:ascii="Constantia" w:hAnsi="Constantia"/>
          <w:color w:val="auto"/>
        </w:rPr>
        <w:t>divízíóvezető</w:t>
      </w:r>
      <w:proofErr w:type="spellEnd"/>
      <w:r w:rsidRPr="00D903C9">
        <w:rPr>
          <w:rFonts w:ascii="Constantia" w:hAnsi="Constantia"/>
          <w:color w:val="auto"/>
        </w:rPr>
        <w:t xml:space="preserve"> bevonásával ismétlő oktatás gépek kezeléséről, rendkívüli helyzetben elvárt magatartásról</w:t>
      </w:r>
      <w:r w:rsidR="006B70B6">
        <w:rPr>
          <w:rFonts w:ascii="Constantia" w:hAnsi="Constantia"/>
          <w:color w:val="auto"/>
        </w:rPr>
        <w:t>.</w:t>
      </w:r>
    </w:p>
    <w:p w14:paraId="7FAB32AB" w14:textId="77777777" w:rsidR="008248D9" w:rsidRDefault="008248D9" w:rsidP="00D21015">
      <w:pPr>
        <w:pStyle w:val="Default"/>
        <w:jc w:val="both"/>
        <w:rPr>
          <w:rFonts w:ascii="Constantia" w:hAnsi="Constantia"/>
          <w:color w:val="auto"/>
        </w:rPr>
      </w:pPr>
    </w:p>
    <w:p w14:paraId="677426FB" w14:textId="7661AC09" w:rsidR="006B70B6" w:rsidRDefault="006B70B6" w:rsidP="00D21015">
      <w:pPr>
        <w:pStyle w:val="Default"/>
        <w:jc w:val="both"/>
        <w:rPr>
          <w:rFonts w:ascii="Constantia" w:hAnsi="Constantia"/>
          <w:color w:val="auto"/>
        </w:rPr>
      </w:pPr>
      <w:r w:rsidRPr="00770A72">
        <w:rPr>
          <w:rFonts w:ascii="Constantia" w:hAnsi="Constantia"/>
          <w:i/>
          <w:iCs/>
          <w:color w:val="auto"/>
          <w:u w:val="single"/>
        </w:rPr>
        <w:t>Felgyülemlett hó elhelyezése</w:t>
      </w:r>
      <w:r>
        <w:rPr>
          <w:rFonts w:ascii="Constantia" w:hAnsi="Constantia"/>
          <w:color w:val="auto"/>
        </w:rPr>
        <w:t>:</w:t>
      </w:r>
    </w:p>
    <w:p w14:paraId="746DC6BC" w14:textId="1659E8AE" w:rsidR="006B70B6" w:rsidRDefault="006B70B6" w:rsidP="00D21015">
      <w:pPr>
        <w:pStyle w:val="Default"/>
        <w:jc w:val="both"/>
        <w:rPr>
          <w:rFonts w:ascii="Constantia" w:hAnsi="Constantia"/>
          <w:color w:val="auto"/>
        </w:rPr>
      </w:pPr>
      <w:r>
        <w:rPr>
          <w:rFonts w:ascii="Constantia" w:hAnsi="Constantia"/>
          <w:color w:val="auto"/>
        </w:rPr>
        <w:t xml:space="preserve">Rendkívüli mennyiségű hó esetén alvállalkozók bevonásával – egyeztetett és meghatározott területre – figyelembe véve a környezetvédelmi, különösen az élő vizek védelmét érintő szabályok és előírások betartását egyeztetett és meghatározott területekre folyamatosan elszállításra kerül a frekventált területeken – belváros – takarítása során felgyülemlett csapadék. </w:t>
      </w:r>
    </w:p>
    <w:p w14:paraId="216F7856" w14:textId="77777777" w:rsidR="008248D9" w:rsidRPr="00D903C9" w:rsidRDefault="008248D9" w:rsidP="00D21015">
      <w:pPr>
        <w:pStyle w:val="Default"/>
        <w:jc w:val="both"/>
        <w:rPr>
          <w:rFonts w:ascii="Constantia" w:hAnsi="Constantia"/>
          <w:color w:val="auto"/>
        </w:rPr>
      </w:pPr>
    </w:p>
    <w:p w14:paraId="1C926044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</w:p>
    <w:p w14:paraId="3683C23B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i/>
          <w:iCs/>
          <w:color w:val="auto"/>
          <w:u w:val="single"/>
        </w:rPr>
        <w:t>Szociális ellátás</w:t>
      </w:r>
      <w:r w:rsidRPr="00D903C9">
        <w:rPr>
          <w:rFonts w:ascii="Constantia" w:hAnsi="Constantia"/>
          <w:i/>
          <w:iCs/>
          <w:color w:val="auto"/>
        </w:rPr>
        <w:t xml:space="preserve">: </w:t>
      </w:r>
    </w:p>
    <w:p w14:paraId="77BF2DBE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téli üzemeltetésben résztvevő munkavállalók részére megrendelésre került az időjárásnak megfelelő munkavédelmi ruházat, a dolgozók eligazítási pontjain a szociális helyiségek fűtése az időjárásnak megfelelően beindításra kerül, illetve az előírt téli védőital ellátása biztosított. </w:t>
      </w:r>
    </w:p>
    <w:p w14:paraId="7C4AC9D5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</w:p>
    <w:p w14:paraId="3313B4F0" w14:textId="77777777" w:rsidR="00770A72" w:rsidRDefault="00770A72" w:rsidP="003E608A">
      <w:pPr>
        <w:pStyle w:val="Default"/>
        <w:spacing w:after="240"/>
        <w:jc w:val="center"/>
        <w:rPr>
          <w:rFonts w:ascii="Constantia" w:hAnsi="Constantia"/>
          <w:b/>
          <w:bCs/>
          <w:color w:val="auto"/>
          <w:u w:val="single"/>
        </w:rPr>
      </w:pPr>
    </w:p>
    <w:p w14:paraId="28C551EA" w14:textId="77777777" w:rsidR="00770A72" w:rsidRDefault="00770A72" w:rsidP="003E608A">
      <w:pPr>
        <w:pStyle w:val="Default"/>
        <w:spacing w:after="240"/>
        <w:jc w:val="center"/>
        <w:rPr>
          <w:rFonts w:ascii="Constantia" w:hAnsi="Constantia"/>
          <w:b/>
          <w:bCs/>
          <w:color w:val="auto"/>
          <w:u w:val="single"/>
        </w:rPr>
      </w:pPr>
    </w:p>
    <w:p w14:paraId="5C2DDB4D" w14:textId="161117A8" w:rsidR="003E608A" w:rsidRPr="00D903C9" w:rsidRDefault="003E608A" w:rsidP="003E608A">
      <w:pPr>
        <w:pStyle w:val="Default"/>
        <w:spacing w:after="240"/>
        <w:jc w:val="center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  <w:u w:val="single"/>
        </w:rPr>
        <w:lastRenderedPageBreak/>
        <w:t>A hóügyeleti szolgálatra beosztott dolgozók</w:t>
      </w:r>
    </w:p>
    <w:p w14:paraId="6642FA9A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Munkaszüneti és pihenőnapon az ügyeleti beosztás szerint kötelesek lakóhelyükön tartózkodni, munkára képes állapotban felkészülve a riasztás fogadására. A riasztást követően 1 órán belül köteles a munkahelyén megjelenni. </w:t>
      </w:r>
    </w:p>
    <w:p w14:paraId="3294D9C9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Ebben az esetben a Homok úti telephelyen készenlétben álló szóró gépkocsikkal megkezdik az útvonaltervben szereplő utak síkosság mentesítését. </w:t>
      </w:r>
    </w:p>
    <w:p w14:paraId="1373C6D1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munkaidőn kívüli ügyeleti rendszer három csoport kialakításával történik. A csoportok vezetői: </w:t>
      </w:r>
    </w:p>
    <w:p w14:paraId="5B9F0EC0" w14:textId="77777777" w:rsidR="003E608A" w:rsidRPr="00D903C9" w:rsidRDefault="003E608A" w:rsidP="003E608A">
      <w:pPr>
        <w:pStyle w:val="Default"/>
        <w:spacing w:after="18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1.) Ferenczy Tamás, telefonos elérhetősége: 06-30-207-9520 </w:t>
      </w:r>
    </w:p>
    <w:p w14:paraId="0005B8E4" w14:textId="77777777" w:rsidR="003E608A" w:rsidRPr="00D903C9" w:rsidRDefault="003E608A" w:rsidP="003E608A">
      <w:pPr>
        <w:pStyle w:val="Default"/>
        <w:spacing w:after="18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2.) </w:t>
      </w:r>
      <w:proofErr w:type="spellStart"/>
      <w:r w:rsidRPr="00D903C9">
        <w:rPr>
          <w:rFonts w:ascii="Constantia" w:hAnsi="Constantia"/>
          <w:color w:val="auto"/>
        </w:rPr>
        <w:t>Turza</w:t>
      </w:r>
      <w:proofErr w:type="spellEnd"/>
      <w:r w:rsidRPr="00D903C9">
        <w:rPr>
          <w:rFonts w:ascii="Constantia" w:hAnsi="Constantia"/>
          <w:color w:val="auto"/>
        </w:rPr>
        <w:t xml:space="preserve"> István, telefonos elérhetősége: 06-30-883-1364 </w:t>
      </w:r>
    </w:p>
    <w:p w14:paraId="7692ADD5" w14:textId="77777777" w:rsidR="003E608A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3.) Magyar János, telefonos elérhetősége: 06-30-390-1240 </w:t>
      </w:r>
    </w:p>
    <w:p w14:paraId="31DAED41" w14:textId="77777777" w:rsidR="00770A72" w:rsidRDefault="00770A72" w:rsidP="003E608A">
      <w:pPr>
        <w:pStyle w:val="Default"/>
        <w:jc w:val="both"/>
        <w:rPr>
          <w:rFonts w:ascii="Constantia" w:hAnsi="Constantia"/>
          <w:color w:val="auto"/>
        </w:rPr>
      </w:pPr>
    </w:p>
    <w:p w14:paraId="1CBA9656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csoportba beosztott munkavállalók névsorát, elérhetőségét külön melléklet tartalmazza, mely adatvédelmi szabályok miatt csak belső használatra áll rendelkezésre. </w:t>
      </w:r>
    </w:p>
    <w:p w14:paraId="3D261C5C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  <w:r w:rsidRPr="00D903C9">
        <w:rPr>
          <w:rFonts w:ascii="Constantia" w:hAnsi="Constantia"/>
          <w:color w:val="auto"/>
        </w:rPr>
        <w:t xml:space="preserve">A szolgálatban lévő vezető a megbízható, hiteles és folyamatos információáramlás érdekében kapcsolatot tart a város közbiztonsági referensével. </w:t>
      </w:r>
    </w:p>
    <w:p w14:paraId="7A1ADB52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</w:p>
    <w:p w14:paraId="735CDA30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</w:p>
    <w:p w14:paraId="04EC3592" w14:textId="7782AC31" w:rsidR="003E608A" w:rsidRPr="00D903C9" w:rsidRDefault="00BA41CF" w:rsidP="00BA41CF">
      <w:pPr>
        <w:pStyle w:val="Default"/>
        <w:tabs>
          <w:tab w:val="center" w:pos="6804"/>
        </w:tabs>
        <w:ind w:firstLine="6"/>
        <w:jc w:val="both"/>
        <w:rPr>
          <w:rFonts w:ascii="Constantia" w:hAnsi="Constantia"/>
          <w:b/>
          <w:bCs/>
          <w:color w:val="auto"/>
        </w:rPr>
      </w:pPr>
      <w:r>
        <w:rPr>
          <w:rFonts w:ascii="Constantia" w:hAnsi="Constantia"/>
          <w:b/>
          <w:bCs/>
          <w:color w:val="auto"/>
        </w:rPr>
        <w:tab/>
      </w:r>
      <w:r>
        <w:rPr>
          <w:rFonts w:ascii="Constantia" w:hAnsi="Constantia"/>
          <w:b/>
          <w:bCs/>
          <w:color w:val="auto"/>
        </w:rPr>
        <w:tab/>
      </w:r>
      <w:r>
        <w:rPr>
          <w:rFonts w:ascii="Constantia" w:hAnsi="Constantia"/>
          <w:b/>
          <w:bCs/>
          <w:color w:val="auto"/>
        </w:rPr>
        <w:tab/>
      </w:r>
      <w:r>
        <w:rPr>
          <w:rFonts w:ascii="Constantia" w:hAnsi="Constantia"/>
          <w:b/>
          <w:bCs/>
          <w:color w:val="auto"/>
        </w:rPr>
        <w:tab/>
      </w:r>
      <w:r w:rsidR="003E608A" w:rsidRPr="00D903C9">
        <w:rPr>
          <w:rFonts w:ascii="Constantia" w:hAnsi="Constantia"/>
          <w:b/>
          <w:bCs/>
          <w:color w:val="auto"/>
        </w:rPr>
        <w:t xml:space="preserve"> </w:t>
      </w:r>
    </w:p>
    <w:p w14:paraId="0FB820D4" w14:textId="77777777" w:rsidR="003E608A" w:rsidRPr="00D903C9" w:rsidRDefault="003E608A" w:rsidP="003E608A">
      <w:pPr>
        <w:pStyle w:val="Default"/>
        <w:ind w:firstLine="6379"/>
        <w:jc w:val="both"/>
        <w:rPr>
          <w:rFonts w:ascii="Constantia" w:hAnsi="Constantia"/>
          <w:b/>
          <w:bCs/>
          <w:color w:val="auto"/>
        </w:rPr>
      </w:pPr>
    </w:p>
    <w:p w14:paraId="7BDF29F4" w14:textId="77777777" w:rsidR="00CB11D8" w:rsidRDefault="00CB11D8" w:rsidP="003E608A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74CFD80F" w14:textId="47A7651F" w:rsidR="003E608A" w:rsidRPr="00D903C9" w:rsidRDefault="003E608A" w:rsidP="003E608A">
      <w:pPr>
        <w:pStyle w:val="Default"/>
        <w:jc w:val="both"/>
        <w:rPr>
          <w:rFonts w:ascii="Constantia" w:hAnsi="Constantia"/>
          <w:b/>
          <w:bCs/>
          <w:color w:val="auto"/>
        </w:rPr>
      </w:pPr>
      <w:r w:rsidRPr="00D903C9">
        <w:rPr>
          <w:rFonts w:ascii="Constantia" w:hAnsi="Constantia"/>
          <w:b/>
          <w:bCs/>
          <w:color w:val="auto"/>
        </w:rPr>
        <w:t xml:space="preserve">Az anyagot és mellékletét megtekintettem, annak tartalmával egyetértek: </w:t>
      </w:r>
    </w:p>
    <w:p w14:paraId="3A7C54A1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4A0B63A" w14:textId="77777777" w:rsidR="003E608A" w:rsidRDefault="003E608A" w:rsidP="003E608A">
      <w:pPr>
        <w:pStyle w:val="Default"/>
        <w:jc w:val="both"/>
        <w:rPr>
          <w:rFonts w:ascii="Constantia" w:hAnsi="Constantia"/>
          <w:color w:val="auto"/>
        </w:rPr>
      </w:pPr>
    </w:p>
    <w:p w14:paraId="2407B64E" w14:textId="77777777" w:rsidR="00827453" w:rsidRDefault="00827453" w:rsidP="003E608A">
      <w:pPr>
        <w:pStyle w:val="Default"/>
        <w:jc w:val="both"/>
        <w:rPr>
          <w:rFonts w:ascii="Constantia" w:hAnsi="Constantia"/>
          <w:color w:val="auto"/>
        </w:rPr>
      </w:pPr>
    </w:p>
    <w:p w14:paraId="5A61B4FD" w14:textId="77777777" w:rsidR="00827453" w:rsidRPr="00D903C9" w:rsidRDefault="00827453" w:rsidP="003E608A">
      <w:pPr>
        <w:pStyle w:val="Default"/>
        <w:jc w:val="both"/>
        <w:rPr>
          <w:rFonts w:ascii="Constantia" w:hAnsi="Constantia"/>
          <w:color w:val="auto"/>
        </w:rPr>
      </w:pPr>
    </w:p>
    <w:p w14:paraId="047BB5CD" w14:textId="313AAA03" w:rsidR="003E608A" w:rsidRDefault="00BA41CF" w:rsidP="00BA41CF">
      <w:pPr>
        <w:pStyle w:val="Default"/>
        <w:tabs>
          <w:tab w:val="center" w:pos="6804"/>
        </w:tabs>
        <w:jc w:val="both"/>
        <w:rPr>
          <w:rFonts w:ascii="Constantia" w:hAnsi="Constantia"/>
          <w:b/>
          <w:bCs/>
          <w:color w:val="auto"/>
        </w:rPr>
      </w:pPr>
      <w:r>
        <w:rPr>
          <w:rFonts w:ascii="Constantia" w:hAnsi="Constantia"/>
          <w:b/>
          <w:bCs/>
          <w:color w:val="auto"/>
        </w:rPr>
        <w:tab/>
      </w:r>
      <w:r w:rsidR="003E608A" w:rsidRPr="00D903C9">
        <w:rPr>
          <w:rFonts w:ascii="Constantia" w:hAnsi="Constantia"/>
          <w:b/>
          <w:bCs/>
          <w:color w:val="auto"/>
        </w:rPr>
        <w:t xml:space="preserve">Magyar Attila </w:t>
      </w:r>
    </w:p>
    <w:p w14:paraId="628DEB94" w14:textId="7DD8F718" w:rsidR="00BA41CF" w:rsidRPr="00D903C9" w:rsidRDefault="00BA41CF" w:rsidP="00BA41CF">
      <w:pPr>
        <w:pStyle w:val="Default"/>
        <w:tabs>
          <w:tab w:val="center" w:pos="6804"/>
        </w:tabs>
        <w:jc w:val="both"/>
        <w:rPr>
          <w:rFonts w:ascii="Constantia" w:hAnsi="Constantia"/>
          <w:color w:val="auto"/>
        </w:rPr>
      </w:pPr>
      <w:r>
        <w:rPr>
          <w:rFonts w:ascii="Constantia" w:hAnsi="Constantia"/>
          <w:b/>
          <w:bCs/>
          <w:color w:val="auto"/>
        </w:rPr>
        <w:tab/>
        <w:t>Közbiztonsági referens</w:t>
      </w:r>
    </w:p>
    <w:p w14:paraId="50C65602" w14:textId="77777777" w:rsidR="003E608A" w:rsidRPr="00D903C9" w:rsidRDefault="003E608A" w:rsidP="003E608A">
      <w:pPr>
        <w:pStyle w:val="Default"/>
        <w:jc w:val="both"/>
        <w:rPr>
          <w:rFonts w:ascii="Constantia" w:hAnsi="Constantia" w:cs="Times New Roman"/>
          <w:color w:val="auto"/>
        </w:rPr>
      </w:pPr>
    </w:p>
    <w:p w14:paraId="63DE7306" w14:textId="77777777" w:rsidR="003E608A" w:rsidRPr="00D903C9" w:rsidRDefault="003E608A" w:rsidP="003E608A">
      <w:pPr>
        <w:pStyle w:val="Default"/>
        <w:jc w:val="both"/>
        <w:rPr>
          <w:rFonts w:ascii="Constantia" w:hAnsi="Constantia"/>
          <w:color w:val="auto"/>
        </w:rPr>
      </w:pPr>
    </w:p>
    <w:p w14:paraId="23C2625C" w14:textId="77777777" w:rsidR="00D21015" w:rsidRPr="00D903C9" w:rsidRDefault="00D21015" w:rsidP="00D21015">
      <w:pPr>
        <w:pStyle w:val="Default"/>
        <w:jc w:val="both"/>
        <w:rPr>
          <w:rFonts w:ascii="Constantia" w:hAnsi="Constantia" w:cs="Times New Roman"/>
          <w:color w:val="auto"/>
        </w:rPr>
      </w:pPr>
    </w:p>
    <w:sectPr w:rsidR="00D21015" w:rsidRPr="00D903C9" w:rsidSect="00BA41CF">
      <w:headerReference w:type="default" r:id="rId7"/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0427" w14:textId="77777777" w:rsidR="00CA6CA2" w:rsidRDefault="00CA6CA2" w:rsidP="00D21015">
      <w:r>
        <w:separator/>
      </w:r>
    </w:p>
  </w:endnote>
  <w:endnote w:type="continuationSeparator" w:id="0">
    <w:p w14:paraId="423A7C8C" w14:textId="77777777" w:rsidR="00CA6CA2" w:rsidRDefault="00CA6CA2" w:rsidP="00D2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995823"/>
      <w:docPartObj>
        <w:docPartGallery w:val="Page Numbers (Bottom of Page)"/>
        <w:docPartUnique/>
      </w:docPartObj>
    </w:sdtPr>
    <w:sdtContent>
      <w:p w14:paraId="4A37DB5D" w14:textId="5AC88B2F" w:rsidR="005F50A1" w:rsidRDefault="005F50A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7A0FF" w14:textId="77777777" w:rsidR="00D21015" w:rsidRDefault="00D210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87B6" w14:textId="77777777" w:rsidR="00CA6CA2" w:rsidRDefault="00CA6CA2" w:rsidP="00D21015">
      <w:r>
        <w:separator/>
      </w:r>
    </w:p>
  </w:footnote>
  <w:footnote w:type="continuationSeparator" w:id="0">
    <w:p w14:paraId="2B37F009" w14:textId="77777777" w:rsidR="00CA6CA2" w:rsidRDefault="00CA6CA2" w:rsidP="00D2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B177" w14:textId="0237E8A6" w:rsidR="00B4226C" w:rsidRPr="00B4226C" w:rsidRDefault="00B4226C" w:rsidP="00B4226C">
    <w:pPr>
      <w:pStyle w:val="lfej"/>
      <w:jc w:val="right"/>
      <w:rPr>
        <w:rFonts w:ascii="Times New Roman" w:hAnsi="Times New Roman" w:cs="Times New Roman"/>
        <w:b/>
        <w:bCs/>
        <w:sz w:val="24"/>
        <w:szCs w:val="24"/>
      </w:rPr>
    </w:pPr>
    <w:r w:rsidRPr="00B4226C">
      <w:rPr>
        <w:rFonts w:ascii="Times New Roman" w:hAnsi="Times New Roman" w:cs="Times New Roman"/>
        <w:b/>
        <w:bCs/>
        <w:sz w:val="24"/>
        <w:szCs w:val="24"/>
      </w:rPr>
      <w:t>5.sz.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06B"/>
    <w:multiLevelType w:val="hybridMultilevel"/>
    <w:tmpl w:val="CE5AE884"/>
    <w:lvl w:ilvl="0" w:tplc="FA6A4D10">
      <w:start w:val="6"/>
      <w:numFmt w:val="bullet"/>
      <w:lvlText w:val="-"/>
      <w:lvlJc w:val="left"/>
      <w:pPr>
        <w:ind w:left="720" w:hanging="360"/>
      </w:pPr>
      <w:rPr>
        <w:rFonts w:ascii="Constantia" w:eastAsiaTheme="minorHAnsi" w:hAnsi="Constant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44D06"/>
    <w:multiLevelType w:val="hybridMultilevel"/>
    <w:tmpl w:val="0A1AC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46972">
    <w:abstractNumId w:val="0"/>
  </w:num>
  <w:num w:numId="2" w16cid:durableId="1990206699">
    <w:abstractNumId w:val="0"/>
  </w:num>
  <w:num w:numId="3" w16cid:durableId="90213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5"/>
    <w:rsid w:val="000D4A8C"/>
    <w:rsid w:val="00170229"/>
    <w:rsid w:val="00181C1C"/>
    <w:rsid w:val="0021738B"/>
    <w:rsid w:val="00230D1A"/>
    <w:rsid w:val="002D6421"/>
    <w:rsid w:val="003278C7"/>
    <w:rsid w:val="003E608A"/>
    <w:rsid w:val="004C4117"/>
    <w:rsid w:val="005B02C9"/>
    <w:rsid w:val="005F50A1"/>
    <w:rsid w:val="006109C0"/>
    <w:rsid w:val="006369B9"/>
    <w:rsid w:val="006B70B6"/>
    <w:rsid w:val="00770A72"/>
    <w:rsid w:val="008248D9"/>
    <w:rsid w:val="00827453"/>
    <w:rsid w:val="0099784A"/>
    <w:rsid w:val="009C4CB5"/>
    <w:rsid w:val="00A3735F"/>
    <w:rsid w:val="00A8586A"/>
    <w:rsid w:val="00A861A1"/>
    <w:rsid w:val="00B23586"/>
    <w:rsid w:val="00B276B5"/>
    <w:rsid w:val="00B4226C"/>
    <w:rsid w:val="00BA41CF"/>
    <w:rsid w:val="00BD7591"/>
    <w:rsid w:val="00C2174E"/>
    <w:rsid w:val="00C82DB9"/>
    <w:rsid w:val="00C858B8"/>
    <w:rsid w:val="00CA6CA2"/>
    <w:rsid w:val="00CB11D8"/>
    <w:rsid w:val="00D21015"/>
    <w:rsid w:val="00D42FCC"/>
    <w:rsid w:val="00D84AD2"/>
    <w:rsid w:val="00D903C9"/>
    <w:rsid w:val="00E25352"/>
    <w:rsid w:val="00E57387"/>
    <w:rsid w:val="00F02DFE"/>
    <w:rsid w:val="00F208E5"/>
    <w:rsid w:val="00F223D8"/>
    <w:rsid w:val="00F62F29"/>
    <w:rsid w:val="00FE549C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2483"/>
  <w15:chartTrackingRefBased/>
  <w15:docId w15:val="{D97D8AD4-BC88-412B-A6D1-629B5195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1015"/>
  </w:style>
  <w:style w:type="paragraph" w:styleId="Cmsor1">
    <w:name w:val="heading 1"/>
    <w:basedOn w:val="Norml"/>
    <w:next w:val="Norml"/>
    <w:link w:val="Cmsor1Char"/>
    <w:uiPriority w:val="9"/>
    <w:qFormat/>
    <w:rsid w:val="00D2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1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1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1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1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1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1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1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1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1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10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10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10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10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10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10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1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10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1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10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10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10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1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10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101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21015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210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1015"/>
  </w:style>
  <w:style w:type="paragraph" w:styleId="llb">
    <w:name w:val="footer"/>
    <w:basedOn w:val="Norml"/>
    <w:link w:val="llbChar"/>
    <w:uiPriority w:val="99"/>
    <w:unhideWhenUsed/>
    <w:rsid w:val="00D210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5</Pages>
  <Words>1229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Eger MJV PH Informatikai Osztály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Noémi</dc:creator>
  <cp:keywords/>
  <dc:description/>
  <cp:lastModifiedBy>Vizin-Szabó Tünde</cp:lastModifiedBy>
  <cp:revision>14</cp:revision>
  <cp:lastPrinted>2026-03-26T12:35:00Z</cp:lastPrinted>
  <dcterms:created xsi:type="dcterms:W3CDTF">2025-12-03T15:14:00Z</dcterms:created>
  <dcterms:modified xsi:type="dcterms:W3CDTF">2026-03-26T12:35:00Z</dcterms:modified>
</cp:coreProperties>
</file>