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1D" w:rsidRPr="00541DE2" w:rsidRDefault="00C87597" w:rsidP="00F6491D">
      <w:pPr>
        <w:spacing w:after="0" w:line="240" w:lineRule="auto"/>
        <w:jc w:val="center"/>
        <w:rPr>
          <w:rFonts w:ascii="Constantia" w:eastAsia="Times New Roman" w:hAnsi="Constantia"/>
          <w:b/>
          <w:sz w:val="24"/>
          <w:szCs w:val="24"/>
          <w:u w:val="single"/>
          <w:lang w:eastAsia="hu-HU"/>
        </w:rPr>
      </w:pPr>
      <w:r>
        <w:rPr>
          <w:noProof/>
          <w:lang w:eastAsia="hu-HU"/>
        </w:rPr>
        <w:drawing>
          <wp:inline distT="0" distB="0" distL="0" distR="0" wp14:anchorId="703A66CB" wp14:editId="0B865D8E">
            <wp:extent cx="5753100" cy="819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97" w:rsidRDefault="00C87597" w:rsidP="00F6491D">
      <w:pPr>
        <w:pStyle w:val="Szvegtrzs"/>
        <w:ind w:left="7788"/>
        <w:rPr>
          <w:rFonts w:ascii="Constantia" w:hAnsi="Constantia"/>
          <w:b/>
        </w:rPr>
      </w:pPr>
    </w:p>
    <w:p w:rsidR="00F6491D" w:rsidRPr="004F0FFF" w:rsidRDefault="00F6491D" w:rsidP="00F6491D">
      <w:pPr>
        <w:pStyle w:val="Szvegtrzs"/>
        <w:ind w:left="7788"/>
        <w:rPr>
          <w:rFonts w:ascii="Constantia" w:hAnsi="Constantia"/>
          <w:b/>
        </w:rPr>
      </w:pPr>
      <w:r w:rsidRPr="004F0FFF">
        <w:rPr>
          <w:rFonts w:ascii="Constantia" w:hAnsi="Constantia"/>
          <w:b/>
        </w:rPr>
        <w:t>. Napirend</w:t>
      </w:r>
    </w:p>
    <w:p w:rsidR="00F6491D" w:rsidRDefault="00F6491D" w:rsidP="00F6491D">
      <w:pPr>
        <w:pStyle w:val="Szvegtrzs"/>
        <w:rPr>
          <w:rFonts w:ascii="Constantia" w:hAnsi="Constantia"/>
          <w:b/>
        </w:rPr>
      </w:pPr>
    </w:p>
    <w:p w:rsidR="00F6491D" w:rsidRPr="00867E69" w:rsidRDefault="00F6491D" w:rsidP="00F6491D">
      <w:pPr>
        <w:pStyle w:val="Szvegtrzs"/>
        <w:rPr>
          <w:rFonts w:ascii="Constantia" w:hAnsi="Constantia"/>
          <w:b/>
        </w:rPr>
      </w:pPr>
      <w:r w:rsidRPr="00867E69">
        <w:rPr>
          <w:rFonts w:ascii="Constantia" w:hAnsi="Constantia"/>
          <w:b/>
        </w:rPr>
        <w:t>Előterjesztés</w:t>
      </w:r>
    </w:p>
    <w:p w:rsidR="00F6491D" w:rsidRPr="00867E69" w:rsidRDefault="00F6491D" w:rsidP="00F6491D">
      <w:pPr>
        <w:pStyle w:val="Szvegtrzs"/>
        <w:rPr>
          <w:rFonts w:ascii="Constantia" w:hAnsi="Constantia"/>
          <w:b/>
          <w:bCs/>
        </w:rPr>
      </w:pPr>
      <w:proofErr w:type="gramStart"/>
      <w:r w:rsidRPr="00867E69">
        <w:rPr>
          <w:rFonts w:ascii="Constantia" w:hAnsi="Constantia"/>
        </w:rPr>
        <w:t>az</w:t>
      </w:r>
      <w:proofErr w:type="gramEnd"/>
      <w:r w:rsidRPr="00867E69">
        <w:rPr>
          <w:rFonts w:ascii="Constantia" w:hAnsi="Constantia"/>
        </w:rPr>
        <w:t xml:space="preserve"> önkormányzati intézmények és </w:t>
      </w:r>
      <w:r w:rsidR="003C2B3B" w:rsidRPr="00867E69">
        <w:rPr>
          <w:rFonts w:ascii="Constantia" w:hAnsi="Constantia"/>
        </w:rPr>
        <w:t xml:space="preserve">az </w:t>
      </w:r>
      <w:r w:rsidRPr="00867E69">
        <w:rPr>
          <w:rFonts w:ascii="Constantia" w:hAnsi="Constantia"/>
        </w:rPr>
        <w:t>önkormányzat előirányzatainak módosítására</w:t>
      </w:r>
    </w:p>
    <w:p w:rsidR="002317DF" w:rsidRDefault="002317DF" w:rsidP="00F6491D">
      <w:pPr>
        <w:spacing w:after="0" w:line="240" w:lineRule="auto"/>
        <w:jc w:val="both"/>
        <w:rPr>
          <w:rFonts w:ascii="Constantia" w:hAnsi="Constantia"/>
          <w:b/>
          <w:bCs/>
          <w:sz w:val="24"/>
          <w:szCs w:val="24"/>
        </w:rPr>
      </w:pPr>
    </w:p>
    <w:p w:rsidR="0064345C" w:rsidRPr="00867E69" w:rsidRDefault="0064345C" w:rsidP="00F6491D">
      <w:pPr>
        <w:spacing w:after="0" w:line="240" w:lineRule="auto"/>
        <w:jc w:val="both"/>
        <w:rPr>
          <w:rFonts w:ascii="Constantia" w:hAnsi="Constantia"/>
          <w:b/>
          <w:bCs/>
          <w:sz w:val="24"/>
          <w:szCs w:val="24"/>
        </w:rPr>
      </w:pPr>
    </w:p>
    <w:p w:rsidR="00F6491D" w:rsidRPr="00867E69" w:rsidRDefault="00F6491D" w:rsidP="00F6491D">
      <w:pPr>
        <w:spacing w:after="0" w:line="240" w:lineRule="auto"/>
        <w:jc w:val="both"/>
        <w:rPr>
          <w:rFonts w:ascii="Constantia" w:hAnsi="Constantia"/>
          <w:b/>
          <w:bCs/>
          <w:sz w:val="24"/>
          <w:szCs w:val="24"/>
        </w:rPr>
      </w:pPr>
      <w:r w:rsidRPr="00867E69">
        <w:rPr>
          <w:rFonts w:ascii="Constantia" w:hAnsi="Constantia"/>
          <w:b/>
          <w:bCs/>
          <w:sz w:val="24"/>
          <w:szCs w:val="24"/>
        </w:rPr>
        <w:t>Tisztelt Közgyűlés!</w:t>
      </w:r>
    </w:p>
    <w:p w:rsidR="00593D00" w:rsidRPr="00867E69" w:rsidRDefault="00593D00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6491D" w:rsidRDefault="00F6491D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67E69">
        <w:rPr>
          <w:rFonts w:ascii="Constantia" w:hAnsi="Constantia"/>
          <w:sz w:val="24"/>
          <w:szCs w:val="24"/>
        </w:rPr>
        <w:t>Az önkormányzati intézmény</w:t>
      </w:r>
      <w:r w:rsidR="00385EBA" w:rsidRPr="00867E69">
        <w:rPr>
          <w:rFonts w:ascii="Constantia" w:hAnsi="Constantia"/>
          <w:sz w:val="24"/>
          <w:szCs w:val="24"/>
        </w:rPr>
        <w:t>ek</w:t>
      </w:r>
      <w:r w:rsidRPr="00867E69">
        <w:rPr>
          <w:rFonts w:ascii="Constantia" w:hAnsi="Constantia"/>
          <w:sz w:val="24"/>
          <w:szCs w:val="24"/>
        </w:rPr>
        <w:t xml:space="preserve"> </w:t>
      </w:r>
      <w:r w:rsidR="002D6CEE" w:rsidRPr="00867E69">
        <w:rPr>
          <w:rFonts w:ascii="Constantia" w:hAnsi="Constantia"/>
          <w:sz w:val="24"/>
          <w:szCs w:val="24"/>
        </w:rPr>
        <w:t xml:space="preserve">és az önkormányzat </w:t>
      </w:r>
      <w:r w:rsidRPr="00867E69">
        <w:rPr>
          <w:rFonts w:ascii="Constantia" w:hAnsi="Constantia"/>
          <w:sz w:val="24"/>
          <w:szCs w:val="24"/>
        </w:rPr>
        <w:t>201</w:t>
      </w:r>
      <w:r w:rsidR="00434CED">
        <w:rPr>
          <w:rFonts w:ascii="Constantia" w:hAnsi="Constantia"/>
          <w:sz w:val="24"/>
          <w:szCs w:val="24"/>
        </w:rPr>
        <w:t>9</w:t>
      </w:r>
      <w:r w:rsidRPr="00867E69">
        <w:rPr>
          <w:rFonts w:ascii="Constantia" w:hAnsi="Constantia"/>
          <w:sz w:val="24"/>
          <w:szCs w:val="24"/>
        </w:rPr>
        <w:t xml:space="preserve">. évi előirányzatait változtatni szükséges az alábbiak miatt: </w:t>
      </w:r>
    </w:p>
    <w:p w:rsidR="00767D99" w:rsidRPr="00867E69" w:rsidRDefault="00767D99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6491D" w:rsidRPr="00867E69" w:rsidRDefault="00F6491D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3307C6" w:rsidRDefault="00583925" w:rsidP="002D37F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8068AE">
        <w:rPr>
          <w:rFonts w:ascii="Constantia" w:hAnsi="Constantia"/>
          <w:sz w:val="24"/>
          <w:szCs w:val="24"/>
        </w:rPr>
        <w:t>A</w:t>
      </w:r>
      <w:r w:rsidR="008068AE" w:rsidRPr="008068AE">
        <w:rPr>
          <w:rFonts w:ascii="Constantia" w:hAnsi="Constantia"/>
          <w:sz w:val="24"/>
          <w:szCs w:val="24"/>
        </w:rPr>
        <w:t>z Egri Szociális Szolgáltató Intézmény</w:t>
      </w:r>
      <w:r w:rsidR="00855FB4">
        <w:rPr>
          <w:rFonts w:ascii="Constantia" w:hAnsi="Constantia"/>
          <w:sz w:val="24"/>
          <w:szCs w:val="24"/>
        </w:rPr>
        <w:t xml:space="preserve">hez tartozó </w:t>
      </w:r>
      <w:r w:rsidR="008068AE" w:rsidRPr="008068AE">
        <w:rPr>
          <w:rFonts w:ascii="Constantia" w:hAnsi="Constantia"/>
          <w:sz w:val="24"/>
          <w:szCs w:val="24"/>
        </w:rPr>
        <w:t xml:space="preserve">Felsővárosi Gondozási Központban és az Idősek </w:t>
      </w:r>
      <w:proofErr w:type="spellStart"/>
      <w:r w:rsidR="008068AE" w:rsidRPr="008068AE">
        <w:rPr>
          <w:rFonts w:ascii="Constantia" w:hAnsi="Constantia"/>
          <w:sz w:val="24"/>
          <w:szCs w:val="24"/>
        </w:rPr>
        <w:t>Berva</w:t>
      </w:r>
      <w:proofErr w:type="spellEnd"/>
      <w:r w:rsidR="00E50D86">
        <w:rPr>
          <w:rFonts w:ascii="Constantia" w:hAnsi="Constantia"/>
          <w:sz w:val="24"/>
          <w:szCs w:val="24"/>
        </w:rPr>
        <w:t>-</w:t>
      </w:r>
      <w:r w:rsidR="008068AE" w:rsidRPr="008068AE">
        <w:rPr>
          <w:rFonts w:ascii="Constantia" w:hAnsi="Constantia"/>
          <w:sz w:val="24"/>
          <w:szCs w:val="24"/>
        </w:rPr>
        <w:t>völgyi otthonában</w:t>
      </w:r>
      <w:r w:rsidR="00855FB4" w:rsidRPr="00855FB4">
        <w:rPr>
          <w:rFonts w:ascii="Constantia" w:hAnsi="Constantia"/>
          <w:sz w:val="24"/>
          <w:szCs w:val="24"/>
        </w:rPr>
        <w:t xml:space="preserve"> </w:t>
      </w:r>
      <w:r w:rsidR="00855FB4" w:rsidRPr="008068AE">
        <w:rPr>
          <w:rFonts w:ascii="Constantia" w:hAnsi="Constantia"/>
          <w:sz w:val="24"/>
          <w:szCs w:val="24"/>
        </w:rPr>
        <w:t>a feladatok ellátásának biztosításához</w:t>
      </w:r>
      <w:r w:rsidR="008068AE" w:rsidRPr="008068AE">
        <w:rPr>
          <w:rFonts w:ascii="Constantia" w:hAnsi="Constantia"/>
          <w:sz w:val="24"/>
          <w:szCs w:val="24"/>
        </w:rPr>
        <w:t xml:space="preserve"> előre nem látható karbantartási munkák váltak szükségessé. Az intézmény szeretn</w:t>
      </w:r>
      <w:r w:rsidR="00295292">
        <w:rPr>
          <w:rFonts w:ascii="Constantia" w:hAnsi="Constantia"/>
          <w:sz w:val="24"/>
          <w:szCs w:val="24"/>
        </w:rPr>
        <w:t>e</w:t>
      </w:r>
      <w:r w:rsidR="008068AE" w:rsidRPr="008068AE">
        <w:rPr>
          <w:rFonts w:ascii="Constantia" w:hAnsi="Constantia"/>
          <w:sz w:val="24"/>
          <w:szCs w:val="24"/>
        </w:rPr>
        <w:t xml:space="preserve"> a felújítási előirányzaton lévő maradványából 3.000.000 Ft-ot emiatt dologi kiadásokra felhasználni. Kérte az előirányzatok </w:t>
      </w:r>
      <w:r w:rsidR="00295292">
        <w:rPr>
          <w:rFonts w:ascii="Constantia" w:hAnsi="Constantia"/>
          <w:sz w:val="24"/>
          <w:szCs w:val="24"/>
        </w:rPr>
        <w:t>közötti átcsoportosítást</w:t>
      </w:r>
      <w:r w:rsidR="008068AE" w:rsidRPr="008068AE">
        <w:rPr>
          <w:rFonts w:ascii="Constantia" w:hAnsi="Constantia"/>
          <w:sz w:val="24"/>
          <w:szCs w:val="24"/>
        </w:rPr>
        <w:t xml:space="preserve">. </w:t>
      </w:r>
    </w:p>
    <w:p w:rsidR="008068AE" w:rsidRPr="008068AE" w:rsidRDefault="008068AE" w:rsidP="008068AE">
      <w:pPr>
        <w:pStyle w:val="Listaszerbekezds"/>
        <w:spacing w:after="0" w:line="240" w:lineRule="auto"/>
        <w:ind w:left="714"/>
        <w:jc w:val="both"/>
        <w:rPr>
          <w:rFonts w:ascii="Constantia" w:hAnsi="Constantia"/>
          <w:sz w:val="24"/>
          <w:szCs w:val="24"/>
        </w:rPr>
      </w:pPr>
    </w:p>
    <w:p w:rsidR="00263474" w:rsidRPr="008451F9" w:rsidRDefault="008451F9" w:rsidP="00263474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8451F9">
        <w:rPr>
          <w:rFonts w:ascii="Constantia" w:hAnsi="Constantia"/>
          <w:sz w:val="24"/>
          <w:szCs w:val="24"/>
        </w:rPr>
        <w:t>Az Egri Közszolgáltatások Városi Intézmén</w:t>
      </w:r>
      <w:r>
        <w:rPr>
          <w:rFonts w:ascii="Constantia" w:hAnsi="Constantia"/>
          <w:sz w:val="24"/>
          <w:szCs w:val="24"/>
        </w:rPr>
        <w:t>yénél a „Tárgyi Eszköz Nyilvántartó Program”-hoz kiegészítő modul megvásárlása v</w:t>
      </w:r>
      <w:r w:rsidR="00855FB4">
        <w:rPr>
          <w:rFonts w:ascii="Constantia" w:hAnsi="Constantia"/>
          <w:sz w:val="24"/>
          <w:szCs w:val="24"/>
        </w:rPr>
        <w:t>á</w:t>
      </w:r>
      <w:r>
        <w:rPr>
          <w:rFonts w:ascii="Constantia" w:hAnsi="Constantia"/>
          <w:sz w:val="24"/>
          <w:szCs w:val="24"/>
        </w:rPr>
        <w:t>lt szükséges</w:t>
      </w:r>
      <w:r w:rsidR="00855FB4">
        <w:rPr>
          <w:rFonts w:ascii="Constantia" w:hAnsi="Constantia"/>
          <w:sz w:val="24"/>
          <w:szCs w:val="24"/>
        </w:rPr>
        <w:t>sé</w:t>
      </w:r>
      <w:r w:rsidR="00042016">
        <w:rPr>
          <w:rFonts w:ascii="Constantia" w:hAnsi="Constantia"/>
          <w:sz w:val="24"/>
          <w:szCs w:val="24"/>
        </w:rPr>
        <w:t>, továbbá a</w:t>
      </w:r>
      <w:r w:rsidR="008E0193">
        <w:rPr>
          <w:rFonts w:ascii="Constantia" w:hAnsi="Constantia"/>
          <w:sz w:val="24"/>
          <w:szCs w:val="24"/>
        </w:rPr>
        <w:t xml:space="preserve"> fenntartó által a Szivárvány </w:t>
      </w:r>
      <w:r w:rsidR="00263474" w:rsidRPr="008451F9">
        <w:rPr>
          <w:rFonts w:ascii="Constantia" w:hAnsi="Constantia"/>
          <w:sz w:val="24"/>
          <w:szCs w:val="24"/>
        </w:rPr>
        <w:t>Óvoda</w:t>
      </w:r>
      <w:r>
        <w:rPr>
          <w:rFonts w:ascii="Constantia" w:hAnsi="Constantia"/>
          <w:sz w:val="24"/>
          <w:szCs w:val="24"/>
        </w:rPr>
        <w:t xml:space="preserve"> </w:t>
      </w:r>
      <w:r w:rsidR="008E0193">
        <w:rPr>
          <w:rFonts w:ascii="Constantia" w:hAnsi="Constantia"/>
          <w:sz w:val="24"/>
          <w:szCs w:val="24"/>
        </w:rPr>
        <w:t xml:space="preserve">költöztetéséhez biztosított dologi kiadások átcsoportosítására is szükség van, </w:t>
      </w:r>
      <w:r>
        <w:rPr>
          <w:rFonts w:ascii="Constantia" w:hAnsi="Constantia"/>
          <w:sz w:val="24"/>
          <w:szCs w:val="24"/>
        </w:rPr>
        <w:t xml:space="preserve">bútorok, konyhai eszközök </w:t>
      </w:r>
      <w:r w:rsidR="008E0193">
        <w:rPr>
          <w:rFonts w:ascii="Constantia" w:hAnsi="Constantia"/>
          <w:sz w:val="24"/>
          <w:szCs w:val="24"/>
        </w:rPr>
        <w:t>beszerzése miatt. Kérte az intézmény a beruházások e</w:t>
      </w:r>
      <w:r w:rsidR="00DD5A6F" w:rsidRPr="008451F9">
        <w:rPr>
          <w:rFonts w:ascii="Constantia" w:hAnsi="Constantia"/>
          <w:sz w:val="24"/>
          <w:szCs w:val="24"/>
        </w:rPr>
        <w:t xml:space="preserve">lőirányzatának </w:t>
      </w:r>
      <w:r w:rsidR="008E0193">
        <w:rPr>
          <w:rFonts w:ascii="Constantia" w:hAnsi="Constantia"/>
          <w:sz w:val="24"/>
          <w:szCs w:val="24"/>
        </w:rPr>
        <w:t>3.</w:t>
      </w:r>
      <w:r w:rsidR="00263474" w:rsidRPr="008451F9">
        <w:rPr>
          <w:rFonts w:ascii="Constantia" w:hAnsi="Constantia"/>
          <w:sz w:val="24"/>
          <w:szCs w:val="24"/>
        </w:rPr>
        <w:t>5</w:t>
      </w:r>
      <w:r w:rsidR="008E0193">
        <w:rPr>
          <w:rFonts w:ascii="Constantia" w:hAnsi="Constantia"/>
          <w:sz w:val="24"/>
          <w:szCs w:val="24"/>
        </w:rPr>
        <w:t>00</w:t>
      </w:r>
      <w:r w:rsidR="00263474" w:rsidRPr="008451F9">
        <w:rPr>
          <w:rFonts w:ascii="Constantia" w:hAnsi="Constantia"/>
          <w:sz w:val="24"/>
          <w:szCs w:val="24"/>
        </w:rPr>
        <w:t>.000 Ft-os emelés</w:t>
      </w:r>
      <w:r w:rsidR="008E0193">
        <w:rPr>
          <w:rFonts w:ascii="Constantia" w:hAnsi="Constantia"/>
          <w:sz w:val="24"/>
          <w:szCs w:val="24"/>
        </w:rPr>
        <w:t>ét a dologi kiadások előirányzatának egyidejű csökkentésével.</w:t>
      </w:r>
    </w:p>
    <w:p w:rsidR="00615322" w:rsidRPr="008451F9" w:rsidRDefault="00615322" w:rsidP="00615322">
      <w:pPr>
        <w:pStyle w:val="Listaszerbekezds"/>
        <w:rPr>
          <w:rFonts w:ascii="Constantia" w:hAnsi="Constantia"/>
          <w:sz w:val="24"/>
          <w:szCs w:val="24"/>
        </w:rPr>
      </w:pPr>
    </w:p>
    <w:p w:rsidR="00615322" w:rsidRDefault="00615322" w:rsidP="00263474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594518">
        <w:rPr>
          <w:rFonts w:ascii="Constantia" w:hAnsi="Constantia"/>
          <w:sz w:val="24"/>
          <w:szCs w:val="24"/>
        </w:rPr>
        <w:t xml:space="preserve">Az Egri </w:t>
      </w:r>
      <w:r w:rsidR="00594518" w:rsidRPr="00594518">
        <w:rPr>
          <w:rFonts w:ascii="Constantia" w:hAnsi="Constantia"/>
          <w:sz w:val="24"/>
          <w:szCs w:val="24"/>
        </w:rPr>
        <w:t xml:space="preserve">Városi Sportiskolánál 2019.11.26-ig 7.376.114 Ft </w:t>
      </w:r>
      <w:r w:rsidR="00042016">
        <w:rPr>
          <w:rFonts w:ascii="Constantia" w:hAnsi="Constantia"/>
          <w:sz w:val="24"/>
          <w:szCs w:val="24"/>
        </w:rPr>
        <w:t xml:space="preserve">működési </w:t>
      </w:r>
      <w:r w:rsidR="00594518" w:rsidRPr="00594518">
        <w:rPr>
          <w:rFonts w:ascii="Constantia" w:hAnsi="Constantia"/>
          <w:sz w:val="24"/>
          <w:szCs w:val="24"/>
        </w:rPr>
        <w:t xml:space="preserve">többletbevétel keletkezett bérleti díjakból és tagdíj befizetésekből. A többletbevételt </w:t>
      </w:r>
      <w:r w:rsidR="004D53E2" w:rsidRPr="00594518">
        <w:rPr>
          <w:rFonts w:ascii="Constantia" w:hAnsi="Constantia"/>
          <w:sz w:val="24"/>
          <w:szCs w:val="24"/>
        </w:rPr>
        <w:t xml:space="preserve">az intézmény </w:t>
      </w:r>
      <w:r w:rsidR="00594518">
        <w:rPr>
          <w:rFonts w:ascii="Constantia" w:hAnsi="Constantia"/>
          <w:sz w:val="24"/>
          <w:szCs w:val="24"/>
        </w:rPr>
        <w:t xml:space="preserve">szeretné </w:t>
      </w:r>
      <w:proofErr w:type="spellStart"/>
      <w:r w:rsidR="00594518">
        <w:rPr>
          <w:rFonts w:ascii="Constantia" w:hAnsi="Constantia"/>
          <w:sz w:val="24"/>
          <w:szCs w:val="24"/>
        </w:rPr>
        <w:t>előirányzatosítani</w:t>
      </w:r>
      <w:proofErr w:type="spellEnd"/>
      <w:r w:rsidR="00594518">
        <w:rPr>
          <w:rFonts w:ascii="Constantia" w:hAnsi="Constantia"/>
          <w:sz w:val="24"/>
          <w:szCs w:val="24"/>
        </w:rPr>
        <w:t xml:space="preserve"> a versenyeztetéssel kapcsolatban felmerült kiadások fedezetére</w:t>
      </w:r>
      <w:r w:rsidR="00C0182D">
        <w:rPr>
          <w:rFonts w:ascii="Constantia" w:hAnsi="Constantia"/>
          <w:sz w:val="24"/>
          <w:szCs w:val="24"/>
        </w:rPr>
        <w:t xml:space="preserve"> (versenybírói díjak, műszaki személyzet hétvégi rendezvényeken elvégzett többletmunkája)</w:t>
      </w:r>
      <w:r w:rsidR="00594518">
        <w:rPr>
          <w:rFonts w:ascii="Constantia" w:hAnsi="Constantia"/>
          <w:sz w:val="24"/>
          <w:szCs w:val="24"/>
        </w:rPr>
        <w:t xml:space="preserve">. Kérte a </w:t>
      </w:r>
      <w:r w:rsidR="0028372D" w:rsidRPr="00594518">
        <w:rPr>
          <w:rFonts w:ascii="Constantia" w:hAnsi="Constantia"/>
          <w:sz w:val="24"/>
          <w:szCs w:val="24"/>
        </w:rPr>
        <w:t xml:space="preserve">személyi juttatások előirányzatának </w:t>
      </w:r>
      <w:r w:rsidR="00594518">
        <w:rPr>
          <w:rFonts w:ascii="Constantia" w:hAnsi="Constantia"/>
          <w:sz w:val="24"/>
          <w:szCs w:val="24"/>
        </w:rPr>
        <w:t>6</w:t>
      </w:r>
      <w:r w:rsidR="0028372D" w:rsidRPr="00594518">
        <w:rPr>
          <w:rFonts w:ascii="Constantia" w:hAnsi="Constantia"/>
          <w:sz w:val="24"/>
          <w:szCs w:val="24"/>
        </w:rPr>
        <w:t>.2</w:t>
      </w:r>
      <w:r w:rsidR="00594518">
        <w:rPr>
          <w:rFonts w:ascii="Constantia" w:hAnsi="Constantia"/>
          <w:sz w:val="24"/>
          <w:szCs w:val="24"/>
        </w:rPr>
        <w:t>77</w:t>
      </w:r>
      <w:r w:rsidR="0028372D" w:rsidRPr="00594518">
        <w:rPr>
          <w:rFonts w:ascii="Constantia" w:hAnsi="Constantia"/>
          <w:sz w:val="24"/>
          <w:szCs w:val="24"/>
        </w:rPr>
        <w:t>.</w:t>
      </w:r>
      <w:r w:rsidR="00594518">
        <w:rPr>
          <w:rFonts w:ascii="Constantia" w:hAnsi="Constantia"/>
          <w:sz w:val="24"/>
          <w:szCs w:val="24"/>
        </w:rPr>
        <w:t>544</w:t>
      </w:r>
      <w:r w:rsidR="0028372D" w:rsidRPr="00594518">
        <w:rPr>
          <w:rFonts w:ascii="Constantia" w:hAnsi="Constantia"/>
          <w:sz w:val="24"/>
          <w:szCs w:val="24"/>
        </w:rPr>
        <w:t xml:space="preserve"> Ft-os, valamint a munkaadókat terhelő járulékok és szociális hozzájárulási adó előirányzatának 1.</w:t>
      </w:r>
      <w:r w:rsidR="00594518">
        <w:rPr>
          <w:rFonts w:ascii="Constantia" w:hAnsi="Constantia"/>
          <w:sz w:val="24"/>
          <w:szCs w:val="24"/>
        </w:rPr>
        <w:t>098</w:t>
      </w:r>
      <w:r w:rsidR="0028372D" w:rsidRPr="00594518">
        <w:rPr>
          <w:rFonts w:ascii="Constantia" w:hAnsi="Constantia"/>
          <w:sz w:val="24"/>
          <w:szCs w:val="24"/>
        </w:rPr>
        <w:t>.</w:t>
      </w:r>
      <w:r w:rsidR="00594518">
        <w:rPr>
          <w:rFonts w:ascii="Constantia" w:hAnsi="Constantia"/>
          <w:sz w:val="24"/>
          <w:szCs w:val="24"/>
        </w:rPr>
        <w:t>5</w:t>
      </w:r>
      <w:r w:rsidR="0028372D" w:rsidRPr="00594518">
        <w:rPr>
          <w:rFonts w:ascii="Constantia" w:hAnsi="Constantia"/>
          <w:sz w:val="24"/>
          <w:szCs w:val="24"/>
        </w:rPr>
        <w:t xml:space="preserve">70 Ft-os emelését a </w:t>
      </w:r>
      <w:r w:rsidR="00594518">
        <w:rPr>
          <w:rFonts w:ascii="Constantia" w:hAnsi="Constantia"/>
          <w:sz w:val="24"/>
          <w:szCs w:val="24"/>
        </w:rPr>
        <w:t>működési bevétel</w:t>
      </w:r>
      <w:r w:rsidR="00042016">
        <w:rPr>
          <w:rFonts w:ascii="Constantia" w:hAnsi="Constantia"/>
          <w:sz w:val="24"/>
          <w:szCs w:val="24"/>
        </w:rPr>
        <w:t>ek</w:t>
      </w:r>
      <w:r w:rsidR="00594518">
        <w:rPr>
          <w:rFonts w:ascii="Constantia" w:hAnsi="Constantia"/>
          <w:sz w:val="24"/>
          <w:szCs w:val="24"/>
        </w:rPr>
        <w:t xml:space="preserve"> </w:t>
      </w:r>
      <w:r w:rsidR="0028372D" w:rsidRPr="00594518">
        <w:rPr>
          <w:rFonts w:ascii="Constantia" w:hAnsi="Constantia"/>
          <w:sz w:val="24"/>
          <w:szCs w:val="24"/>
        </w:rPr>
        <w:t xml:space="preserve">előirányzatának </w:t>
      </w:r>
      <w:r w:rsidR="00594518">
        <w:rPr>
          <w:rFonts w:ascii="Constantia" w:hAnsi="Constantia"/>
          <w:sz w:val="24"/>
          <w:szCs w:val="24"/>
        </w:rPr>
        <w:t>7</w:t>
      </w:r>
      <w:r w:rsidR="0028372D" w:rsidRPr="00594518">
        <w:rPr>
          <w:rFonts w:ascii="Constantia" w:hAnsi="Constantia"/>
          <w:sz w:val="24"/>
          <w:szCs w:val="24"/>
        </w:rPr>
        <w:t>.3</w:t>
      </w:r>
      <w:r w:rsidR="00594518">
        <w:rPr>
          <w:rFonts w:ascii="Constantia" w:hAnsi="Constantia"/>
          <w:sz w:val="24"/>
          <w:szCs w:val="24"/>
        </w:rPr>
        <w:t>76</w:t>
      </w:r>
      <w:r w:rsidR="0028372D" w:rsidRPr="00594518">
        <w:rPr>
          <w:rFonts w:ascii="Constantia" w:hAnsi="Constantia"/>
          <w:sz w:val="24"/>
          <w:szCs w:val="24"/>
        </w:rPr>
        <w:t>.</w:t>
      </w:r>
      <w:r w:rsidR="00594518">
        <w:rPr>
          <w:rFonts w:ascii="Constantia" w:hAnsi="Constantia"/>
          <w:sz w:val="24"/>
          <w:szCs w:val="24"/>
        </w:rPr>
        <w:t>114</w:t>
      </w:r>
      <w:r w:rsidR="0028372D" w:rsidRPr="00594518">
        <w:rPr>
          <w:rFonts w:ascii="Constantia" w:hAnsi="Constantia"/>
          <w:sz w:val="24"/>
          <w:szCs w:val="24"/>
        </w:rPr>
        <w:t xml:space="preserve"> Ft-os egyidejű </w:t>
      </w:r>
      <w:r w:rsidR="00594518">
        <w:rPr>
          <w:rFonts w:ascii="Constantia" w:hAnsi="Constantia"/>
          <w:sz w:val="24"/>
          <w:szCs w:val="24"/>
        </w:rPr>
        <w:t>növel</w:t>
      </w:r>
      <w:r w:rsidR="0028372D" w:rsidRPr="00594518">
        <w:rPr>
          <w:rFonts w:ascii="Constantia" w:hAnsi="Constantia"/>
          <w:sz w:val="24"/>
          <w:szCs w:val="24"/>
        </w:rPr>
        <w:t>ésével.</w:t>
      </w:r>
    </w:p>
    <w:p w:rsidR="00C0182D" w:rsidRPr="00C0182D" w:rsidRDefault="00C0182D" w:rsidP="00C0182D">
      <w:pPr>
        <w:pStyle w:val="Listaszerbekezds"/>
        <w:rPr>
          <w:rFonts w:ascii="Constantia" w:hAnsi="Constantia"/>
          <w:sz w:val="24"/>
          <w:szCs w:val="24"/>
        </w:rPr>
      </w:pPr>
    </w:p>
    <w:p w:rsidR="00C0182D" w:rsidRPr="00594518" w:rsidRDefault="00C0182D" w:rsidP="0007325F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Gárdonyi Géza Színház</w:t>
      </w:r>
      <w:r w:rsidR="009B78A2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az előadóművészeti szervezetek többlettámogatása címen kapott </w:t>
      </w:r>
      <w:r w:rsidR="009B78A2">
        <w:rPr>
          <w:rFonts w:ascii="Constantia" w:hAnsi="Constantia"/>
          <w:sz w:val="24"/>
          <w:szCs w:val="24"/>
        </w:rPr>
        <w:t xml:space="preserve">támogatás </w:t>
      </w:r>
      <w:r>
        <w:rPr>
          <w:rFonts w:ascii="Constantia" w:hAnsi="Constantia"/>
          <w:sz w:val="24"/>
          <w:szCs w:val="24"/>
        </w:rPr>
        <w:t>végleges elszámolás</w:t>
      </w:r>
      <w:r w:rsidR="009B78A2">
        <w:rPr>
          <w:rFonts w:ascii="Constantia" w:hAnsi="Constantia"/>
          <w:sz w:val="24"/>
          <w:szCs w:val="24"/>
        </w:rPr>
        <w:t>a miatt kérte a működési célú támogatás államháztartáson belülről előirányzatának csökkentését 10.478.466 Ft-tal a felhalmozási célú támogatás államháztartáson belülről előirányzatának egyidejű emelésével.</w:t>
      </w:r>
      <w:r>
        <w:rPr>
          <w:rFonts w:ascii="Constantia" w:hAnsi="Constantia"/>
          <w:sz w:val="24"/>
          <w:szCs w:val="24"/>
        </w:rPr>
        <w:t xml:space="preserve"> </w:t>
      </w:r>
      <w:r w:rsidR="0007325F">
        <w:rPr>
          <w:rFonts w:ascii="Constantia" w:hAnsi="Constantia"/>
          <w:sz w:val="24"/>
          <w:szCs w:val="24"/>
        </w:rPr>
        <w:t>Ezzel egyidőben szükséges rendezni az önkormányzat előirányzatait is.</w:t>
      </w:r>
    </w:p>
    <w:p w:rsidR="00263474" w:rsidRDefault="00263474" w:rsidP="00263474">
      <w:pPr>
        <w:pStyle w:val="Listaszerbekezds"/>
        <w:spacing w:after="0" w:line="240" w:lineRule="auto"/>
        <w:ind w:left="714"/>
        <w:jc w:val="both"/>
        <w:rPr>
          <w:rFonts w:ascii="Constantia" w:hAnsi="Constantia"/>
          <w:color w:val="FF0000"/>
          <w:sz w:val="24"/>
          <w:szCs w:val="24"/>
        </w:rPr>
      </w:pPr>
    </w:p>
    <w:p w:rsidR="00E320C0" w:rsidRDefault="0028714D" w:rsidP="002871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28714D">
        <w:rPr>
          <w:rFonts w:ascii="Constantia" w:hAnsi="Constantia"/>
          <w:sz w:val="24"/>
          <w:szCs w:val="24"/>
        </w:rPr>
        <w:t xml:space="preserve">Az Egri Kulturális </w:t>
      </w:r>
      <w:r>
        <w:rPr>
          <w:rFonts w:ascii="Constantia" w:hAnsi="Constantia"/>
          <w:sz w:val="24"/>
          <w:szCs w:val="24"/>
        </w:rPr>
        <w:t xml:space="preserve">és Művészeti Központnál a 2018. évben beérkezett EFOP- 3.3.2-16-2016-00067 pályázattal kapcsolatban több tárgyi eszköz került beszerzésre a </w:t>
      </w:r>
      <w:r>
        <w:rPr>
          <w:rFonts w:ascii="Constantia" w:hAnsi="Constantia"/>
          <w:sz w:val="24"/>
          <w:szCs w:val="24"/>
        </w:rPr>
        <w:lastRenderedPageBreak/>
        <w:t>tervezettnél. Kérte emiatt az intézmény a</w:t>
      </w:r>
      <w:r w:rsidR="00E320C0">
        <w:rPr>
          <w:rFonts w:ascii="Constantia" w:hAnsi="Constantia"/>
          <w:sz w:val="24"/>
          <w:szCs w:val="24"/>
        </w:rPr>
        <w:t xml:space="preserve"> dologi kiadások előirányzatának csökkentését 696.000 Ft értékben a beruházások előirányzatának egyidejű emelésével.</w:t>
      </w:r>
    </w:p>
    <w:p w:rsidR="004D6DFB" w:rsidRPr="004D6DFB" w:rsidRDefault="004D6DFB" w:rsidP="004D6DFB">
      <w:pPr>
        <w:pStyle w:val="Listaszerbekezds"/>
        <w:rPr>
          <w:rFonts w:ascii="Constantia" w:hAnsi="Constantia"/>
          <w:sz w:val="24"/>
          <w:szCs w:val="24"/>
        </w:rPr>
      </w:pPr>
    </w:p>
    <w:p w:rsidR="004D6DFB" w:rsidRPr="003050FE" w:rsidRDefault="004D6DFB" w:rsidP="008F27F0">
      <w:pPr>
        <w:pStyle w:val="Listaszerbekezds"/>
        <w:numPr>
          <w:ilvl w:val="0"/>
          <w:numId w:val="1"/>
        </w:numPr>
        <w:tabs>
          <w:tab w:val="right" w:pos="8505"/>
        </w:tabs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3050FE">
        <w:rPr>
          <w:rFonts w:ascii="Constantia" w:hAnsi="Constantia"/>
          <w:sz w:val="24"/>
          <w:szCs w:val="24"/>
        </w:rPr>
        <w:t xml:space="preserve">A Dobó István Vármúzeum </w:t>
      </w:r>
      <w:r w:rsidR="00CD077B" w:rsidRPr="003050FE">
        <w:rPr>
          <w:rFonts w:ascii="Constantia" w:hAnsi="Constantia"/>
          <w:sz w:val="24"/>
          <w:szCs w:val="24"/>
        </w:rPr>
        <w:t>a GINOP-7.1.1-15-2016-00009 pályázat</w:t>
      </w:r>
      <w:r w:rsidR="00D86DDD">
        <w:rPr>
          <w:rFonts w:ascii="Constantia" w:hAnsi="Constantia"/>
          <w:sz w:val="24"/>
          <w:szCs w:val="24"/>
        </w:rPr>
        <w:t>tal kapcsolatban</w:t>
      </w:r>
      <w:r w:rsidR="00CD077B" w:rsidRPr="003050FE">
        <w:rPr>
          <w:rFonts w:ascii="Constantia" w:hAnsi="Constantia"/>
          <w:sz w:val="24"/>
          <w:szCs w:val="24"/>
        </w:rPr>
        <w:t xml:space="preserve"> kiállítási forgatókönyv elkészítése</w:t>
      </w:r>
      <w:r w:rsidR="00A66825" w:rsidRPr="003050FE">
        <w:rPr>
          <w:rFonts w:ascii="Constantia" w:hAnsi="Constantia"/>
          <w:sz w:val="24"/>
          <w:szCs w:val="24"/>
        </w:rPr>
        <w:t xml:space="preserve"> miatt</w:t>
      </w:r>
      <w:r w:rsidR="00D86DDD">
        <w:rPr>
          <w:rFonts w:ascii="Constantia" w:hAnsi="Constantia"/>
          <w:sz w:val="24"/>
          <w:szCs w:val="24"/>
        </w:rPr>
        <w:t>, a</w:t>
      </w:r>
      <w:r w:rsidR="00CD077B" w:rsidRPr="003050FE">
        <w:rPr>
          <w:rFonts w:ascii="Constantia" w:hAnsi="Constantia"/>
          <w:sz w:val="24"/>
          <w:szCs w:val="24"/>
        </w:rPr>
        <w:t xml:space="preserve">z EFOP-3.3.2-16-2016-00341 pályázattal kapcsolatosan </w:t>
      </w:r>
      <w:proofErr w:type="gramStart"/>
      <w:r w:rsidR="00555E0C">
        <w:rPr>
          <w:rFonts w:ascii="Constantia" w:hAnsi="Constantia"/>
          <w:sz w:val="24"/>
          <w:szCs w:val="24"/>
        </w:rPr>
        <w:t>demonstrációs</w:t>
      </w:r>
      <w:proofErr w:type="gramEnd"/>
      <w:r w:rsidR="00555E0C">
        <w:rPr>
          <w:rFonts w:ascii="Constantia" w:hAnsi="Constantia"/>
          <w:sz w:val="24"/>
          <w:szCs w:val="24"/>
        </w:rPr>
        <w:t xml:space="preserve"> eszközök vásárlása miatt</w:t>
      </w:r>
      <w:r w:rsidR="00CD077B" w:rsidRPr="003050FE">
        <w:rPr>
          <w:rFonts w:ascii="Constantia" w:hAnsi="Constantia"/>
          <w:sz w:val="24"/>
          <w:szCs w:val="24"/>
        </w:rPr>
        <w:t>,</w:t>
      </w:r>
      <w:r w:rsidR="00D86DDD">
        <w:rPr>
          <w:rFonts w:ascii="Constantia" w:hAnsi="Constantia"/>
          <w:sz w:val="24"/>
          <w:szCs w:val="24"/>
        </w:rPr>
        <w:t xml:space="preserve"> a</w:t>
      </w:r>
      <w:r w:rsidR="00CD077B" w:rsidRPr="003050FE">
        <w:rPr>
          <w:rFonts w:ascii="Constantia" w:hAnsi="Constantia"/>
          <w:sz w:val="24"/>
          <w:szCs w:val="24"/>
        </w:rPr>
        <w:t xml:space="preserve"> TOP-7.1.1-16-H-ERFA-2018-00007 pályázat</w:t>
      </w:r>
      <w:r w:rsidR="00D86DDD">
        <w:rPr>
          <w:rFonts w:ascii="Constantia" w:hAnsi="Constantia"/>
          <w:sz w:val="24"/>
          <w:szCs w:val="24"/>
        </w:rPr>
        <w:t>tal kapcsolatban s</w:t>
      </w:r>
      <w:r w:rsidR="00555E0C">
        <w:rPr>
          <w:rFonts w:ascii="Constantia" w:hAnsi="Constantia"/>
          <w:sz w:val="24"/>
          <w:szCs w:val="24"/>
        </w:rPr>
        <w:t>zakértői szolgáltatás épületgépészeti tervezés</w:t>
      </w:r>
      <w:r w:rsidR="00D86DDD">
        <w:rPr>
          <w:rFonts w:ascii="Constantia" w:hAnsi="Constantia"/>
          <w:sz w:val="24"/>
          <w:szCs w:val="24"/>
        </w:rPr>
        <w:t xml:space="preserve"> igénybevétele</w:t>
      </w:r>
      <w:r w:rsidR="004C73AD">
        <w:rPr>
          <w:rFonts w:ascii="Constantia" w:hAnsi="Constantia"/>
          <w:sz w:val="24"/>
          <w:szCs w:val="24"/>
        </w:rPr>
        <w:t xml:space="preserve">, valamint </w:t>
      </w:r>
      <w:r w:rsidR="004C73AD" w:rsidRPr="003050FE">
        <w:rPr>
          <w:rFonts w:ascii="Constantia" w:hAnsi="Constantia"/>
          <w:sz w:val="24"/>
          <w:szCs w:val="24"/>
        </w:rPr>
        <w:t>reprezentációs kiadásokat terhelő járulék</w:t>
      </w:r>
      <w:r w:rsidR="004C73AD">
        <w:rPr>
          <w:rFonts w:ascii="Constantia" w:hAnsi="Constantia"/>
          <w:sz w:val="24"/>
          <w:szCs w:val="24"/>
        </w:rPr>
        <w:t>-rendezés m</w:t>
      </w:r>
      <w:r w:rsidR="00D86DDD">
        <w:rPr>
          <w:rFonts w:ascii="Constantia" w:hAnsi="Constantia"/>
          <w:sz w:val="24"/>
          <w:szCs w:val="24"/>
        </w:rPr>
        <w:t>iatt előirányzat átcsoportosításokat</w:t>
      </w:r>
      <w:r w:rsidR="004C73AD">
        <w:rPr>
          <w:rFonts w:ascii="Constantia" w:hAnsi="Constantia"/>
          <w:sz w:val="24"/>
          <w:szCs w:val="24"/>
        </w:rPr>
        <w:t xml:space="preserve"> szeretne végrehajtani</w:t>
      </w:r>
      <w:r w:rsidR="00D86DDD">
        <w:rPr>
          <w:rFonts w:ascii="Constantia" w:hAnsi="Constantia"/>
          <w:sz w:val="24"/>
          <w:szCs w:val="24"/>
        </w:rPr>
        <w:t xml:space="preserve">. </w:t>
      </w:r>
      <w:r w:rsidR="004C73AD">
        <w:rPr>
          <w:rFonts w:ascii="Constantia" w:hAnsi="Constantia"/>
          <w:sz w:val="24"/>
          <w:szCs w:val="24"/>
        </w:rPr>
        <w:t>K</w:t>
      </w:r>
      <w:r w:rsidR="00A66825" w:rsidRPr="003050FE">
        <w:rPr>
          <w:rFonts w:ascii="Constantia" w:hAnsi="Constantia"/>
          <w:sz w:val="24"/>
          <w:szCs w:val="24"/>
        </w:rPr>
        <w:t>érte a s</w:t>
      </w:r>
      <w:r w:rsidR="00CD077B" w:rsidRPr="003050FE">
        <w:rPr>
          <w:rFonts w:ascii="Constantia" w:hAnsi="Constantia"/>
          <w:sz w:val="24"/>
          <w:szCs w:val="24"/>
        </w:rPr>
        <w:t xml:space="preserve">zemélyi </w:t>
      </w:r>
      <w:r w:rsidR="00A66825" w:rsidRPr="003050FE">
        <w:rPr>
          <w:rFonts w:ascii="Constantia" w:hAnsi="Constantia"/>
          <w:sz w:val="24"/>
          <w:szCs w:val="24"/>
        </w:rPr>
        <w:t xml:space="preserve">juttatások </w:t>
      </w:r>
      <w:r w:rsidR="00CD077B" w:rsidRPr="003050FE">
        <w:rPr>
          <w:rFonts w:ascii="Constantia" w:hAnsi="Constantia"/>
          <w:sz w:val="24"/>
          <w:szCs w:val="24"/>
        </w:rPr>
        <w:t>2.349.000 Ft</w:t>
      </w:r>
      <w:r w:rsidR="00A66825" w:rsidRPr="003050FE">
        <w:rPr>
          <w:rFonts w:ascii="Constantia" w:hAnsi="Constantia"/>
          <w:sz w:val="24"/>
          <w:szCs w:val="24"/>
        </w:rPr>
        <w:t xml:space="preserve">-os, a munkaadókat terhelő járulékok és szociális hozzájárulási adó </w:t>
      </w:r>
      <w:r w:rsidR="00CD077B" w:rsidRPr="003050FE">
        <w:rPr>
          <w:rFonts w:ascii="Constantia" w:hAnsi="Constantia"/>
          <w:sz w:val="24"/>
          <w:szCs w:val="24"/>
        </w:rPr>
        <w:t>297.020 Ft</w:t>
      </w:r>
      <w:r w:rsidR="00A66825" w:rsidRPr="003050FE">
        <w:rPr>
          <w:rFonts w:ascii="Constantia" w:hAnsi="Constantia"/>
          <w:sz w:val="24"/>
          <w:szCs w:val="24"/>
        </w:rPr>
        <w:t>-os, valamint a felújítások 3.000.000 Ft-os csökkentését a d</w:t>
      </w:r>
      <w:r w:rsidR="00CD077B" w:rsidRPr="003050FE">
        <w:rPr>
          <w:rFonts w:ascii="Constantia" w:hAnsi="Constantia"/>
          <w:sz w:val="24"/>
          <w:szCs w:val="24"/>
        </w:rPr>
        <w:t>ologi kiadások</w:t>
      </w:r>
      <w:r w:rsidR="00CD077B" w:rsidRPr="003050FE">
        <w:rPr>
          <w:rFonts w:ascii="Constantia" w:hAnsi="Constantia"/>
          <w:sz w:val="24"/>
          <w:szCs w:val="24"/>
        </w:rPr>
        <w:tab/>
      </w:r>
      <w:r w:rsidR="00D86DDD">
        <w:rPr>
          <w:rFonts w:ascii="Constantia" w:hAnsi="Constantia"/>
          <w:sz w:val="24"/>
          <w:szCs w:val="24"/>
        </w:rPr>
        <w:t xml:space="preserve"> </w:t>
      </w:r>
      <w:r w:rsidR="00CD077B" w:rsidRPr="003050FE">
        <w:rPr>
          <w:rFonts w:ascii="Constantia" w:hAnsi="Constantia"/>
          <w:sz w:val="24"/>
          <w:szCs w:val="24"/>
        </w:rPr>
        <w:t>5.543.074 Ft</w:t>
      </w:r>
      <w:r w:rsidR="00A66825" w:rsidRPr="003050FE">
        <w:rPr>
          <w:rFonts w:ascii="Constantia" w:hAnsi="Constantia"/>
          <w:sz w:val="24"/>
          <w:szCs w:val="24"/>
        </w:rPr>
        <w:t>-os és a b</w:t>
      </w:r>
      <w:r w:rsidR="00CD077B" w:rsidRPr="003050FE">
        <w:rPr>
          <w:rFonts w:ascii="Constantia" w:hAnsi="Constantia"/>
          <w:sz w:val="24"/>
          <w:szCs w:val="24"/>
        </w:rPr>
        <w:t>eruházási kiadások</w:t>
      </w:r>
      <w:r w:rsidR="00A66825" w:rsidRPr="003050FE">
        <w:rPr>
          <w:rFonts w:ascii="Constantia" w:hAnsi="Constantia"/>
          <w:sz w:val="24"/>
          <w:szCs w:val="24"/>
        </w:rPr>
        <w:t xml:space="preserve"> </w:t>
      </w:r>
      <w:r w:rsidR="00CD077B" w:rsidRPr="003050FE">
        <w:rPr>
          <w:rFonts w:ascii="Constantia" w:hAnsi="Constantia"/>
          <w:sz w:val="24"/>
          <w:szCs w:val="24"/>
        </w:rPr>
        <w:t>102.946 Ft</w:t>
      </w:r>
      <w:r w:rsidR="00A66825" w:rsidRPr="003050FE">
        <w:rPr>
          <w:rFonts w:ascii="Constantia" w:hAnsi="Constantia"/>
          <w:sz w:val="24"/>
          <w:szCs w:val="24"/>
        </w:rPr>
        <w:t>-os egyidejű emelésével.</w:t>
      </w:r>
      <w:r w:rsidR="00B11693">
        <w:rPr>
          <w:rFonts w:ascii="Constantia" w:hAnsi="Constantia"/>
          <w:sz w:val="24"/>
          <w:szCs w:val="24"/>
        </w:rPr>
        <w:t xml:space="preserve"> Kérte az </w:t>
      </w:r>
      <w:proofErr w:type="spellStart"/>
      <w:r w:rsidR="00B11693">
        <w:rPr>
          <w:rFonts w:ascii="Constantia" w:hAnsi="Constantia"/>
          <w:sz w:val="24"/>
          <w:szCs w:val="24"/>
        </w:rPr>
        <w:t>előzőekkel</w:t>
      </w:r>
      <w:proofErr w:type="spellEnd"/>
      <w:r w:rsidR="00B11693">
        <w:rPr>
          <w:rFonts w:ascii="Constantia" w:hAnsi="Constantia"/>
          <w:sz w:val="24"/>
          <w:szCs w:val="24"/>
        </w:rPr>
        <w:t xml:space="preserve"> összefüggésben a </w:t>
      </w:r>
      <w:r w:rsidR="002A3521">
        <w:rPr>
          <w:rFonts w:ascii="Constantia" w:hAnsi="Constantia"/>
          <w:sz w:val="24"/>
          <w:szCs w:val="24"/>
        </w:rPr>
        <w:t>működési célú támogatás államháztartáson belül</w:t>
      </w:r>
      <w:r w:rsidR="00042016">
        <w:rPr>
          <w:rFonts w:ascii="Constantia" w:hAnsi="Constantia"/>
          <w:sz w:val="24"/>
          <w:szCs w:val="24"/>
        </w:rPr>
        <w:t>ről</w:t>
      </w:r>
      <w:r w:rsidR="002A3521">
        <w:rPr>
          <w:rFonts w:ascii="Constantia" w:hAnsi="Constantia"/>
          <w:sz w:val="24"/>
          <w:szCs w:val="24"/>
        </w:rPr>
        <w:t xml:space="preserve"> </w:t>
      </w:r>
      <w:r w:rsidR="008F27F0">
        <w:rPr>
          <w:rFonts w:ascii="Constantia" w:hAnsi="Constantia"/>
          <w:sz w:val="24"/>
          <w:szCs w:val="24"/>
        </w:rPr>
        <w:t>előirányzat</w:t>
      </w:r>
      <w:r w:rsidR="00042016">
        <w:rPr>
          <w:rFonts w:ascii="Constantia" w:hAnsi="Constantia"/>
          <w:sz w:val="24"/>
          <w:szCs w:val="24"/>
        </w:rPr>
        <w:t>ának</w:t>
      </w:r>
      <w:r w:rsidR="008F27F0">
        <w:rPr>
          <w:rFonts w:ascii="Constantia" w:hAnsi="Constantia"/>
          <w:sz w:val="24"/>
          <w:szCs w:val="24"/>
        </w:rPr>
        <w:t xml:space="preserve"> 2.897.</w:t>
      </w:r>
      <w:r w:rsidR="00042016">
        <w:rPr>
          <w:rFonts w:ascii="Constantia" w:hAnsi="Constantia"/>
          <w:sz w:val="24"/>
          <w:szCs w:val="24"/>
        </w:rPr>
        <w:t>0</w:t>
      </w:r>
      <w:r w:rsidR="008F27F0">
        <w:rPr>
          <w:rFonts w:ascii="Constantia" w:hAnsi="Constantia"/>
          <w:sz w:val="24"/>
          <w:szCs w:val="24"/>
        </w:rPr>
        <w:t>54 Ft-os emelését a felhalmozási célú támogatás államháztartáson belül</w:t>
      </w:r>
      <w:r w:rsidR="00042016">
        <w:rPr>
          <w:rFonts w:ascii="Constantia" w:hAnsi="Constantia"/>
          <w:sz w:val="24"/>
          <w:szCs w:val="24"/>
        </w:rPr>
        <w:t>ről</w:t>
      </w:r>
      <w:r w:rsidR="008F27F0">
        <w:rPr>
          <w:rFonts w:ascii="Constantia" w:hAnsi="Constantia"/>
          <w:sz w:val="24"/>
          <w:szCs w:val="24"/>
        </w:rPr>
        <w:t xml:space="preserve"> előirányzatának egyidejű </w:t>
      </w:r>
      <w:r w:rsidR="00F65169">
        <w:rPr>
          <w:rFonts w:ascii="Constantia" w:hAnsi="Constantia"/>
          <w:sz w:val="24"/>
          <w:szCs w:val="24"/>
        </w:rPr>
        <w:t>csökkentésével</w:t>
      </w:r>
      <w:r w:rsidR="008F27F0">
        <w:rPr>
          <w:rFonts w:ascii="Constantia" w:hAnsi="Constantia"/>
          <w:sz w:val="24"/>
          <w:szCs w:val="24"/>
        </w:rPr>
        <w:t>.</w:t>
      </w:r>
    </w:p>
    <w:p w:rsidR="0028714D" w:rsidRPr="003050FE" w:rsidRDefault="0028714D" w:rsidP="00E320C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3050FE">
        <w:rPr>
          <w:rFonts w:ascii="Constantia" w:hAnsi="Constantia"/>
          <w:sz w:val="24"/>
          <w:szCs w:val="24"/>
        </w:rPr>
        <w:t xml:space="preserve"> </w:t>
      </w:r>
    </w:p>
    <w:p w:rsidR="00D6596B" w:rsidRDefault="00D6596B" w:rsidP="00F96088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D6596B" w:rsidRPr="00D6596B" w:rsidRDefault="00D6596B" w:rsidP="00D6596B">
      <w:pPr>
        <w:pStyle w:val="Listaszerbekezds"/>
        <w:numPr>
          <w:ilvl w:val="0"/>
          <w:numId w:val="1"/>
        </w:numPr>
        <w:tabs>
          <w:tab w:val="right" w:pos="8505"/>
        </w:tabs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D6596B">
        <w:rPr>
          <w:rFonts w:ascii="Constantia" w:hAnsi="Constantia"/>
          <w:sz w:val="24"/>
          <w:szCs w:val="24"/>
        </w:rPr>
        <w:t xml:space="preserve">Eger Megyei Jogú Város Önkormányzata 2020. évi villamos energia beszerzésre közbeszerzési eljárást írt ki, mely 2019. december 02-ával lezárult. A közbeszerzési eljárás érvényes volt. Az eljárás eredménye, hogy magasabb áron jutunk 2020. évben villamos energiához, ezért az eljárás során megállapított mennyiséghez szükséges a megfelelő fedezet biztosítása. A fedezet biztosításával az eljárás eredményes lesz. Eger város villamos energia beszerzés tekintetében a 2020.01.01. 00:00 CET - 2020.12.31. 24:00 CET pénzügyi fedezete a 2020. évi </w:t>
      </w:r>
      <w:proofErr w:type="gramStart"/>
      <w:r w:rsidRPr="00D6596B">
        <w:rPr>
          <w:rFonts w:ascii="Constantia" w:hAnsi="Constantia"/>
          <w:sz w:val="24"/>
          <w:szCs w:val="24"/>
        </w:rPr>
        <w:t>költségvetésben</w:t>
      </w:r>
      <w:proofErr w:type="gramEnd"/>
      <w:r w:rsidRPr="00D6596B">
        <w:rPr>
          <w:rFonts w:ascii="Constantia" w:hAnsi="Constantia"/>
          <w:sz w:val="24"/>
          <w:szCs w:val="24"/>
        </w:rPr>
        <w:t xml:space="preserve"> teljes összegben 86.130.882 Ft nettó értékben kerüljön megtervezésre. Az eljárás során előzetesen az Önkormányzat nyilatkozott nettó 82.714.417 Ft fedezet biztosítására, melyet a közbeszerzési eljárás lezárása kapcsán kell kiegészítenünk a fent megjelölt összegre. </w:t>
      </w:r>
    </w:p>
    <w:p w:rsidR="00D6596B" w:rsidRPr="00D6596B" w:rsidRDefault="00D6596B" w:rsidP="00D6596B">
      <w:pPr>
        <w:tabs>
          <w:tab w:val="right" w:pos="8505"/>
        </w:tabs>
        <w:spacing w:after="0" w:line="240" w:lineRule="auto"/>
        <w:ind w:left="357"/>
        <w:jc w:val="both"/>
        <w:rPr>
          <w:rFonts w:ascii="Constantia" w:hAnsi="Constantia"/>
          <w:sz w:val="24"/>
          <w:szCs w:val="24"/>
        </w:rPr>
      </w:pPr>
    </w:p>
    <w:p w:rsidR="00D6596B" w:rsidRDefault="00D6596B" w:rsidP="00F96088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D6596B" w:rsidRDefault="00D6596B" w:rsidP="00F96088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D6596B" w:rsidRDefault="00D6596B" w:rsidP="00F96088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6491D" w:rsidRPr="00867E69" w:rsidRDefault="00D70DBB" w:rsidP="00832908">
      <w:pPr>
        <w:pStyle w:val="Listaszerbekezds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hyperlink r:id="rId7" w:anchor="lbj1%22" w:history="1"/>
      <w:r w:rsidR="00F6491D" w:rsidRPr="00867E69">
        <w:rPr>
          <w:rFonts w:ascii="Constantia" w:hAnsi="Constantia"/>
          <w:sz w:val="24"/>
          <w:szCs w:val="24"/>
        </w:rPr>
        <w:t xml:space="preserve">Kérem a Tisztelt Közgyűlést, hogy a javaslatot tárgyalja meg és fogadja el. </w:t>
      </w:r>
    </w:p>
    <w:p w:rsidR="00E15A71" w:rsidRDefault="00E15A71" w:rsidP="00C6670C">
      <w:pPr>
        <w:pStyle w:val="Listaszerbekezds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</w:p>
    <w:p w:rsidR="004963AB" w:rsidRDefault="004963AB" w:rsidP="00C6670C">
      <w:pPr>
        <w:pStyle w:val="Listaszerbekezds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</w:p>
    <w:p w:rsidR="004963AB" w:rsidRDefault="004963AB" w:rsidP="00C6670C">
      <w:pPr>
        <w:pStyle w:val="Listaszerbekezds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</w:p>
    <w:p w:rsidR="0037094C" w:rsidRPr="00C6670C" w:rsidRDefault="00F6491D" w:rsidP="00C6670C">
      <w:pPr>
        <w:pStyle w:val="Listaszerbekezds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867E69">
        <w:rPr>
          <w:rFonts w:ascii="Constantia" w:hAnsi="Constantia"/>
          <w:sz w:val="24"/>
          <w:szCs w:val="24"/>
        </w:rPr>
        <w:t>Eger, 201</w:t>
      </w:r>
      <w:r w:rsidR="00272946" w:rsidRPr="00867E69">
        <w:rPr>
          <w:rFonts w:ascii="Constantia" w:hAnsi="Constantia"/>
          <w:sz w:val="24"/>
          <w:szCs w:val="24"/>
        </w:rPr>
        <w:t>9</w:t>
      </w:r>
      <w:r w:rsidRPr="00867E69">
        <w:rPr>
          <w:rFonts w:ascii="Constantia" w:hAnsi="Constantia"/>
          <w:sz w:val="24"/>
          <w:szCs w:val="24"/>
        </w:rPr>
        <w:t xml:space="preserve">. </w:t>
      </w:r>
      <w:r w:rsidR="009B78A2">
        <w:rPr>
          <w:rFonts w:ascii="Constantia" w:hAnsi="Constantia"/>
          <w:sz w:val="24"/>
          <w:szCs w:val="24"/>
        </w:rPr>
        <w:t>december 2</w:t>
      </w:r>
      <w:r w:rsidRPr="00867E69">
        <w:rPr>
          <w:rFonts w:ascii="Constantia" w:hAnsi="Constantia"/>
          <w:sz w:val="24"/>
          <w:szCs w:val="24"/>
        </w:rPr>
        <w:t>.</w:t>
      </w:r>
    </w:p>
    <w:p w:rsidR="00AC2557" w:rsidRDefault="00AC2557" w:rsidP="00F6491D">
      <w:pPr>
        <w:spacing w:after="0" w:line="240" w:lineRule="auto"/>
        <w:jc w:val="both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4D6DFB" w:rsidRDefault="004D6DFB" w:rsidP="00F6491D">
      <w:pPr>
        <w:spacing w:after="0" w:line="240" w:lineRule="auto"/>
        <w:jc w:val="both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64345C" w:rsidRDefault="0064345C" w:rsidP="00F6491D">
      <w:pPr>
        <w:spacing w:after="0" w:line="240" w:lineRule="auto"/>
        <w:jc w:val="both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64345C" w:rsidRDefault="0064345C" w:rsidP="00F6491D">
      <w:pPr>
        <w:spacing w:after="0" w:line="240" w:lineRule="auto"/>
        <w:jc w:val="both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8566F1" w:rsidRDefault="008566F1" w:rsidP="00F6491D">
      <w:pPr>
        <w:spacing w:after="0" w:line="240" w:lineRule="auto"/>
        <w:jc w:val="both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F6491D" w:rsidRPr="00867E69" w:rsidRDefault="00F6491D" w:rsidP="00F6491D">
      <w:pPr>
        <w:spacing w:after="0" w:line="240" w:lineRule="auto"/>
        <w:jc w:val="both"/>
        <w:rPr>
          <w:rFonts w:ascii="Constantia" w:eastAsia="Times New Roman" w:hAnsi="Constantia"/>
          <w:sz w:val="24"/>
          <w:szCs w:val="24"/>
          <w:lang w:eastAsia="hu-HU"/>
        </w:rPr>
      </w:pP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/>
          <w:bCs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    </w:t>
      </w:r>
      <w:r w:rsidR="003C167C">
        <w:rPr>
          <w:rFonts w:ascii="Constantia" w:eastAsia="Times New Roman" w:hAnsi="Constantia"/>
          <w:bCs/>
          <w:sz w:val="24"/>
          <w:szCs w:val="24"/>
          <w:lang w:eastAsia="hu-HU"/>
        </w:rPr>
        <w:t>Mirkóczki Ádám</w:t>
      </w:r>
    </w:p>
    <w:p w:rsidR="00F6491D" w:rsidRPr="00867E69" w:rsidRDefault="00F6491D" w:rsidP="00F6491D">
      <w:pPr>
        <w:spacing w:after="0" w:line="240" w:lineRule="auto"/>
        <w:jc w:val="both"/>
        <w:rPr>
          <w:rFonts w:ascii="Constantia" w:eastAsia="Times New Roman" w:hAnsi="Constantia"/>
          <w:sz w:val="24"/>
          <w:szCs w:val="24"/>
          <w:lang w:eastAsia="hu-HU"/>
        </w:rPr>
      </w:pP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ab/>
        <w:t xml:space="preserve">    </w:t>
      </w:r>
      <w:r w:rsidR="003C167C">
        <w:rPr>
          <w:rFonts w:ascii="Constantia" w:eastAsia="Times New Roman" w:hAnsi="Constantia"/>
          <w:sz w:val="24"/>
          <w:szCs w:val="24"/>
          <w:lang w:eastAsia="hu-HU"/>
        </w:rPr>
        <w:t xml:space="preserve">   </w:t>
      </w:r>
      <w:r w:rsidRPr="00867E69">
        <w:rPr>
          <w:rFonts w:ascii="Constantia" w:eastAsia="Times New Roman" w:hAnsi="Constantia"/>
          <w:sz w:val="24"/>
          <w:szCs w:val="24"/>
          <w:lang w:eastAsia="hu-HU"/>
        </w:rPr>
        <w:t>Polgármester</w:t>
      </w:r>
    </w:p>
    <w:p w:rsidR="009B78A2" w:rsidRDefault="009B78A2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9B78A2" w:rsidRDefault="009B78A2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4963AB" w:rsidRDefault="004963AB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2F4D3D" w:rsidRDefault="002F4D3D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6491D" w:rsidRDefault="00F6491D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67E69">
        <w:rPr>
          <w:rFonts w:ascii="Constantia" w:hAnsi="Constantia"/>
          <w:sz w:val="24"/>
          <w:szCs w:val="24"/>
        </w:rPr>
        <w:lastRenderedPageBreak/>
        <w:t>Határozati javaslat</w:t>
      </w:r>
      <w:r w:rsidR="00F33DAC" w:rsidRPr="00867E69">
        <w:rPr>
          <w:rFonts w:ascii="Constantia" w:hAnsi="Constantia"/>
          <w:sz w:val="24"/>
          <w:szCs w:val="24"/>
        </w:rPr>
        <w:t xml:space="preserve"> (egyszerű többség)</w:t>
      </w:r>
      <w:r w:rsidRPr="00867E69">
        <w:rPr>
          <w:rFonts w:ascii="Constantia" w:hAnsi="Constantia"/>
          <w:sz w:val="24"/>
          <w:szCs w:val="24"/>
        </w:rPr>
        <w:t>:</w:t>
      </w:r>
    </w:p>
    <w:p w:rsidR="002F4D3D" w:rsidRDefault="002F4D3D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2F4D3D" w:rsidRPr="00867E69" w:rsidRDefault="002F4D3D" w:rsidP="00F6491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802461" w:rsidRDefault="00583925" w:rsidP="007850C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E305CD">
        <w:rPr>
          <w:rFonts w:ascii="Constantia" w:hAnsi="Constantia"/>
          <w:sz w:val="24"/>
          <w:szCs w:val="24"/>
        </w:rPr>
        <w:t xml:space="preserve">Eger Megyei Jogú Város Önkormányzata Közgyűlése elrendeli </w:t>
      </w:r>
      <w:r w:rsidR="003433EF" w:rsidRPr="00E305CD">
        <w:rPr>
          <w:rFonts w:ascii="Constantia" w:hAnsi="Constantia"/>
          <w:sz w:val="24"/>
          <w:szCs w:val="24"/>
        </w:rPr>
        <w:t>a</w:t>
      </w:r>
      <w:r w:rsidR="00E50D86">
        <w:rPr>
          <w:rFonts w:ascii="Constantia" w:hAnsi="Constantia"/>
          <w:sz w:val="24"/>
          <w:szCs w:val="24"/>
        </w:rPr>
        <w:t>z Egri Szociális Szolgáltató Intézménynél</w:t>
      </w:r>
      <w:r w:rsidR="00396FAD" w:rsidRPr="00E305CD">
        <w:rPr>
          <w:rFonts w:ascii="Constantia" w:hAnsi="Constantia"/>
          <w:sz w:val="24"/>
          <w:szCs w:val="24"/>
        </w:rPr>
        <w:t xml:space="preserve"> a </w:t>
      </w:r>
      <w:r w:rsidR="00AB590C" w:rsidRPr="00C0182D">
        <w:rPr>
          <w:rFonts w:ascii="Constantia" w:hAnsi="Constantia"/>
          <w:sz w:val="24"/>
          <w:szCs w:val="24"/>
        </w:rPr>
        <w:t xml:space="preserve">(I. fejezet </w:t>
      </w:r>
      <w:r w:rsidR="00C0182D" w:rsidRPr="00C0182D">
        <w:rPr>
          <w:rFonts w:ascii="Constantia" w:hAnsi="Constantia"/>
          <w:sz w:val="24"/>
          <w:szCs w:val="24"/>
        </w:rPr>
        <w:t>3</w:t>
      </w:r>
      <w:r w:rsidR="00AB590C" w:rsidRPr="00C0182D">
        <w:rPr>
          <w:rFonts w:ascii="Constantia" w:hAnsi="Constantia"/>
          <w:sz w:val="24"/>
          <w:szCs w:val="24"/>
        </w:rPr>
        <w:t>. címszám kötelező feladat)</w:t>
      </w:r>
      <w:r w:rsidR="00E305CD" w:rsidRPr="00C0182D">
        <w:rPr>
          <w:rFonts w:ascii="Constantia" w:hAnsi="Constantia"/>
          <w:sz w:val="24"/>
          <w:szCs w:val="24"/>
        </w:rPr>
        <w:t xml:space="preserve"> </w:t>
      </w:r>
      <w:r w:rsidR="00802461" w:rsidRPr="00E305CD">
        <w:rPr>
          <w:rFonts w:ascii="Constantia" w:hAnsi="Constantia"/>
          <w:sz w:val="24"/>
          <w:szCs w:val="24"/>
        </w:rPr>
        <w:t>a</w:t>
      </w:r>
      <w:r w:rsidR="00802461">
        <w:rPr>
          <w:rFonts w:ascii="Constantia" w:hAnsi="Constantia"/>
          <w:sz w:val="24"/>
          <w:szCs w:val="24"/>
        </w:rPr>
        <w:t xml:space="preserve"> dologi kiadások kiemelt előirányzatának </w:t>
      </w:r>
      <w:r w:rsidR="00E50D86">
        <w:rPr>
          <w:rFonts w:ascii="Constantia" w:hAnsi="Constantia"/>
          <w:sz w:val="24"/>
          <w:szCs w:val="24"/>
        </w:rPr>
        <w:t>3.000.000</w:t>
      </w:r>
      <w:r w:rsidR="00802461">
        <w:rPr>
          <w:rFonts w:ascii="Constantia" w:hAnsi="Constantia"/>
          <w:sz w:val="24"/>
          <w:szCs w:val="24"/>
        </w:rPr>
        <w:t xml:space="preserve"> Ft-os </w:t>
      </w:r>
      <w:r w:rsidR="00E50D86">
        <w:rPr>
          <w:rFonts w:ascii="Constantia" w:hAnsi="Constantia"/>
          <w:sz w:val="24"/>
          <w:szCs w:val="24"/>
        </w:rPr>
        <w:t xml:space="preserve">emelését </w:t>
      </w:r>
      <w:r w:rsidR="00802461">
        <w:rPr>
          <w:rFonts w:ascii="Constantia" w:hAnsi="Constantia"/>
          <w:sz w:val="24"/>
          <w:szCs w:val="24"/>
        </w:rPr>
        <w:t xml:space="preserve">a </w:t>
      </w:r>
      <w:r w:rsidR="00E50D86">
        <w:rPr>
          <w:rFonts w:ascii="Constantia" w:hAnsi="Constantia"/>
          <w:sz w:val="24"/>
          <w:szCs w:val="24"/>
        </w:rPr>
        <w:t xml:space="preserve">felújítások </w:t>
      </w:r>
      <w:r w:rsidR="00D47243">
        <w:rPr>
          <w:rFonts w:ascii="Constantia" w:hAnsi="Constantia"/>
          <w:sz w:val="24"/>
          <w:szCs w:val="24"/>
        </w:rPr>
        <w:t xml:space="preserve">kiemelt előirányzatának </w:t>
      </w:r>
      <w:r w:rsidR="00802461">
        <w:rPr>
          <w:rFonts w:ascii="Constantia" w:hAnsi="Constantia"/>
          <w:sz w:val="24"/>
          <w:szCs w:val="24"/>
        </w:rPr>
        <w:t xml:space="preserve">egyidejű csökkentésével.  </w:t>
      </w:r>
    </w:p>
    <w:p w:rsidR="00121D99" w:rsidRDefault="00121D99" w:rsidP="00CE6AFC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</w:p>
    <w:p w:rsidR="00CE6AFC" w:rsidRPr="007E611B" w:rsidRDefault="00CE6AFC" w:rsidP="00CE6AFC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  <w:r w:rsidRPr="007E611B">
        <w:rPr>
          <w:rFonts w:ascii="Constantia" w:hAnsi="Constantia"/>
          <w:sz w:val="24"/>
          <w:szCs w:val="24"/>
        </w:rPr>
        <w:t xml:space="preserve">Felelős: </w:t>
      </w:r>
      <w:r w:rsidR="007850CF">
        <w:rPr>
          <w:rFonts w:ascii="Constantia" w:hAnsi="Constantia"/>
          <w:sz w:val="24"/>
          <w:szCs w:val="24"/>
        </w:rPr>
        <w:t>Mirkóczki Ádám</w:t>
      </w:r>
      <w:r w:rsidRPr="007E611B">
        <w:rPr>
          <w:rFonts w:ascii="Constantia" w:hAnsi="Constantia"/>
          <w:sz w:val="24"/>
          <w:szCs w:val="24"/>
        </w:rPr>
        <w:t xml:space="preserve"> Polgármester,</w:t>
      </w:r>
    </w:p>
    <w:p w:rsidR="00CE6AFC" w:rsidRPr="007E611B" w:rsidRDefault="00CE6AFC" w:rsidP="00CE6AFC">
      <w:pPr>
        <w:spacing w:after="0" w:line="240" w:lineRule="auto"/>
        <w:ind w:left="4416"/>
        <w:rPr>
          <w:rFonts w:ascii="Constantia" w:hAnsi="Constantia"/>
          <w:sz w:val="24"/>
          <w:szCs w:val="24"/>
        </w:rPr>
      </w:pPr>
      <w:r w:rsidRPr="007E611B">
        <w:rPr>
          <w:rFonts w:ascii="Constantia" w:hAnsi="Constantia"/>
          <w:sz w:val="24"/>
          <w:szCs w:val="24"/>
        </w:rPr>
        <w:t>Juhászné dr. Krecz Erzsébet Gazdasági Irodavezető,</w:t>
      </w:r>
    </w:p>
    <w:p w:rsidR="00CE6AFC" w:rsidRPr="007E611B" w:rsidRDefault="00CE6AFC" w:rsidP="00CE6AFC">
      <w:pPr>
        <w:spacing w:after="0" w:line="240" w:lineRule="auto"/>
        <w:ind w:left="4356"/>
        <w:jc w:val="both"/>
        <w:rPr>
          <w:rFonts w:ascii="Constantia" w:hAnsi="Constantia"/>
          <w:sz w:val="24"/>
          <w:szCs w:val="24"/>
        </w:rPr>
      </w:pPr>
      <w:r w:rsidRPr="007E611B">
        <w:rPr>
          <w:rFonts w:ascii="Constantia" w:hAnsi="Constantia"/>
          <w:sz w:val="24"/>
          <w:szCs w:val="24"/>
        </w:rPr>
        <w:t xml:space="preserve"> </w:t>
      </w:r>
      <w:r w:rsidR="007A6361">
        <w:rPr>
          <w:rFonts w:ascii="Constantia" w:hAnsi="Constantia"/>
          <w:sz w:val="24"/>
          <w:szCs w:val="24"/>
        </w:rPr>
        <w:t>Spisák György</w:t>
      </w:r>
      <w:r w:rsidRPr="007E611B">
        <w:rPr>
          <w:rFonts w:ascii="Constantia" w:hAnsi="Constantia"/>
          <w:sz w:val="24"/>
          <w:szCs w:val="24"/>
        </w:rPr>
        <w:t xml:space="preserve"> Polgármesteri Irodavezető</w:t>
      </w:r>
    </w:p>
    <w:p w:rsidR="00CE6AFC" w:rsidRDefault="00CE6AFC" w:rsidP="00CE6AFC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  <w:r w:rsidRPr="007E611B">
        <w:rPr>
          <w:rFonts w:ascii="Constantia" w:hAnsi="Constantia"/>
          <w:sz w:val="24"/>
          <w:szCs w:val="24"/>
        </w:rPr>
        <w:t>Határidő: 201</w:t>
      </w:r>
      <w:r w:rsidR="00272946" w:rsidRPr="007E611B">
        <w:rPr>
          <w:rFonts w:ascii="Constantia" w:hAnsi="Constantia"/>
          <w:sz w:val="24"/>
          <w:szCs w:val="24"/>
        </w:rPr>
        <w:t>9</w:t>
      </w:r>
      <w:r w:rsidRPr="007E611B">
        <w:rPr>
          <w:rFonts w:ascii="Constantia" w:hAnsi="Constantia"/>
          <w:sz w:val="24"/>
          <w:szCs w:val="24"/>
        </w:rPr>
        <w:t xml:space="preserve">. </w:t>
      </w:r>
      <w:r w:rsidR="00E50D86">
        <w:rPr>
          <w:rFonts w:ascii="Constantia" w:hAnsi="Constantia"/>
          <w:sz w:val="24"/>
          <w:szCs w:val="24"/>
        </w:rPr>
        <w:t>december 31</w:t>
      </w:r>
      <w:r w:rsidRPr="007E611B">
        <w:rPr>
          <w:rFonts w:ascii="Constantia" w:hAnsi="Constantia"/>
          <w:sz w:val="24"/>
          <w:szCs w:val="24"/>
        </w:rPr>
        <w:t xml:space="preserve">. </w:t>
      </w:r>
    </w:p>
    <w:p w:rsidR="00D6596B" w:rsidRDefault="00D6596B" w:rsidP="00CE6AFC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28372D" w:rsidRPr="008451F9" w:rsidRDefault="0028372D" w:rsidP="000F579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451F9">
        <w:rPr>
          <w:rFonts w:ascii="Constantia" w:hAnsi="Constantia"/>
          <w:sz w:val="24"/>
          <w:szCs w:val="24"/>
        </w:rPr>
        <w:t xml:space="preserve">Eger Megyei Jogú Város Önkormányzatának Közgyűlése elrendeli, hogy az Egri Közszolgáltatások Városi Intézményénél (I. fejezet </w:t>
      </w:r>
      <w:r w:rsidR="000F579F" w:rsidRPr="008451F9">
        <w:rPr>
          <w:rFonts w:ascii="Constantia" w:hAnsi="Constantia"/>
          <w:sz w:val="24"/>
          <w:szCs w:val="24"/>
        </w:rPr>
        <w:t>10</w:t>
      </w:r>
      <w:r w:rsidRPr="008451F9">
        <w:rPr>
          <w:rFonts w:ascii="Constantia" w:hAnsi="Constantia"/>
          <w:sz w:val="24"/>
          <w:szCs w:val="24"/>
        </w:rPr>
        <w:t xml:space="preserve">. címszám kötelező feladat) történjen </w:t>
      </w:r>
      <w:r w:rsidR="00D47243" w:rsidRPr="008451F9">
        <w:rPr>
          <w:rFonts w:ascii="Constantia" w:hAnsi="Constantia"/>
          <w:sz w:val="24"/>
          <w:szCs w:val="24"/>
        </w:rPr>
        <w:t xml:space="preserve">meg a </w:t>
      </w:r>
      <w:r w:rsidR="008451F9">
        <w:rPr>
          <w:rFonts w:ascii="Constantia" w:hAnsi="Constantia"/>
          <w:sz w:val="24"/>
          <w:szCs w:val="24"/>
        </w:rPr>
        <w:t xml:space="preserve">beruházások kiemelt előirányzatának </w:t>
      </w:r>
      <w:r w:rsidRPr="008451F9">
        <w:rPr>
          <w:rFonts w:ascii="Constantia" w:hAnsi="Constantia"/>
          <w:sz w:val="24"/>
          <w:szCs w:val="24"/>
        </w:rPr>
        <w:t>emelés</w:t>
      </w:r>
      <w:r w:rsidR="00D47243" w:rsidRPr="008451F9">
        <w:rPr>
          <w:rFonts w:ascii="Constantia" w:hAnsi="Constantia"/>
          <w:sz w:val="24"/>
          <w:szCs w:val="24"/>
        </w:rPr>
        <w:t>e</w:t>
      </w:r>
      <w:r w:rsidR="008451F9">
        <w:rPr>
          <w:rFonts w:ascii="Constantia" w:hAnsi="Constantia"/>
          <w:sz w:val="24"/>
          <w:szCs w:val="24"/>
        </w:rPr>
        <w:t xml:space="preserve"> 3.500.000 Ft összegben </w:t>
      </w:r>
      <w:r w:rsidRPr="008451F9">
        <w:rPr>
          <w:rFonts w:ascii="Constantia" w:hAnsi="Constantia"/>
          <w:sz w:val="24"/>
          <w:szCs w:val="24"/>
        </w:rPr>
        <w:t xml:space="preserve">a dologi kiadások </w:t>
      </w:r>
      <w:r w:rsidR="000F579F" w:rsidRPr="008451F9">
        <w:rPr>
          <w:rFonts w:ascii="Constantia" w:hAnsi="Constantia"/>
          <w:sz w:val="24"/>
          <w:szCs w:val="24"/>
        </w:rPr>
        <w:t xml:space="preserve">kiemelt </w:t>
      </w:r>
      <w:r w:rsidRPr="008451F9">
        <w:rPr>
          <w:rFonts w:ascii="Constantia" w:hAnsi="Constantia"/>
          <w:sz w:val="24"/>
          <w:szCs w:val="24"/>
        </w:rPr>
        <w:t>előirányzatának egyidejű csökkentésével.</w:t>
      </w:r>
    </w:p>
    <w:p w:rsidR="000F579F" w:rsidRPr="008451F9" w:rsidRDefault="000F579F" w:rsidP="000F579F">
      <w:pPr>
        <w:pStyle w:val="Listaszerbekezds"/>
        <w:spacing w:after="0" w:line="240" w:lineRule="auto"/>
        <w:ind w:left="502"/>
        <w:jc w:val="both"/>
        <w:rPr>
          <w:rFonts w:ascii="Constantia" w:hAnsi="Constantia"/>
          <w:sz w:val="24"/>
          <w:szCs w:val="24"/>
        </w:rPr>
      </w:pPr>
    </w:p>
    <w:p w:rsidR="00153557" w:rsidRPr="00C0182D" w:rsidRDefault="00153557" w:rsidP="00153557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Felelős: Mirkóczki Ádám Polgármester,</w:t>
      </w:r>
    </w:p>
    <w:p w:rsidR="00153557" w:rsidRPr="00C0182D" w:rsidRDefault="00153557" w:rsidP="00153557">
      <w:pPr>
        <w:spacing w:after="0" w:line="240" w:lineRule="auto"/>
        <w:ind w:left="4416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Juhászné dr. Krecz Erzsébet Gazdasági Irodavezető</w:t>
      </w:r>
    </w:p>
    <w:p w:rsidR="00153557" w:rsidRDefault="00153557" w:rsidP="00D22E7D">
      <w:pPr>
        <w:spacing w:after="0" w:line="240" w:lineRule="auto"/>
        <w:ind w:left="4356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 Határidő: 2019. </w:t>
      </w:r>
      <w:r>
        <w:rPr>
          <w:rFonts w:ascii="Constantia" w:hAnsi="Constantia"/>
          <w:sz w:val="24"/>
          <w:szCs w:val="24"/>
        </w:rPr>
        <w:t xml:space="preserve">december </w:t>
      </w:r>
      <w:r w:rsidRPr="00C0182D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>1</w:t>
      </w:r>
      <w:r w:rsidRPr="00C0182D">
        <w:rPr>
          <w:rFonts w:ascii="Constantia" w:hAnsi="Constantia"/>
          <w:sz w:val="24"/>
          <w:szCs w:val="24"/>
        </w:rPr>
        <w:t>.</w:t>
      </w:r>
    </w:p>
    <w:p w:rsidR="00153557" w:rsidRDefault="00153557" w:rsidP="00153557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8C0C45" w:rsidRPr="00C0182D" w:rsidRDefault="008C0C45" w:rsidP="00C0182D">
      <w:pPr>
        <w:pStyle w:val="Listaszerbekezds"/>
        <w:spacing w:after="0" w:line="240" w:lineRule="auto"/>
        <w:ind w:left="360"/>
        <w:jc w:val="both"/>
        <w:rPr>
          <w:rFonts w:ascii="Constantia" w:hAnsi="Constantia"/>
          <w:sz w:val="24"/>
          <w:szCs w:val="24"/>
        </w:rPr>
      </w:pPr>
    </w:p>
    <w:p w:rsidR="00594518" w:rsidRPr="00C0182D" w:rsidRDefault="00594518" w:rsidP="00C0182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Eger Megyei Jogú Város Önkormányzatának Közgyűlése elrendeli az Egri Városi Sportiskolánál (I. fejezet 2. címszám kötelező feladat)</w:t>
      </w:r>
      <w:r w:rsidR="00C0182D">
        <w:rPr>
          <w:rFonts w:ascii="Constantia" w:hAnsi="Constantia"/>
          <w:sz w:val="24"/>
          <w:szCs w:val="24"/>
        </w:rPr>
        <w:t xml:space="preserve"> </w:t>
      </w:r>
      <w:r w:rsidRPr="00C0182D">
        <w:rPr>
          <w:rFonts w:ascii="Constantia" w:hAnsi="Constantia"/>
          <w:sz w:val="24"/>
          <w:szCs w:val="24"/>
        </w:rPr>
        <w:t xml:space="preserve">a személyi juttatások </w:t>
      </w:r>
      <w:r w:rsidR="009D1D01">
        <w:rPr>
          <w:rFonts w:ascii="Constantia" w:hAnsi="Constantia"/>
          <w:sz w:val="24"/>
          <w:szCs w:val="24"/>
        </w:rPr>
        <w:t xml:space="preserve">kiemelt </w:t>
      </w:r>
      <w:r w:rsidRPr="00C0182D">
        <w:rPr>
          <w:rFonts w:ascii="Constantia" w:hAnsi="Constantia"/>
          <w:sz w:val="24"/>
          <w:szCs w:val="24"/>
        </w:rPr>
        <w:t xml:space="preserve">előirányzatának 6.277.544 Ft-os, valamint a munkaadókat terhelő járulékok és szociális hozzájárulási adó </w:t>
      </w:r>
      <w:r w:rsidR="009D1D01">
        <w:rPr>
          <w:rFonts w:ascii="Constantia" w:hAnsi="Constantia"/>
          <w:sz w:val="24"/>
          <w:szCs w:val="24"/>
        </w:rPr>
        <w:t xml:space="preserve">kiemelt </w:t>
      </w:r>
      <w:r w:rsidRPr="00C0182D">
        <w:rPr>
          <w:rFonts w:ascii="Constantia" w:hAnsi="Constantia"/>
          <w:sz w:val="24"/>
          <w:szCs w:val="24"/>
        </w:rPr>
        <w:t>előirányzatának 1.098.570 Ft-os emelését a működési bevétel</w:t>
      </w:r>
      <w:r w:rsidR="00042016">
        <w:rPr>
          <w:rFonts w:ascii="Constantia" w:hAnsi="Constantia"/>
          <w:sz w:val="24"/>
          <w:szCs w:val="24"/>
        </w:rPr>
        <w:t>ek</w:t>
      </w:r>
      <w:r w:rsidRPr="00C0182D">
        <w:rPr>
          <w:rFonts w:ascii="Constantia" w:hAnsi="Constantia"/>
          <w:sz w:val="24"/>
          <w:szCs w:val="24"/>
        </w:rPr>
        <w:t xml:space="preserve"> </w:t>
      </w:r>
      <w:r w:rsidR="009D1D01">
        <w:rPr>
          <w:rFonts w:ascii="Constantia" w:hAnsi="Constantia"/>
          <w:sz w:val="24"/>
          <w:szCs w:val="24"/>
        </w:rPr>
        <w:t xml:space="preserve">kiemelt </w:t>
      </w:r>
      <w:r w:rsidRPr="00C0182D">
        <w:rPr>
          <w:rFonts w:ascii="Constantia" w:hAnsi="Constantia"/>
          <w:sz w:val="24"/>
          <w:szCs w:val="24"/>
        </w:rPr>
        <w:t>előirányzatának 7.376.114 Ft-os egyidejű növelésével.</w:t>
      </w:r>
    </w:p>
    <w:p w:rsidR="00594518" w:rsidRPr="00C0182D" w:rsidRDefault="00594518" w:rsidP="00594518">
      <w:pPr>
        <w:pStyle w:val="Listaszerbekezds"/>
        <w:spacing w:after="0" w:line="240" w:lineRule="auto"/>
        <w:ind w:left="714"/>
        <w:jc w:val="both"/>
        <w:rPr>
          <w:rFonts w:ascii="Constantia" w:hAnsi="Constantia"/>
          <w:sz w:val="24"/>
          <w:szCs w:val="24"/>
        </w:rPr>
      </w:pPr>
    </w:p>
    <w:p w:rsidR="009D4E85" w:rsidRPr="00C0182D" w:rsidRDefault="009D4E85" w:rsidP="009D4E85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Felelős: Mirkóczki Ádám Polgármester,</w:t>
      </w:r>
    </w:p>
    <w:p w:rsidR="009D4E85" w:rsidRPr="00C0182D" w:rsidRDefault="009D4E85" w:rsidP="009D4E85">
      <w:pPr>
        <w:spacing w:after="0" w:line="240" w:lineRule="auto"/>
        <w:ind w:left="4416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Juhászné dr. Krecz Erzsébet Gazdasági Irodavezető,</w:t>
      </w:r>
    </w:p>
    <w:p w:rsidR="009D4E85" w:rsidRPr="00C0182D" w:rsidRDefault="009D4E85" w:rsidP="009D4E85">
      <w:pPr>
        <w:spacing w:after="0" w:line="240" w:lineRule="auto"/>
        <w:ind w:left="4356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 </w:t>
      </w:r>
      <w:r w:rsidR="007A6361">
        <w:rPr>
          <w:rFonts w:ascii="Constantia" w:hAnsi="Constantia"/>
          <w:sz w:val="24"/>
          <w:szCs w:val="24"/>
        </w:rPr>
        <w:t>Spisák György</w:t>
      </w:r>
      <w:r w:rsidRPr="00C0182D">
        <w:rPr>
          <w:rFonts w:ascii="Constantia" w:hAnsi="Constantia"/>
          <w:sz w:val="24"/>
          <w:szCs w:val="24"/>
        </w:rPr>
        <w:t xml:space="preserve"> Polgármesteri Irodavezető</w:t>
      </w:r>
    </w:p>
    <w:p w:rsidR="003307C6" w:rsidRDefault="009D4E85" w:rsidP="009D4E85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Határidő: 2019. </w:t>
      </w:r>
      <w:r w:rsidR="009B78A2">
        <w:rPr>
          <w:rFonts w:ascii="Constantia" w:hAnsi="Constantia"/>
          <w:sz w:val="24"/>
          <w:szCs w:val="24"/>
        </w:rPr>
        <w:t xml:space="preserve">december </w:t>
      </w:r>
      <w:r w:rsidRPr="00C0182D">
        <w:rPr>
          <w:rFonts w:ascii="Constantia" w:hAnsi="Constantia"/>
          <w:sz w:val="24"/>
          <w:szCs w:val="24"/>
        </w:rPr>
        <w:t>3</w:t>
      </w:r>
      <w:r w:rsidR="009B78A2">
        <w:rPr>
          <w:rFonts w:ascii="Constantia" w:hAnsi="Constantia"/>
          <w:sz w:val="24"/>
          <w:szCs w:val="24"/>
        </w:rPr>
        <w:t>1</w:t>
      </w:r>
      <w:r w:rsidRPr="00C0182D">
        <w:rPr>
          <w:rFonts w:ascii="Constantia" w:hAnsi="Constantia"/>
          <w:sz w:val="24"/>
          <w:szCs w:val="24"/>
        </w:rPr>
        <w:t>.</w:t>
      </w:r>
    </w:p>
    <w:p w:rsidR="00E320C0" w:rsidRDefault="00E320C0" w:rsidP="009D4E85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AE0ED9" w:rsidRPr="00C0182D" w:rsidRDefault="00AE0ED9" w:rsidP="009D4E85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07325F" w:rsidRDefault="00121D99" w:rsidP="0007325F">
      <w:pPr>
        <w:pStyle w:val="Listaszerbekezds"/>
        <w:numPr>
          <w:ilvl w:val="0"/>
          <w:numId w:val="2"/>
        </w:numPr>
        <w:spacing w:after="0" w:line="240" w:lineRule="auto"/>
        <w:ind w:left="502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Eger Megyei Jogú Város Önkormányzatának Közgyűlése elrendeli, hogy a </w:t>
      </w:r>
      <w:r w:rsidR="009B78A2">
        <w:rPr>
          <w:rFonts w:ascii="Constantia" w:hAnsi="Constantia"/>
          <w:sz w:val="24"/>
          <w:szCs w:val="24"/>
        </w:rPr>
        <w:t>Gárdonyi Géza Színház</w:t>
      </w:r>
      <w:r w:rsidRPr="00C0182D">
        <w:rPr>
          <w:rFonts w:ascii="Constantia" w:hAnsi="Constantia"/>
          <w:sz w:val="24"/>
          <w:szCs w:val="24"/>
        </w:rPr>
        <w:t xml:space="preserve">nál (I. fejezet </w:t>
      </w:r>
      <w:r w:rsidR="009B78A2">
        <w:rPr>
          <w:rFonts w:ascii="Constantia" w:hAnsi="Constantia"/>
          <w:sz w:val="24"/>
          <w:szCs w:val="24"/>
        </w:rPr>
        <w:t>8</w:t>
      </w:r>
      <w:r w:rsidRPr="00C0182D">
        <w:rPr>
          <w:rFonts w:ascii="Constantia" w:hAnsi="Constantia"/>
          <w:sz w:val="24"/>
          <w:szCs w:val="24"/>
        </w:rPr>
        <w:t xml:space="preserve">. címszám kötelező feladat) történjen meg a </w:t>
      </w:r>
      <w:r w:rsidR="009B78A2">
        <w:rPr>
          <w:rFonts w:ascii="Constantia" w:hAnsi="Constantia"/>
          <w:sz w:val="24"/>
          <w:szCs w:val="24"/>
        </w:rPr>
        <w:t xml:space="preserve">működési célú támogatás államháztartáson belülről </w:t>
      </w:r>
      <w:r w:rsidR="009D1D01">
        <w:rPr>
          <w:rFonts w:ascii="Constantia" w:hAnsi="Constantia"/>
          <w:sz w:val="24"/>
          <w:szCs w:val="24"/>
        </w:rPr>
        <w:t xml:space="preserve">kiemelt </w:t>
      </w:r>
      <w:r w:rsidR="009B78A2">
        <w:rPr>
          <w:rFonts w:ascii="Constantia" w:hAnsi="Constantia"/>
          <w:sz w:val="24"/>
          <w:szCs w:val="24"/>
        </w:rPr>
        <w:t>előirányzatának csökkentés</w:t>
      </w:r>
      <w:r w:rsidR="00830AF4">
        <w:rPr>
          <w:rFonts w:ascii="Constantia" w:hAnsi="Constantia"/>
          <w:sz w:val="24"/>
          <w:szCs w:val="24"/>
        </w:rPr>
        <w:t>e</w:t>
      </w:r>
      <w:r w:rsidR="009B78A2">
        <w:rPr>
          <w:rFonts w:ascii="Constantia" w:hAnsi="Constantia"/>
          <w:sz w:val="24"/>
          <w:szCs w:val="24"/>
        </w:rPr>
        <w:t xml:space="preserve"> 10.478.466 Ft</w:t>
      </w:r>
      <w:r w:rsidR="00830AF4">
        <w:rPr>
          <w:rFonts w:ascii="Constantia" w:hAnsi="Constantia"/>
          <w:sz w:val="24"/>
          <w:szCs w:val="24"/>
        </w:rPr>
        <w:t xml:space="preserve"> értékben </w:t>
      </w:r>
      <w:r w:rsidR="009B78A2">
        <w:rPr>
          <w:rFonts w:ascii="Constantia" w:hAnsi="Constantia"/>
          <w:sz w:val="24"/>
          <w:szCs w:val="24"/>
        </w:rPr>
        <w:t xml:space="preserve">a felhalmozási célú támogatás államháztartáson belülről </w:t>
      </w:r>
      <w:r w:rsidR="009D1D01">
        <w:rPr>
          <w:rFonts w:ascii="Constantia" w:hAnsi="Constantia"/>
          <w:sz w:val="24"/>
          <w:szCs w:val="24"/>
        </w:rPr>
        <w:t xml:space="preserve">kiemelt </w:t>
      </w:r>
      <w:r w:rsidR="009B78A2">
        <w:rPr>
          <w:rFonts w:ascii="Constantia" w:hAnsi="Constantia"/>
          <w:sz w:val="24"/>
          <w:szCs w:val="24"/>
        </w:rPr>
        <w:t xml:space="preserve">előirányzatának egyidejű emelésével. </w:t>
      </w:r>
      <w:r w:rsidR="0007325F">
        <w:rPr>
          <w:rFonts w:ascii="Constantia" w:hAnsi="Constantia"/>
          <w:sz w:val="24"/>
          <w:szCs w:val="24"/>
        </w:rPr>
        <w:t>Elrendeli továbbá Eger Megyei Jogú Város Önkormányzatánál a működési célú irányítószervi támogatások folyósítása kiemelt előirányzatának növelését 10.478.466 Ft értékben a felhalmozási célú irányítószervi támogatások folyósítása kiemelt előirányzatának egyidejű csökkentésével.</w:t>
      </w:r>
    </w:p>
    <w:p w:rsidR="0007325F" w:rsidRDefault="0007325F" w:rsidP="0007325F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121D99" w:rsidRPr="00C0182D" w:rsidRDefault="00121D99" w:rsidP="00121D99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lastRenderedPageBreak/>
        <w:t>Felelős: Mirkóczki Ádám Polgármester,</w:t>
      </w:r>
    </w:p>
    <w:p w:rsidR="00121D99" w:rsidRPr="00C0182D" w:rsidRDefault="00121D99" w:rsidP="00121D99">
      <w:pPr>
        <w:spacing w:after="0" w:line="240" w:lineRule="auto"/>
        <w:ind w:left="4416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Juhászné dr. Krecz Erzsébet Gazdasági Irodavezető,</w:t>
      </w:r>
    </w:p>
    <w:p w:rsidR="00121D99" w:rsidRPr="00C0182D" w:rsidRDefault="00121D99" w:rsidP="00121D99">
      <w:pPr>
        <w:spacing w:after="0" w:line="240" w:lineRule="auto"/>
        <w:ind w:left="4356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 </w:t>
      </w:r>
      <w:r w:rsidR="007A6361">
        <w:rPr>
          <w:rFonts w:ascii="Constantia" w:hAnsi="Constantia"/>
          <w:sz w:val="24"/>
          <w:szCs w:val="24"/>
        </w:rPr>
        <w:t xml:space="preserve">Spisák György </w:t>
      </w:r>
      <w:bookmarkStart w:id="0" w:name="_GoBack"/>
      <w:bookmarkEnd w:id="0"/>
      <w:r w:rsidRPr="00C0182D">
        <w:rPr>
          <w:rFonts w:ascii="Constantia" w:hAnsi="Constantia"/>
          <w:sz w:val="24"/>
          <w:szCs w:val="24"/>
        </w:rPr>
        <w:t>Polgármesteri Irodavezető</w:t>
      </w:r>
    </w:p>
    <w:p w:rsidR="00121D99" w:rsidRPr="00C0182D" w:rsidRDefault="00121D99" w:rsidP="00121D9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Határidő: 2019. </w:t>
      </w:r>
      <w:r w:rsidR="009B78A2">
        <w:rPr>
          <w:rFonts w:ascii="Constantia" w:hAnsi="Constantia"/>
          <w:sz w:val="24"/>
          <w:szCs w:val="24"/>
        </w:rPr>
        <w:t xml:space="preserve">december </w:t>
      </w:r>
      <w:r w:rsidRPr="00C0182D">
        <w:rPr>
          <w:rFonts w:ascii="Constantia" w:hAnsi="Constantia"/>
          <w:sz w:val="24"/>
          <w:szCs w:val="24"/>
        </w:rPr>
        <w:t>3</w:t>
      </w:r>
      <w:r w:rsidR="009B78A2">
        <w:rPr>
          <w:rFonts w:ascii="Constantia" w:hAnsi="Constantia"/>
          <w:sz w:val="24"/>
          <w:szCs w:val="24"/>
        </w:rPr>
        <w:t>1</w:t>
      </w:r>
      <w:r w:rsidRPr="00C0182D">
        <w:rPr>
          <w:rFonts w:ascii="Constantia" w:hAnsi="Constantia"/>
          <w:sz w:val="24"/>
          <w:szCs w:val="24"/>
        </w:rPr>
        <w:t xml:space="preserve">. </w:t>
      </w:r>
    </w:p>
    <w:p w:rsidR="00121D99" w:rsidRDefault="00121D99" w:rsidP="00121D9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AE0ED9" w:rsidRPr="00C0182D" w:rsidRDefault="00AE0ED9" w:rsidP="00121D9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E320C0" w:rsidRDefault="00E320C0" w:rsidP="00E320C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Eger Megyei Jogú Város Önkorm</w:t>
      </w:r>
      <w:r>
        <w:rPr>
          <w:rFonts w:ascii="Constantia" w:hAnsi="Constantia"/>
          <w:sz w:val="24"/>
          <w:szCs w:val="24"/>
        </w:rPr>
        <w:t>ányzatának Közgyűlése elrendeli az</w:t>
      </w:r>
      <w:r w:rsidRPr="0028714D">
        <w:rPr>
          <w:rFonts w:ascii="Constantia" w:hAnsi="Constantia"/>
          <w:sz w:val="24"/>
          <w:szCs w:val="24"/>
        </w:rPr>
        <w:t xml:space="preserve"> Egri Kulturális </w:t>
      </w:r>
      <w:r>
        <w:rPr>
          <w:rFonts w:ascii="Constantia" w:hAnsi="Constantia"/>
          <w:sz w:val="24"/>
          <w:szCs w:val="24"/>
        </w:rPr>
        <w:t xml:space="preserve">és Művészeti Központnál </w:t>
      </w:r>
      <w:r w:rsidRPr="00C0182D">
        <w:rPr>
          <w:rFonts w:ascii="Constantia" w:hAnsi="Constantia"/>
          <w:sz w:val="24"/>
          <w:szCs w:val="24"/>
        </w:rPr>
        <w:t xml:space="preserve">(I. fejezet </w:t>
      </w:r>
      <w:r>
        <w:rPr>
          <w:rFonts w:ascii="Constantia" w:hAnsi="Constantia"/>
          <w:sz w:val="24"/>
          <w:szCs w:val="24"/>
        </w:rPr>
        <w:t>1</w:t>
      </w:r>
      <w:r w:rsidRPr="00C0182D">
        <w:rPr>
          <w:rFonts w:ascii="Constantia" w:hAnsi="Constantia"/>
          <w:sz w:val="24"/>
          <w:szCs w:val="24"/>
        </w:rPr>
        <w:t>. címszám kötelező feladat)</w:t>
      </w:r>
      <w:r>
        <w:rPr>
          <w:rFonts w:ascii="Constantia" w:hAnsi="Constantia"/>
          <w:sz w:val="24"/>
          <w:szCs w:val="24"/>
        </w:rPr>
        <w:t xml:space="preserve"> a dologi kiadások előirányzatának csökkentését 696.000 Ft értékben a beruházások előirányzatának egyidejű emelésével.</w:t>
      </w:r>
    </w:p>
    <w:p w:rsidR="00AE0ED9" w:rsidRDefault="00AE0ED9" w:rsidP="00AE0ED9">
      <w:pPr>
        <w:pStyle w:val="Listaszerbekezds"/>
        <w:spacing w:after="0" w:line="240" w:lineRule="auto"/>
        <w:ind w:left="360"/>
        <w:jc w:val="both"/>
        <w:rPr>
          <w:rFonts w:ascii="Constantia" w:hAnsi="Constantia"/>
          <w:sz w:val="24"/>
          <w:szCs w:val="24"/>
        </w:rPr>
      </w:pPr>
    </w:p>
    <w:p w:rsidR="00AE0ED9" w:rsidRPr="00C0182D" w:rsidRDefault="00AE0ED9" w:rsidP="00AE0ED9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Felelős: Mirkóczki Ádám Polgármester,</w:t>
      </w:r>
    </w:p>
    <w:p w:rsidR="00AE0ED9" w:rsidRPr="00C0182D" w:rsidRDefault="00AE0ED9" w:rsidP="00AE0ED9">
      <w:pPr>
        <w:spacing w:after="0" w:line="240" w:lineRule="auto"/>
        <w:ind w:left="4416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Juhászné dr. Krecz Erzsébet Gazdasági Irodavezető,</w:t>
      </w:r>
    </w:p>
    <w:p w:rsidR="00AE0ED9" w:rsidRPr="00C0182D" w:rsidRDefault="00AE0ED9" w:rsidP="00AE0ED9">
      <w:pPr>
        <w:spacing w:after="0" w:line="240" w:lineRule="auto"/>
        <w:ind w:left="4356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 </w:t>
      </w:r>
      <w:r w:rsidR="007A6361">
        <w:rPr>
          <w:rFonts w:ascii="Constantia" w:hAnsi="Constantia"/>
          <w:sz w:val="24"/>
          <w:szCs w:val="24"/>
        </w:rPr>
        <w:t>Spisák György</w:t>
      </w:r>
      <w:r w:rsidRPr="00C0182D">
        <w:rPr>
          <w:rFonts w:ascii="Constantia" w:hAnsi="Constantia"/>
          <w:sz w:val="24"/>
          <w:szCs w:val="24"/>
        </w:rPr>
        <w:t xml:space="preserve"> Polgármesteri Irodavezető</w:t>
      </w:r>
    </w:p>
    <w:p w:rsidR="00AE0ED9" w:rsidRDefault="00AE0ED9" w:rsidP="00AE0ED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Határidő: 2019. </w:t>
      </w:r>
      <w:r>
        <w:rPr>
          <w:rFonts w:ascii="Constantia" w:hAnsi="Constantia"/>
          <w:sz w:val="24"/>
          <w:szCs w:val="24"/>
        </w:rPr>
        <w:t xml:space="preserve">december </w:t>
      </w:r>
      <w:r w:rsidRPr="00C0182D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>1</w:t>
      </w:r>
      <w:r w:rsidRPr="00C0182D">
        <w:rPr>
          <w:rFonts w:ascii="Constantia" w:hAnsi="Constantia"/>
          <w:sz w:val="24"/>
          <w:szCs w:val="24"/>
        </w:rPr>
        <w:t xml:space="preserve">. </w:t>
      </w:r>
    </w:p>
    <w:p w:rsidR="0007325F" w:rsidRDefault="0007325F" w:rsidP="00AE0ED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07325F" w:rsidRPr="00C0182D" w:rsidRDefault="0007325F" w:rsidP="00AE0ED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F65169" w:rsidRPr="003050FE" w:rsidRDefault="009D1D01" w:rsidP="00D86DD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Eger Megyei Jogú Város Önkorm</w:t>
      </w:r>
      <w:r>
        <w:rPr>
          <w:rFonts w:ascii="Constantia" w:hAnsi="Constantia"/>
          <w:sz w:val="24"/>
          <w:szCs w:val="24"/>
        </w:rPr>
        <w:t>ányzatának Közgyűlése elrendeli a</w:t>
      </w:r>
      <w:r w:rsidR="00A66825" w:rsidRPr="00A66825">
        <w:rPr>
          <w:rFonts w:ascii="Constantia" w:hAnsi="Constantia"/>
          <w:sz w:val="24"/>
          <w:szCs w:val="24"/>
        </w:rPr>
        <w:t xml:space="preserve"> Dobó István Vármúzeum</w:t>
      </w:r>
      <w:r w:rsidR="00D22E7D">
        <w:rPr>
          <w:rFonts w:ascii="Constantia" w:hAnsi="Constantia"/>
          <w:sz w:val="24"/>
          <w:szCs w:val="24"/>
        </w:rPr>
        <w:t>nál</w:t>
      </w:r>
      <w:r w:rsidR="00A66825">
        <w:rPr>
          <w:rFonts w:ascii="Constantia" w:hAnsi="Constantia"/>
          <w:sz w:val="24"/>
          <w:szCs w:val="24"/>
        </w:rPr>
        <w:t xml:space="preserve"> (</w:t>
      </w:r>
      <w:r w:rsidR="00A66825" w:rsidRPr="00A66825">
        <w:rPr>
          <w:rFonts w:ascii="Constantia" w:hAnsi="Constantia"/>
          <w:sz w:val="24"/>
          <w:szCs w:val="24"/>
        </w:rPr>
        <w:t>I. fejezet 1</w:t>
      </w:r>
      <w:r>
        <w:rPr>
          <w:rFonts w:ascii="Constantia" w:hAnsi="Constantia"/>
          <w:sz w:val="24"/>
          <w:szCs w:val="24"/>
        </w:rPr>
        <w:t>2</w:t>
      </w:r>
      <w:r w:rsidR="00A66825" w:rsidRPr="00A66825">
        <w:rPr>
          <w:rFonts w:ascii="Constantia" w:hAnsi="Constantia"/>
          <w:sz w:val="24"/>
          <w:szCs w:val="24"/>
        </w:rPr>
        <w:t xml:space="preserve">. címszám kötelező feladat) </w:t>
      </w:r>
      <w:r>
        <w:rPr>
          <w:rFonts w:ascii="Constantia" w:hAnsi="Constantia"/>
          <w:sz w:val="24"/>
          <w:szCs w:val="24"/>
        </w:rPr>
        <w:t>a</w:t>
      </w:r>
      <w:r w:rsidR="00A66825" w:rsidRPr="00A66825">
        <w:rPr>
          <w:rFonts w:ascii="Constantia" w:hAnsi="Constantia"/>
          <w:sz w:val="24"/>
          <w:szCs w:val="24"/>
        </w:rPr>
        <w:t xml:space="preserve"> személyi juttatások </w:t>
      </w:r>
      <w:r>
        <w:rPr>
          <w:rFonts w:ascii="Constantia" w:hAnsi="Constantia"/>
          <w:sz w:val="24"/>
          <w:szCs w:val="24"/>
        </w:rPr>
        <w:t xml:space="preserve">kiemelt előirányzatának </w:t>
      </w:r>
      <w:r w:rsidR="00A66825" w:rsidRPr="00A66825">
        <w:rPr>
          <w:rFonts w:ascii="Constantia" w:hAnsi="Constantia"/>
          <w:sz w:val="24"/>
          <w:szCs w:val="24"/>
        </w:rPr>
        <w:t>2.349.000 Ft-os, a munkaadókat terhelő járulékok és szociális hozzájárulási adó</w:t>
      </w:r>
      <w:r>
        <w:rPr>
          <w:rFonts w:ascii="Constantia" w:hAnsi="Constantia"/>
          <w:sz w:val="24"/>
          <w:szCs w:val="24"/>
        </w:rPr>
        <w:t xml:space="preserve"> kiemelt előirányzatának</w:t>
      </w:r>
      <w:r w:rsidR="00A66825" w:rsidRPr="00A66825">
        <w:rPr>
          <w:rFonts w:ascii="Constantia" w:hAnsi="Constantia"/>
          <w:sz w:val="24"/>
          <w:szCs w:val="24"/>
        </w:rPr>
        <w:t xml:space="preserve"> 297.020 Ft-os, valamint a felújítások</w:t>
      </w:r>
      <w:r>
        <w:rPr>
          <w:rFonts w:ascii="Constantia" w:hAnsi="Constantia"/>
          <w:sz w:val="24"/>
          <w:szCs w:val="24"/>
        </w:rPr>
        <w:t xml:space="preserve"> kiemelt előirányzatának </w:t>
      </w:r>
      <w:r w:rsidR="00A66825" w:rsidRPr="00A66825">
        <w:rPr>
          <w:rFonts w:ascii="Constantia" w:hAnsi="Constantia"/>
          <w:sz w:val="24"/>
          <w:szCs w:val="24"/>
        </w:rPr>
        <w:t>3.000.000 Ft-os csökkentését a d</w:t>
      </w:r>
      <w:r>
        <w:rPr>
          <w:rFonts w:ascii="Constantia" w:hAnsi="Constantia"/>
          <w:sz w:val="24"/>
          <w:szCs w:val="24"/>
        </w:rPr>
        <w:t xml:space="preserve">ologi kiadások kiemelt előirányzatának </w:t>
      </w:r>
      <w:r w:rsidR="00A66825" w:rsidRPr="00A66825">
        <w:rPr>
          <w:rFonts w:ascii="Constantia" w:hAnsi="Constantia"/>
          <w:sz w:val="24"/>
          <w:szCs w:val="24"/>
        </w:rPr>
        <w:t xml:space="preserve">5.543.074 Ft-os és a beruházások </w:t>
      </w:r>
      <w:r>
        <w:rPr>
          <w:rFonts w:ascii="Constantia" w:hAnsi="Constantia"/>
          <w:sz w:val="24"/>
          <w:szCs w:val="24"/>
        </w:rPr>
        <w:t xml:space="preserve">kiemelt előirányzatának </w:t>
      </w:r>
      <w:r w:rsidR="00A66825" w:rsidRPr="00A66825">
        <w:rPr>
          <w:rFonts w:ascii="Constantia" w:hAnsi="Constantia"/>
          <w:sz w:val="24"/>
          <w:szCs w:val="24"/>
        </w:rPr>
        <w:t>102.946 Ft-os egyidejű emelésével.</w:t>
      </w:r>
      <w:r w:rsidR="00F65169">
        <w:rPr>
          <w:rFonts w:ascii="Constantia" w:hAnsi="Constantia"/>
          <w:sz w:val="24"/>
          <w:szCs w:val="24"/>
        </w:rPr>
        <w:t xml:space="preserve"> Elrendeli továbbá a működési célú támogatás államháztartáson belül</w:t>
      </w:r>
      <w:r w:rsidR="00042016">
        <w:rPr>
          <w:rFonts w:ascii="Constantia" w:hAnsi="Constantia"/>
          <w:sz w:val="24"/>
          <w:szCs w:val="24"/>
        </w:rPr>
        <w:t>ről</w:t>
      </w:r>
      <w:r w:rsidR="00F65169">
        <w:rPr>
          <w:rFonts w:ascii="Constantia" w:hAnsi="Constantia"/>
          <w:sz w:val="24"/>
          <w:szCs w:val="24"/>
        </w:rPr>
        <w:t xml:space="preserve"> kiemelt előirányzatának 2.897.</w:t>
      </w:r>
      <w:r w:rsidR="00042016">
        <w:rPr>
          <w:rFonts w:ascii="Constantia" w:hAnsi="Constantia"/>
          <w:sz w:val="24"/>
          <w:szCs w:val="24"/>
        </w:rPr>
        <w:t>0</w:t>
      </w:r>
      <w:r w:rsidR="00F65169">
        <w:rPr>
          <w:rFonts w:ascii="Constantia" w:hAnsi="Constantia"/>
          <w:sz w:val="24"/>
          <w:szCs w:val="24"/>
        </w:rPr>
        <w:t>54 Ft-os emelését a felhalmozási célú támogatás államháztartáson belül</w:t>
      </w:r>
      <w:r w:rsidR="00042016">
        <w:rPr>
          <w:rFonts w:ascii="Constantia" w:hAnsi="Constantia"/>
          <w:sz w:val="24"/>
          <w:szCs w:val="24"/>
        </w:rPr>
        <w:t>ről</w:t>
      </w:r>
      <w:r w:rsidR="00F65169">
        <w:rPr>
          <w:rFonts w:ascii="Constantia" w:hAnsi="Constantia"/>
          <w:sz w:val="24"/>
          <w:szCs w:val="24"/>
        </w:rPr>
        <w:t xml:space="preserve"> kiemelt előirányzatának egyidejű csökkentésével.</w:t>
      </w:r>
    </w:p>
    <w:p w:rsidR="00A66825" w:rsidRPr="00A66825" w:rsidRDefault="00A66825" w:rsidP="00F65169">
      <w:pPr>
        <w:pStyle w:val="Listaszerbekezds"/>
        <w:spacing w:after="0" w:line="240" w:lineRule="auto"/>
        <w:ind w:left="360"/>
        <w:jc w:val="both"/>
        <w:rPr>
          <w:rFonts w:ascii="Constantia" w:hAnsi="Constantia"/>
          <w:sz w:val="24"/>
          <w:szCs w:val="24"/>
        </w:rPr>
      </w:pPr>
    </w:p>
    <w:p w:rsidR="00A66825" w:rsidRPr="00A66825" w:rsidRDefault="00A66825" w:rsidP="00A6682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66825">
        <w:rPr>
          <w:rFonts w:ascii="Constantia" w:hAnsi="Constantia"/>
          <w:sz w:val="24"/>
          <w:szCs w:val="24"/>
        </w:rPr>
        <w:t xml:space="preserve"> </w:t>
      </w:r>
    </w:p>
    <w:p w:rsidR="004B5959" w:rsidRPr="00C0182D" w:rsidRDefault="004B5959" w:rsidP="004B5959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Felelős: Mirkóczki Ádám Polgármester,</w:t>
      </w:r>
    </w:p>
    <w:p w:rsidR="004B5959" w:rsidRPr="00C0182D" w:rsidRDefault="004B5959" w:rsidP="004B5959">
      <w:pPr>
        <w:spacing w:after="0" w:line="240" w:lineRule="auto"/>
        <w:ind w:left="4416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Juhászné dr. Krecz Erzsébet Gazdasági Irodavezető,</w:t>
      </w:r>
    </w:p>
    <w:p w:rsidR="004B5959" w:rsidRPr="00C0182D" w:rsidRDefault="004B5959" w:rsidP="004B5959">
      <w:pPr>
        <w:spacing w:after="0" w:line="240" w:lineRule="auto"/>
        <w:ind w:left="4356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 </w:t>
      </w:r>
      <w:r w:rsidR="007A6361">
        <w:rPr>
          <w:rFonts w:ascii="Constantia" w:hAnsi="Constantia"/>
          <w:sz w:val="24"/>
          <w:szCs w:val="24"/>
        </w:rPr>
        <w:t>Spisák György</w:t>
      </w:r>
      <w:r w:rsidRPr="00C0182D">
        <w:rPr>
          <w:rFonts w:ascii="Constantia" w:hAnsi="Constantia"/>
          <w:sz w:val="24"/>
          <w:szCs w:val="24"/>
        </w:rPr>
        <w:t xml:space="preserve"> Polgármesteri Irodavezető</w:t>
      </w:r>
    </w:p>
    <w:p w:rsidR="004B5959" w:rsidRPr="00C0182D" w:rsidRDefault="004B5959" w:rsidP="004B595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 xml:space="preserve">Határidő: 2019. </w:t>
      </w:r>
      <w:r>
        <w:rPr>
          <w:rFonts w:ascii="Constantia" w:hAnsi="Constantia"/>
          <w:sz w:val="24"/>
          <w:szCs w:val="24"/>
        </w:rPr>
        <w:t xml:space="preserve">december </w:t>
      </w:r>
      <w:r w:rsidRPr="00C0182D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>1</w:t>
      </w:r>
      <w:r w:rsidRPr="00C0182D">
        <w:rPr>
          <w:rFonts w:ascii="Constantia" w:hAnsi="Constantia"/>
          <w:sz w:val="24"/>
          <w:szCs w:val="24"/>
        </w:rPr>
        <w:t xml:space="preserve">. </w:t>
      </w:r>
    </w:p>
    <w:p w:rsidR="004B5959" w:rsidRDefault="004B5959" w:rsidP="004B5959">
      <w:pPr>
        <w:spacing w:after="0" w:line="240" w:lineRule="auto"/>
        <w:ind w:left="3540"/>
        <w:jc w:val="both"/>
        <w:rPr>
          <w:rFonts w:ascii="Constantia" w:hAnsi="Constantia"/>
          <w:sz w:val="24"/>
          <w:szCs w:val="24"/>
        </w:rPr>
      </w:pPr>
    </w:p>
    <w:p w:rsidR="00121D99" w:rsidRDefault="00121D99" w:rsidP="00E320C0">
      <w:pPr>
        <w:pStyle w:val="Listaszerbekezds"/>
        <w:spacing w:after="0" w:line="240" w:lineRule="auto"/>
        <w:ind w:left="360"/>
        <w:jc w:val="both"/>
        <w:rPr>
          <w:rFonts w:ascii="Constantia" w:hAnsi="Constantia"/>
          <w:sz w:val="24"/>
          <w:szCs w:val="24"/>
        </w:rPr>
      </w:pPr>
    </w:p>
    <w:p w:rsidR="00D6596B" w:rsidRDefault="00D6596B" w:rsidP="00D659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D6596B">
        <w:rPr>
          <w:rFonts w:ascii="Constantia" w:hAnsi="Constantia"/>
          <w:sz w:val="24"/>
          <w:szCs w:val="24"/>
        </w:rPr>
        <w:t xml:space="preserve">Eger Megyei Jogú Város Közgyűlése jóváhagyja, hogy a 2020.01.01. 00:00 CET - 2020.12.31. 24:00 CET általános célú villamos energia közbeszerzés, mint a villamos energia értékesítés teljes ellátás alapú villamos energia kereskedelmi szerződés keretében c. közbeszerzés pénzügyi fedezete a 2020. évi költségvetésben 86.130.882 Ft nettó értékben kerüljön biztosításra. </w:t>
      </w:r>
    </w:p>
    <w:p w:rsidR="00D6596B" w:rsidRPr="00D6596B" w:rsidRDefault="00D6596B" w:rsidP="00D6596B">
      <w:pPr>
        <w:pStyle w:val="Listaszerbekezds"/>
        <w:spacing w:after="0" w:line="240" w:lineRule="auto"/>
        <w:ind w:left="360"/>
        <w:jc w:val="both"/>
        <w:rPr>
          <w:rFonts w:ascii="Constantia" w:hAnsi="Constantia"/>
          <w:sz w:val="24"/>
          <w:szCs w:val="24"/>
        </w:rPr>
      </w:pPr>
    </w:p>
    <w:p w:rsidR="00D6596B" w:rsidRPr="00C0182D" w:rsidRDefault="00D6596B" w:rsidP="00D6596B">
      <w:pPr>
        <w:spacing w:after="0" w:line="240" w:lineRule="auto"/>
        <w:ind w:left="3270" w:firstLine="270"/>
        <w:jc w:val="both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Felelős: Mirkóczki Ádám Polgármester,</w:t>
      </w:r>
    </w:p>
    <w:p w:rsidR="00D6596B" w:rsidRPr="00C0182D" w:rsidRDefault="00D6596B" w:rsidP="00D6596B">
      <w:pPr>
        <w:spacing w:after="0" w:line="240" w:lineRule="auto"/>
        <w:ind w:left="4416"/>
        <w:rPr>
          <w:rFonts w:ascii="Constantia" w:hAnsi="Constantia"/>
          <w:sz w:val="24"/>
          <w:szCs w:val="24"/>
        </w:rPr>
      </w:pPr>
      <w:r w:rsidRPr="00C0182D">
        <w:rPr>
          <w:rFonts w:ascii="Constantia" w:hAnsi="Constantia"/>
          <w:sz w:val="24"/>
          <w:szCs w:val="24"/>
        </w:rPr>
        <w:t>Juhászné dr. Krecz Erzsébet Gazdasági Irodavezető</w:t>
      </w:r>
    </w:p>
    <w:p w:rsidR="00D6596B" w:rsidRPr="00D6596B" w:rsidRDefault="00D6596B" w:rsidP="0066519A">
      <w:pPr>
        <w:spacing w:after="0" w:line="240" w:lineRule="auto"/>
        <w:ind w:left="4356"/>
        <w:jc w:val="both"/>
        <w:rPr>
          <w:rFonts w:ascii="Constantia" w:eastAsia="Times New Roman" w:hAnsi="Constantia"/>
          <w:sz w:val="24"/>
          <w:szCs w:val="24"/>
          <w:lang w:eastAsia="hu-HU"/>
        </w:rPr>
      </w:pPr>
      <w:r w:rsidRPr="00C0182D">
        <w:rPr>
          <w:rFonts w:ascii="Constantia" w:hAnsi="Constantia"/>
          <w:sz w:val="24"/>
          <w:szCs w:val="24"/>
        </w:rPr>
        <w:t xml:space="preserve"> Határidő: 2019. </w:t>
      </w:r>
      <w:r>
        <w:rPr>
          <w:rFonts w:ascii="Constantia" w:hAnsi="Constantia"/>
          <w:sz w:val="24"/>
          <w:szCs w:val="24"/>
        </w:rPr>
        <w:t>december 19</w:t>
      </w:r>
      <w:r w:rsidRPr="00C0182D">
        <w:rPr>
          <w:rFonts w:ascii="Constantia" w:hAnsi="Constantia"/>
          <w:sz w:val="24"/>
          <w:szCs w:val="24"/>
        </w:rPr>
        <w:t>.</w:t>
      </w:r>
    </w:p>
    <w:sectPr w:rsidR="00D6596B" w:rsidRPr="00D6596B" w:rsidSect="00810CF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D6D"/>
    <w:multiLevelType w:val="hybridMultilevel"/>
    <w:tmpl w:val="EF008A9C"/>
    <w:lvl w:ilvl="0" w:tplc="0DB679D8">
      <w:start w:val="2017"/>
      <w:numFmt w:val="bullet"/>
      <w:lvlText w:val="-"/>
      <w:lvlJc w:val="left"/>
      <w:pPr>
        <w:ind w:left="1068" w:hanging="360"/>
      </w:pPr>
      <w:rPr>
        <w:rFonts w:ascii="Constantia" w:eastAsia="Calibri" w:hAnsi="Constantia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ED5D5D"/>
    <w:multiLevelType w:val="hybridMultilevel"/>
    <w:tmpl w:val="CFF8F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29BC"/>
    <w:multiLevelType w:val="hybridMultilevel"/>
    <w:tmpl w:val="62E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DD4"/>
    <w:multiLevelType w:val="hybridMultilevel"/>
    <w:tmpl w:val="6B609A18"/>
    <w:lvl w:ilvl="0" w:tplc="C54A5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5004"/>
    <w:multiLevelType w:val="hybridMultilevel"/>
    <w:tmpl w:val="254C5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FE3"/>
    <w:multiLevelType w:val="hybridMultilevel"/>
    <w:tmpl w:val="59708706"/>
    <w:lvl w:ilvl="0" w:tplc="46140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597E"/>
    <w:multiLevelType w:val="hybridMultilevel"/>
    <w:tmpl w:val="6C7095B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EE414F"/>
    <w:multiLevelType w:val="hybridMultilevel"/>
    <w:tmpl w:val="4E0C9362"/>
    <w:lvl w:ilvl="0" w:tplc="FD60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41C3"/>
    <w:multiLevelType w:val="hybridMultilevel"/>
    <w:tmpl w:val="790E805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107"/>
    <w:multiLevelType w:val="hybridMultilevel"/>
    <w:tmpl w:val="DDA8F3BE"/>
    <w:lvl w:ilvl="0" w:tplc="C54A5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4393"/>
    <w:multiLevelType w:val="hybridMultilevel"/>
    <w:tmpl w:val="90987916"/>
    <w:lvl w:ilvl="0" w:tplc="011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10304"/>
    <w:multiLevelType w:val="hybridMultilevel"/>
    <w:tmpl w:val="C01EC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6333F"/>
    <w:multiLevelType w:val="hybridMultilevel"/>
    <w:tmpl w:val="3E3AC4A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74F4"/>
    <w:multiLevelType w:val="hybridMultilevel"/>
    <w:tmpl w:val="E90E8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A7C80"/>
    <w:multiLevelType w:val="hybridMultilevel"/>
    <w:tmpl w:val="3EB27DEE"/>
    <w:lvl w:ilvl="0" w:tplc="5AC80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A50892"/>
    <w:multiLevelType w:val="hybridMultilevel"/>
    <w:tmpl w:val="DBF83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17F80"/>
    <w:multiLevelType w:val="hybridMultilevel"/>
    <w:tmpl w:val="7630843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B3C4B70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A0C8C"/>
    <w:multiLevelType w:val="hybridMultilevel"/>
    <w:tmpl w:val="8D5A353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2EED"/>
    <w:multiLevelType w:val="hybridMultilevel"/>
    <w:tmpl w:val="9848ACE4"/>
    <w:lvl w:ilvl="0" w:tplc="040E000F">
      <w:start w:val="1"/>
      <w:numFmt w:val="decimal"/>
      <w:lvlText w:val="%1."/>
      <w:lvlJc w:val="left"/>
      <w:pPr>
        <w:ind w:left="945" w:hanging="360"/>
      </w:pPr>
    </w:lvl>
    <w:lvl w:ilvl="1" w:tplc="040E0019">
      <w:start w:val="1"/>
      <w:numFmt w:val="lowerLetter"/>
      <w:lvlText w:val="%2."/>
      <w:lvlJc w:val="left"/>
      <w:pPr>
        <w:ind w:left="1665" w:hanging="360"/>
      </w:pPr>
    </w:lvl>
    <w:lvl w:ilvl="2" w:tplc="040E001B">
      <w:start w:val="1"/>
      <w:numFmt w:val="lowerRoman"/>
      <w:lvlText w:val="%3."/>
      <w:lvlJc w:val="right"/>
      <w:pPr>
        <w:ind w:left="2385" w:hanging="180"/>
      </w:pPr>
    </w:lvl>
    <w:lvl w:ilvl="3" w:tplc="040E000F">
      <w:start w:val="1"/>
      <w:numFmt w:val="decimal"/>
      <w:lvlText w:val="%4."/>
      <w:lvlJc w:val="left"/>
      <w:pPr>
        <w:ind w:left="3105" w:hanging="360"/>
      </w:pPr>
    </w:lvl>
    <w:lvl w:ilvl="4" w:tplc="040E0019">
      <w:start w:val="1"/>
      <w:numFmt w:val="lowerLetter"/>
      <w:lvlText w:val="%5."/>
      <w:lvlJc w:val="left"/>
      <w:pPr>
        <w:ind w:left="3825" w:hanging="360"/>
      </w:pPr>
    </w:lvl>
    <w:lvl w:ilvl="5" w:tplc="040E001B">
      <w:start w:val="1"/>
      <w:numFmt w:val="lowerRoman"/>
      <w:lvlText w:val="%6."/>
      <w:lvlJc w:val="right"/>
      <w:pPr>
        <w:ind w:left="4545" w:hanging="180"/>
      </w:pPr>
    </w:lvl>
    <w:lvl w:ilvl="6" w:tplc="040E000F">
      <w:start w:val="1"/>
      <w:numFmt w:val="decimal"/>
      <w:lvlText w:val="%7."/>
      <w:lvlJc w:val="left"/>
      <w:pPr>
        <w:ind w:left="5265" w:hanging="360"/>
      </w:pPr>
    </w:lvl>
    <w:lvl w:ilvl="7" w:tplc="040E0019" w:tentative="1">
      <w:start w:val="1"/>
      <w:numFmt w:val="lowerLetter"/>
      <w:lvlText w:val="%8."/>
      <w:lvlJc w:val="left"/>
      <w:pPr>
        <w:ind w:left="5985" w:hanging="360"/>
      </w:pPr>
    </w:lvl>
    <w:lvl w:ilvl="8" w:tplc="040E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6D9F4E2E"/>
    <w:multiLevelType w:val="hybridMultilevel"/>
    <w:tmpl w:val="F71A3BD4"/>
    <w:lvl w:ilvl="0" w:tplc="E09444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1AEA"/>
    <w:multiLevelType w:val="hybridMultilevel"/>
    <w:tmpl w:val="DB9C7E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91F07"/>
    <w:multiLevelType w:val="hybridMultilevel"/>
    <w:tmpl w:val="6F267584"/>
    <w:lvl w:ilvl="0" w:tplc="C54A5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80D88"/>
    <w:multiLevelType w:val="hybridMultilevel"/>
    <w:tmpl w:val="3A32F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B34CB"/>
    <w:multiLevelType w:val="hybridMultilevel"/>
    <w:tmpl w:val="8BE07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0"/>
  </w:num>
  <w:num w:numId="16">
    <w:abstractNumId w:val="10"/>
  </w:num>
  <w:num w:numId="17">
    <w:abstractNumId w:val="4"/>
  </w:num>
  <w:num w:numId="18">
    <w:abstractNumId w:val="23"/>
  </w:num>
  <w:num w:numId="19">
    <w:abstractNumId w:val="5"/>
  </w:num>
  <w:num w:numId="20">
    <w:abstractNumId w:val="1"/>
  </w:num>
  <w:num w:numId="21">
    <w:abstractNumId w:val="9"/>
  </w:num>
  <w:num w:numId="22">
    <w:abstractNumId w:val="14"/>
  </w:num>
  <w:num w:numId="23">
    <w:abstractNumId w:val="12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D"/>
    <w:rsid w:val="00000506"/>
    <w:rsid w:val="000064E9"/>
    <w:rsid w:val="000118CC"/>
    <w:rsid w:val="00015071"/>
    <w:rsid w:val="000169A8"/>
    <w:rsid w:val="000200F5"/>
    <w:rsid w:val="00025A27"/>
    <w:rsid w:val="00037A9F"/>
    <w:rsid w:val="000405FB"/>
    <w:rsid w:val="00042016"/>
    <w:rsid w:val="00056750"/>
    <w:rsid w:val="0006780B"/>
    <w:rsid w:val="0007325F"/>
    <w:rsid w:val="00080646"/>
    <w:rsid w:val="000879A2"/>
    <w:rsid w:val="00090D09"/>
    <w:rsid w:val="000A0BA3"/>
    <w:rsid w:val="000B467C"/>
    <w:rsid w:val="000C6831"/>
    <w:rsid w:val="000D2627"/>
    <w:rsid w:val="000D7B3A"/>
    <w:rsid w:val="000E1B88"/>
    <w:rsid w:val="000E1FAA"/>
    <w:rsid w:val="000E2CB1"/>
    <w:rsid w:val="000F579F"/>
    <w:rsid w:val="001010CE"/>
    <w:rsid w:val="0011022C"/>
    <w:rsid w:val="0011024A"/>
    <w:rsid w:val="001157C1"/>
    <w:rsid w:val="001163BC"/>
    <w:rsid w:val="001212B5"/>
    <w:rsid w:val="00121D99"/>
    <w:rsid w:val="00131366"/>
    <w:rsid w:val="00135905"/>
    <w:rsid w:val="00137277"/>
    <w:rsid w:val="00141300"/>
    <w:rsid w:val="00145776"/>
    <w:rsid w:val="00153557"/>
    <w:rsid w:val="00166E3D"/>
    <w:rsid w:val="00182080"/>
    <w:rsid w:val="00182A90"/>
    <w:rsid w:val="001A17A9"/>
    <w:rsid w:val="001B1909"/>
    <w:rsid w:val="001B3882"/>
    <w:rsid w:val="001B4CFA"/>
    <w:rsid w:val="001B7A7C"/>
    <w:rsid w:val="001C236D"/>
    <w:rsid w:val="001C5C98"/>
    <w:rsid w:val="001D2760"/>
    <w:rsid w:val="001D2AAB"/>
    <w:rsid w:val="001D557E"/>
    <w:rsid w:val="001D6773"/>
    <w:rsid w:val="001D7D85"/>
    <w:rsid w:val="001E0E38"/>
    <w:rsid w:val="001E1167"/>
    <w:rsid w:val="001E3D8F"/>
    <w:rsid w:val="001F2803"/>
    <w:rsid w:val="001F3F80"/>
    <w:rsid w:val="002176BB"/>
    <w:rsid w:val="00217B39"/>
    <w:rsid w:val="0022437E"/>
    <w:rsid w:val="002317DF"/>
    <w:rsid w:val="00231C45"/>
    <w:rsid w:val="00233134"/>
    <w:rsid w:val="00237178"/>
    <w:rsid w:val="002371B5"/>
    <w:rsid w:val="0024042C"/>
    <w:rsid w:val="00253343"/>
    <w:rsid w:val="00263474"/>
    <w:rsid w:val="00264F97"/>
    <w:rsid w:val="0026682D"/>
    <w:rsid w:val="00267F31"/>
    <w:rsid w:val="00272946"/>
    <w:rsid w:val="002810B3"/>
    <w:rsid w:val="00282130"/>
    <w:rsid w:val="0028372D"/>
    <w:rsid w:val="0028661A"/>
    <w:rsid w:val="0028714D"/>
    <w:rsid w:val="0028746B"/>
    <w:rsid w:val="00295292"/>
    <w:rsid w:val="002A3521"/>
    <w:rsid w:val="002B58FE"/>
    <w:rsid w:val="002B744F"/>
    <w:rsid w:val="002C628B"/>
    <w:rsid w:val="002D6CEE"/>
    <w:rsid w:val="002E0EBC"/>
    <w:rsid w:val="002E7770"/>
    <w:rsid w:val="002F0231"/>
    <w:rsid w:val="002F283F"/>
    <w:rsid w:val="002F4D3D"/>
    <w:rsid w:val="003050FE"/>
    <w:rsid w:val="00316CDF"/>
    <w:rsid w:val="00317944"/>
    <w:rsid w:val="00317FB5"/>
    <w:rsid w:val="003307C6"/>
    <w:rsid w:val="00337BB9"/>
    <w:rsid w:val="00341E34"/>
    <w:rsid w:val="0034220C"/>
    <w:rsid w:val="003433EF"/>
    <w:rsid w:val="00356567"/>
    <w:rsid w:val="003569E9"/>
    <w:rsid w:val="00356D8D"/>
    <w:rsid w:val="00360FEB"/>
    <w:rsid w:val="00365EEF"/>
    <w:rsid w:val="00366727"/>
    <w:rsid w:val="00367901"/>
    <w:rsid w:val="0037094C"/>
    <w:rsid w:val="00381585"/>
    <w:rsid w:val="00381EA4"/>
    <w:rsid w:val="003822F7"/>
    <w:rsid w:val="00384C08"/>
    <w:rsid w:val="00385EBA"/>
    <w:rsid w:val="00390188"/>
    <w:rsid w:val="00391342"/>
    <w:rsid w:val="0039136F"/>
    <w:rsid w:val="00395698"/>
    <w:rsid w:val="00396FAD"/>
    <w:rsid w:val="003A24CC"/>
    <w:rsid w:val="003A59E3"/>
    <w:rsid w:val="003B46C1"/>
    <w:rsid w:val="003C0371"/>
    <w:rsid w:val="003C077B"/>
    <w:rsid w:val="003C167C"/>
    <w:rsid w:val="003C2B3B"/>
    <w:rsid w:val="003D00C2"/>
    <w:rsid w:val="003D1D85"/>
    <w:rsid w:val="003E322F"/>
    <w:rsid w:val="003E44C5"/>
    <w:rsid w:val="003E622E"/>
    <w:rsid w:val="003E6FA5"/>
    <w:rsid w:val="0040245E"/>
    <w:rsid w:val="0041154A"/>
    <w:rsid w:val="00413BCD"/>
    <w:rsid w:val="004229FC"/>
    <w:rsid w:val="0042456F"/>
    <w:rsid w:val="00425190"/>
    <w:rsid w:val="00434CED"/>
    <w:rsid w:val="00446723"/>
    <w:rsid w:val="00450A42"/>
    <w:rsid w:val="004615E0"/>
    <w:rsid w:val="00464DB5"/>
    <w:rsid w:val="00472F71"/>
    <w:rsid w:val="0047524D"/>
    <w:rsid w:val="00482BF1"/>
    <w:rsid w:val="00483B25"/>
    <w:rsid w:val="00487E1E"/>
    <w:rsid w:val="004963AB"/>
    <w:rsid w:val="004A3C4C"/>
    <w:rsid w:val="004A3F77"/>
    <w:rsid w:val="004B5959"/>
    <w:rsid w:val="004B67C7"/>
    <w:rsid w:val="004C4E1F"/>
    <w:rsid w:val="004C73AD"/>
    <w:rsid w:val="004D3046"/>
    <w:rsid w:val="004D53E2"/>
    <w:rsid w:val="004D6DFB"/>
    <w:rsid w:val="004E66E3"/>
    <w:rsid w:val="00503254"/>
    <w:rsid w:val="005119E3"/>
    <w:rsid w:val="00512F3A"/>
    <w:rsid w:val="00513912"/>
    <w:rsid w:val="00514FE0"/>
    <w:rsid w:val="005158C1"/>
    <w:rsid w:val="0053338F"/>
    <w:rsid w:val="00536B11"/>
    <w:rsid w:val="00541077"/>
    <w:rsid w:val="00547F5E"/>
    <w:rsid w:val="005521F2"/>
    <w:rsid w:val="00555E0C"/>
    <w:rsid w:val="00565FB8"/>
    <w:rsid w:val="0056630E"/>
    <w:rsid w:val="0058100D"/>
    <w:rsid w:val="00583925"/>
    <w:rsid w:val="00593D00"/>
    <w:rsid w:val="00594518"/>
    <w:rsid w:val="005A2CFE"/>
    <w:rsid w:val="005A4B97"/>
    <w:rsid w:val="005B1B8F"/>
    <w:rsid w:val="005B4A3E"/>
    <w:rsid w:val="005B56F0"/>
    <w:rsid w:val="005B59B4"/>
    <w:rsid w:val="005C43E3"/>
    <w:rsid w:val="005C46BD"/>
    <w:rsid w:val="005D1793"/>
    <w:rsid w:val="005D5546"/>
    <w:rsid w:val="005E16A6"/>
    <w:rsid w:val="005E6601"/>
    <w:rsid w:val="005F20B6"/>
    <w:rsid w:val="005F3903"/>
    <w:rsid w:val="005F7FE0"/>
    <w:rsid w:val="00602080"/>
    <w:rsid w:val="00602E69"/>
    <w:rsid w:val="00613E02"/>
    <w:rsid w:val="00615322"/>
    <w:rsid w:val="00624ABF"/>
    <w:rsid w:val="00627BF6"/>
    <w:rsid w:val="00631A7B"/>
    <w:rsid w:val="0064086C"/>
    <w:rsid w:val="006419AA"/>
    <w:rsid w:val="0064345C"/>
    <w:rsid w:val="00644F30"/>
    <w:rsid w:val="00645DBE"/>
    <w:rsid w:val="0065042B"/>
    <w:rsid w:val="0065737A"/>
    <w:rsid w:val="00662FF2"/>
    <w:rsid w:val="0066370A"/>
    <w:rsid w:val="00664BFA"/>
    <w:rsid w:val="0066519A"/>
    <w:rsid w:val="00674F4E"/>
    <w:rsid w:val="00675BF7"/>
    <w:rsid w:val="00696FA5"/>
    <w:rsid w:val="00697283"/>
    <w:rsid w:val="006B5203"/>
    <w:rsid w:val="006B65FE"/>
    <w:rsid w:val="006D1BB3"/>
    <w:rsid w:val="006D5540"/>
    <w:rsid w:val="006E16B1"/>
    <w:rsid w:val="006F1D31"/>
    <w:rsid w:val="00701219"/>
    <w:rsid w:val="007046F3"/>
    <w:rsid w:val="00715F87"/>
    <w:rsid w:val="0072576A"/>
    <w:rsid w:val="007313E8"/>
    <w:rsid w:val="00734F62"/>
    <w:rsid w:val="00745A6C"/>
    <w:rsid w:val="0074609E"/>
    <w:rsid w:val="00756FBE"/>
    <w:rsid w:val="007617E0"/>
    <w:rsid w:val="00764D75"/>
    <w:rsid w:val="007666E1"/>
    <w:rsid w:val="00767D99"/>
    <w:rsid w:val="007707BC"/>
    <w:rsid w:val="007813AA"/>
    <w:rsid w:val="007850CF"/>
    <w:rsid w:val="007915CB"/>
    <w:rsid w:val="0079303F"/>
    <w:rsid w:val="00794A9E"/>
    <w:rsid w:val="007A6361"/>
    <w:rsid w:val="007A71B5"/>
    <w:rsid w:val="007A78F7"/>
    <w:rsid w:val="007B230B"/>
    <w:rsid w:val="007B423B"/>
    <w:rsid w:val="007B5212"/>
    <w:rsid w:val="007B70F8"/>
    <w:rsid w:val="007D07F5"/>
    <w:rsid w:val="007D3910"/>
    <w:rsid w:val="007E4F3F"/>
    <w:rsid w:val="007E5D08"/>
    <w:rsid w:val="007E611B"/>
    <w:rsid w:val="007F1F3D"/>
    <w:rsid w:val="00802461"/>
    <w:rsid w:val="00803E5F"/>
    <w:rsid w:val="00804D8F"/>
    <w:rsid w:val="008068AE"/>
    <w:rsid w:val="00810CF3"/>
    <w:rsid w:val="00823F9F"/>
    <w:rsid w:val="00830AF4"/>
    <w:rsid w:val="00832505"/>
    <w:rsid w:val="00832908"/>
    <w:rsid w:val="00835C89"/>
    <w:rsid w:val="00843680"/>
    <w:rsid w:val="008451F9"/>
    <w:rsid w:val="008545C0"/>
    <w:rsid w:val="008548A8"/>
    <w:rsid w:val="00855FB4"/>
    <w:rsid w:val="008566F1"/>
    <w:rsid w:val="008579D5"/>
    <w:rsid w:val="008624BE"/>
    <w:rsid w:val="008668AB"/>
    <w:rsid w:val="00867E69"/>
    <w:rsid w:val="00880C51"/>
    <w:rsid w:val="00886D5B"/>
    <w:rsid w:val="00890BB7"/>
    <w:rsid w:val="0089787A"/>
    <w:rsid w:val="008A3092"/>
    <w:rsid w:val="008A4EEA"/>
    <w:rsid w:val="008B4702"/>
    <w:rsid w:val="008C0C45"/>
    <w:rsid w:val="008C3A32"/>
    <w:rsid w:val="008C4DA3"/>
    <w:rsid w:val="008C6DFE"/>
    <w:rsid w:val="008C762D"/>
    <w:rsid w:val="008E0193"/>
    <w:rsid w:val="008E0376"/>
    <w:rsid w:val="008E14D3"/>
    <w:rsid w:val="008E1E47"/>
    <w:rsid w:val="008E2E26"/>
    <w:rsid w:val="008E32E7"/>
    <w:rsid w:val="008F27F0"/>
    <w:rsid w:val="008F7975"/>
    <w:rsid w:val="009006FB"/>
    <w:rsid w:val="00903777"/>
    <w:rsid w:val="00923165"/>
    <w:rsid w:val="009248E6"/>
    <w:rsid w:val="009248EA"/>
    <w:rsid w:val="00927534"/>
    <w:rsid w:val="009378DC"/>
    <w:rsid w:val="00950BC1"/>
    <w:rsid w:val="00970410"/>
    <w:rsid w:val="009805C3"/>
    <w:rsid w:val="009839F0"/>
    <w:rsid w:val="0098427E"/>
    <w:rsid w:val="00990160"/>
    <w:rsid w:val="0099267E"/>
    <w:rsid w:val="009955E6"/>
    <w:rsid w:val="009A63AD"/>
    <w:rsid w:val="009B234D"/>
    <w:rsid w:val="009B78A2"/>
    <w:rsid w:val="009C1750"/>
    <w:rsid w:val="009C39E4"/>
    <w:rsid w:val="009C57D2"/>
    <w:rsid w:val="009D0120"/>
    <w:rsid w:val="009D1865"/>
    <w:rsid w:val="009D1D01"/>
    <w:rsid w:val="009D41C7"/>
    <w:rsid w:val="009D4E85"/>
    <w:rsid w:val="009D4E8C"/>
    <w:rsid w:val="009D73E3"/>
    <w:rsid w:val="009F649C"/>
    <w:rsid w:val="009F783F"/>
    <w:rsid w:val="00A1145E"/>
    <w:rsid w:val="00A2212D"/>
    <w:rsid w:val="00A2552A"/>
    <w:rsid w:val="00A27C3F"/>
    <w:rsid w:val="00A34EDA"/>
    <w:rsid w:val="00A4160E"/>
    <w:rsid w:val="00A47F38"/>
    <w:rsid w:val="00A60208"/>
    <w:rsid w:val="00A60FA2"/>
    <w:rsid w:val="00A6662F"/>
    <w:rsid w:val="00A66825"/>
    <w:rsid w:val="00A70119"/>
    <w:rsid w:val="00A766EC"/>
    <w:rsid w:val="00A8024F"/>
    <w:rsid w:val="00A84D1D"/>
    <w:rsid w:val="00A90740"/>
    <w:rsid w:val="00AA2E1A"/>
    <w:rsid w:val="00AA5AFA"/>
    <w:rsid w:val="00AB352F"/>
    <w:rsid w:val="00AB590C"/>
    <w:rsid w:val="00AC2557"/>
    <w:rsid w:val="00AC2632"/>
    <w:rsid w:val="00AC69F4"/>
    <w:rsid w:val="00AC6C8B"/>
    <w:rsid w:val="00AD54FC"/>
    <w:rsid w:val="00AE0ED9"/>
    <w:rsid w:val="00AF266C"/>
    <w:rsid w:val="00B02519"/>
    <w:rsid w:val="00B062BD"/>
    <w:rsid w:val="00B1039B"/>
    <w:rsid w:val="00B11693"/>
    <w:rsid w:val="00B12D95"/>
    <w:rsid w:val="00B16432"/>
    <w:rsid w:val="00B17126"/>
    <w:rsid w:val="00B20D75"/>
    <w:rsid w:val="00B2160A"/>
    <w:rsid w:val="00B32373"/>
    <w:rsid w:val="00B40310"/>
    <w:rsid w:val="00B414BD"/>
    <w:rsid w:val="00B44F2B"/>
    <w:rsid w:val="00B52862"/>
    <w:rsid w:val="00B55C70"/>
    <w:rsid w:val="00B62D19"/>
    <w:rsid w:val="00B72C32"/>
    <w:rsid w:val="00B76E24"/>
    <w:rsid w:val="00B81C93"/>
    <w:rsid w:val="00B97320"/>
    <w:rsid w:val="00BA0DCD"/>
    <w:rsid w:val="00BA2B18"/>
    <w:rsid w:val="00BA2BDB"/>
    <w:rsid w:val="00BB00E1"/>
    <w:rsid w:val="00BB21F1"/>
    <w:rsid w:val="00BB35A2"/>
    <w:rsid w:val="00BD235C"/>
    <w:rsid w:val="00BD2806"/>
    <w:rsid w:val="00BD389D"/>
    <w:rsid w:val="00BD6177"/>
    <w:rsid w:val="00BD6C82"/>
    <w:rsid w:val="00BD7E0B"/>
    <w:rsid w:val="00BE3AB1"/>
    <w:rsid w:val="00BF08D4"/>
    <w:rsid w:val="00C01382"/>
    <w:rsid w:val="00C0182D"/>
    <w:rsid w:val="00C1008D"/>
    <w:rsid w:val="00C200C8"/>
    <w:rsid w:val="00C233FF"/>
    <w:rsid w:val="00C34688"/>
    <w:rsid w:val="00C41188"/>
    <w:rsid w:val="00C41F42"/>
    <w:rsid w:val="00C55B65"/>
    <w:rsid w:val="00C6670C"/>
    <w:rsid w:val="00C71FEF"/>
    <w:rsid w:val="00C75239"/>
    <w:rsid w:val="00C764C1"/>
    <w:rsid w:val="00C807F0"/>
    <w:rsid w:val="00C86239"/>
    <w:rsid w:val="00C87597"/>
    <w:rsid w:val="00C95D19"/>
    <w:rsid w:val="00C95F84"/>
    <w:rsid w:val="00CA2745"/>
    <w:rsid w:val="00CA7D64"/>
    <w:rsid w:val="00CB214E"/>
    <w:rsid w:val="00CB2D36"/>
    <w:rsid w:val="00CC4128"/>
    <w:rsid w:val="00CD077B"/>
    <w:rsid w:val="00CE0AA9"/>
    <w:rsid w:val="00CE29D1"/>
    <w:rsid w:val="00CE41EC"/>
    <w:rsid w:val="00CE5A40"/>
    <w:rsid w:val="00CE6AFC"/>
    <w:rsid w:val="00CF1E4C"/>
    <w:rsid w:val="00D0577E"/>
    <w:rsid w:val="00D11554"/>
    <w:rsid w:val="00D1479B"/>
    <w:rsid w:val="00D16B3D"/>
    <w:rsid w:val="00D2128B"/>
    <w:rsid w:val="00D22E7D"/>
    <w:rsid w:val="00D238A7"/>
    <w:rsid w:val="00D351B8"/>
    <w:rsid w:val="00D47243"/>
    <w:rsid w:val="00D516F1"/>
    <w:rsid w:val="00D52F1B"/>
    <w:rsid w:val="00D56669"/>
    <w:rsid w:val="00D60AF7"/>
    <w:rsid w:val="00D619BB"/>
    <w:rsid w:val="00D644B9"/>
    <w:rsid w:val="00D646B8"/>
    <w:rsid w:val="00D6596B"/>
    <w:rsid w:val="00D74E62"/>
    <w:rsid w:val="00D86DDD"/>
    <w:rsid w:val="00D96134"/>
    <w:rsid w:val="00DA1C8A"/>
    <w:rsid w:val="00DB164E"/>
    <w:rsid w:val="00DB3789"/>
    <w:rsid w:val="00DC542D"/>
    <w:rsid w:val="00DD5A6F"/>
    <w:rsid w:val="00DE01ED"/>
    <w:rsid w:val="00DE208C"/>
    <w:rsid w:val="00DF4F5D"/>
    <w:rsid w:val="00E0609E"/>
    <w:rsid w:val="00E10B4D"/>
    <w:rsid w:val="00E15A71"/>
    <w:rsid w:val="00E24C83"/>
    <w:rsid w:val="00E305CD"/>
    <w:rsid w:val="00E320C0"/>
    <w:rsid w:val="00E327E0"/>
    <w:rsid w:val="00E46B8A"/>
    <w:rsid w:val="00E47532"/>
    <w:rsid w:val="00E50D86"/>
    <w:rsid w:val="00E52A6F"/>
    <w:rsid w:val="00E5633E"/>
    <w:rsid w:val="00E563E4"/>
    <w:rsid w:val="00E60BBF"/>
    <w:rsid w:val="00E61382"/>
    <w:rsid w:val="00E6380A"/>
    <w:rsid w:val="00E80171"/>
    <w:rsid w:val="00E82104"/>
    <w:rsid w:val="00E84542"/>
    <w:rsid w:val="00E905BA"/>
    <w:rsid w:val="00EA5BF3"/>
    <w:rsid w:val="00EC3E2C"/>
    <w:rsid w:val="00EC521B"/>
    <w:rsid w:val="00EC7131"/>
    <w:rsid w:val="00ED35BF"/>
    <w:rsid w:val="00EE7714"/>
    <w:rsid w:val="00EF7842"/>
    <w:rsid w:val="00EF7E5C"/>
    <w:rsid w:val="00F14C86"/>
    <w:rsid w:val="00F3135F"/>
    <w:rsid w:val="00F33DAC"/>
    <w:rsid w:val="00F3564E"/>
    <w:rsid w:val="00F35B57"/>
    <w:rsid w:val="00F40E58"/>
    <w:rsid w:val="00F4112D"/>
    <w:rsid w:val="00F5067D"/>
    <w:rsid w:val="00F55712"/>
    <w:rsid w:val="00F57F97"/>
    <w:rsid w:val="00F6491D"/>
    <w:rsid w:val="00F65169"/>
    <w:rsid w:val="00F67FEB"/>
    <w:rsid w:val="00F71DCC"/>
    <w:rsid w:val="00F747A3"/>
    <w:rsid w:val="00F76C61"/>
    <w:rsid w:val="00F91CDC"/>
    <w:rsid w:val="00F96088"/>
    <w:rsid w:val="00FA0233"/>
    <w:rsid w:val="00FA4124"/>
    <w:rsid w:val="00FA62AC"/>
    <w:rsid w:val="00FB3AE3"/>
    <w:rsid w:val="00FB6DED"/>
    <w:rsid w:val="00FC337A"/>
    <w:rsid w:val="00FC68F9"/>
    <w:rsid w:val="00FD3024"/>
    <w:rsid w:val="00FD3359"/>
    <w:rsid w:val="00FD47A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23EC"/>
  <w15:chartTrackingRefBased/>
  <w15:docId w15:val="{4EA85718-9AC3-4443-876D-1B4E3AB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6491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64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6491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6491D"/>
    <w:rPr>
      <w:rFonts w:ascii="Calibri" w:eastAsia="Calibri" w:hAnsi="Calibri" w:cs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49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219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1"/>
    <w:qFormat/>
    <w:rsid w:val="000169A8"/>
    <w:pPr>
      <w:spacing w:after="0" w:line="240" w:lineRule="auto"/>
    </w:pPr>
  </w:style>
  <w:style w:type="table" w:styleId="Rcsostblzat">
    <w:name w:val="Table Grid"/>
    <w:basedOn w:val="Normltblzat"/>
    <w:uiPriority w:val="39"/>
    <w:rsid w:val="00B1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plex.hu/kzldat/t1500063.htm/t1500063_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019F-C420-4EE5-BDD8-043640A5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1075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Véghné Szerencsi Zsuzsanna</dc:creator>
  <cp:keywords/>
  <dc:description/>
  <cp:lastModifiedBy>Véghné Szerencsi Zsuzsanna</cp:lastModifiedBy>
  <cp:revision>37</cp:revision>
  <cp:lastPrinted>2019-12-02T09:11:00Z</cp:lastPrinted>
  <dcterms:created xsi:type="dcterms:W3CDTF">2019-11-27T09:49:00Z</dcterms:created>
  <dcterms:modified xsi:type="dcterms:W3CDTF">2019-12-06T07:34:00Z</dcterms:modified>
</cp:coreProperties>
</file>