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1540A" w14:textId="77777777" w:rsidR="006E61DE" w:rsidRPr="006E61DE" w:rsidRDefault="006E61DE" w:rsidP="006E61DE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6E61DE">
        <w:rPr>
          <w:rFonts w:ascii="Calibri" w:hAnsi="Calibri" w:cs="Calibri"/>
          <w:b/>
          <w:bCs/>
          <w:sz w:val="28"/>
          <w:szCs w:val="28"/>
        </w:rPr>
        <w:t>MEGÁLLAPODÁS</w:t>
      </w:r>
    </w:p>
    <w:p w14:paraId="0951E5DE" w14:textId="77777777" w:rsidR="006E61DE" w:rsidRPr="006E61DE" w:rsidRDefault="006E61DE" w:rsidP="006E61DE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6E61DE">
        <w:rPr>
          <w:rFonts w:ascii="Calibri" w:hAnsi="Calibri" w:cs="Calibri"/>
          <w:b/>
          <w:bCs/>
          <w:sz w:val="28"/>
          <w:szCs w:val="28"/>
        </w:rPr>
        <w:t xml:space="preserve">VÍZIKÖZMŰ INGYENES ÁTRUHÁZÁSÁRÓL </w:t>
      </w:r>
    </w:p>
    <w:p w14:paraId="5A09D054" w14:textId="77777777" w:rsidR="003973B7" w:rsidRPr="006E61DE" w:rsidRDefault="003973B7">
      <w:pPr>
        <w:rPr>
          <w:rFonts w:ascii="Calibri" w:hAnsi="Calibri" w:cs="Calibri"/>
          <w:sz w:val="24"/>
          <w:szCs w:val="24"/>
        </w:rPr>
      </w:pPr>
    </w:p>
    <w:p w14:paraId="15B2D61E" w14:textId="77777777" w:rsidR="006E61DE" w:rsidRPr="006E61DE" w:rsidRDefault="006E61DE" w:rsidP="006E61D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E61DE">
        <w:rPr>
          <w:rFonts w:ascii="Calibri" w:hAnsi="Calibri" w:cs="Calibri"/>
          <w:sz w:val="24"/>
          <w:szCs w:val="24"/>
        </w:rPr>
        <w:t>amely létrejött egyrészről</w:t>
      </w:r>
    </w:p>
    <w:p w14:paraId="08CD0116" w14:textId="3062458F" w:rsidR="006E61DE" w:rsidRPr="006E61DE" w:rsidRDefault="006E61DE" w:rsidP="006E61D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BAF67B5" w14:textId="10751FD0" w:rsidR="006E61DE" w:rsidRPr="006E61DE" w:rsidRDefault="006E61DE" w:rsidP="006E61DE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6E61DE">
        <w:rPr>
          <w:rFonts w:ascii="Calibri" w:hAnsi="Calibri" w:cs="Calibri"/>
          <w:b/>
          <w:bCs/>
          <w:sz w:val="24"/>
          <w:szCs w:val="24"/>
        </w:rPr>
        <w:t>Heves Megyei Vízmű Zártkörűen Működő Részvénytársaság</w:t>
      </w:r>
    </w:p>
    <w:p w14:paraId="532A65DE" w14:textId="2FB5A965" w:rsidR="006E61DE" w:rsidRPr="006E61DE" w:rsidRDefault="006E61DE" w:rsidP="006E61D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E61DE">
        <w:rPr>
          <w:rFonts w:ascii="Calibri" w:hAnsi="Calibri" w:cs="Calibri"/>
          <w:sz w:val="24"/>
          <w:szCs w:val="24"/>
        </w:rPr>
        <w:t xml:space="preserve">székhely: </w:t>
      </w:r>
      <w:r w:rsidRPr="006E61DE">
        <w:rPr>
          <w:rFonts w:ascii="Calibri" w:hAnsi="Calibri" w:cs="Calibri"/>
          <w:sz w:val="24"/>
          <w:szCs w:val="24"/>
        </w:rPr>
        <w:tab/>
      </w:r>
      <w:r w:rsidRPr="006E61DE">
        <w:rPr>
          <w:rFonts w:ascii="Calibri" w:hAnsi="Calibri" w:cs="Calibri"/>
          <w:sz w:val="24"/>
          <w:szCs w:val="24"/>
        </w:rPr>
        <w:tab/>
        <w:t xml:space="preserve">3300 Eger, Hadnagy utca 2. </w:t>
      </w:r>
    </w:p>
    <w:p w14:paraId="1C92CAB2" w14:textId="27072D03" w:rsidR="006E61DE" w:rsidRPr="006E61DE" w:rsidRDefault="006E61DE" w:rsidP="006E61D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E61DE">
        <w:rPr>
          <w:rFonts w:ascii="Calibri" w:hAnsi="Calibri" w:cs="Calibri"/>
          <w:sz w:val="24"/>
          <w:szCs w:val="24"/>
        </w:rPr>
        <w:t xml:space="preserve">cégjegyzékszám: </w:t>
      </w:r>
      <w:r w:rsidRPr="006E61DE">
        <w:rPr>
          <w:rFonts w:ascii="Calibri" w:hAnsi="Calibri" w:cs="Calibri"/>
          <w:sz w:val="24"/>
          <w:szCs w:val="24"/>
        </w:rPr>
        <w:tab/>
        <w:t>10-10-020086</w:t>
      </w:r>
    </w:p>
    <w:p w14:paraId="4676C85C" w14:textId="329471EC" w:rsidR="006E61DE" w:rsidRPr="006E61DE" w:rsidRDefault="006E61DE" w:rsidP="006E61D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E61DE">
        <w:rPr>
          <w:rFonts w:ascii="Calibri" w:hAnsi="Calibri" w:cs="Calibri"/>
          <w:sz w:val="24"/>
          <w:szCs w:val="24"/>
        </w:rPr>
        <w:t xml:space="preserve">adószám: </w:t>
      </w:r>
      <w:r w:rsidRPr="006E61DE">
        <w:rPr>
          <w:rFonts w:ascii="Calibri" w:hAnsi="Calibri" w:cs="Calibri"/>
          <w:sz w:val="24"/>
          <w:szCs w:val="24"/>
        </w:rPr>
        <w:tab/>
      </w:r>
      <w:r w:rsidRPr="006E61DE">
        <w:rPr>
          <w:rFonts w:ascii="Calibri" w:hAnsi="Calibri" w:cs="Calibri"/>
          <w:sz w:val="24"/>
          <w:szCs w:val="24"/>
        </w:rPr>
        <w:tab/>
        <w:t>11164810-2-10</w:t>
      </w:r>
    </w:p>
    <w:p w14:paraId="55F14604" w14:textId="3F59FD0C" w:rsidR="006E61DE" w:rsidRPr="006E61DE" w:rsidRDefault="006E61DE" w:rsidP="006E61D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E61DE">
        <w:rPr>
          <w:rFonts w:ascii="Calibri" w:hAnsi="Calibri" w:cs="Calibri"/>
          <w:sz w:val="24"/>
          <w:szCs w:val="24"/>
        </w:rPr>
        <w:t xml:space="preserve">képviseli: </w:t>
      </w:r>
      <w:r w:rsidRPr="006E61DE">
        <w:rPr>
          <w:rFonts w:ascii="Calibri" w:hAnsi="Calibri" w:cs="Calibri"/>
          <w:sz w:val="24"/>
          <w:szCs w:val="24"/>
        </w:rPr>
        <w:tab/>
      </w:r>
      <w:r w:rsidRPr="006E61DE">
        <w:rPr>
          <w:rFonts w:ascii="Calibri" w:hAnsi="Calibri" w:cs="Calibri"/>
          <w:sz w:val="24"/>
          <w:szCs w:val="24"/>
        </w:rPr>
        <w:tab/>
        <w:t>Sasvári Szilárd vezérigazgató</w:t>
      </w:r>
    </w:p>
    <w:p w14:paraId="2417E411" w14:textId="77777777" w:rsidR="006E61DE" w:rsidRPr="006E61DE" w:rsidRDefault="006E61DE" w:rsidP="006E61D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E61DE">
        <w:rPr>
          <w:rFonts w:ascii="Calibri" w:hAnsi="Calibri" w:cs="Calibri"/>
          <w:sz w:val="24"/>
          <w:szCs w:val="24"/>
        </w:rPr>
        <w:t xml:space="preserve">mint átruházó (a továbbiakban: </w:t>
      </w:r>
      <w:r w:rsidRPr="006E61DE">
        <w:rPr>
          <w:rFonts w:ascii="Calibri" w:hAnsi="Calibri" w:cs="Calibri"/>
          <w:b/>
          <w:bCs/>
          <w:sz w:val="24"/>
          <w:szCs w:val="24"/>
        </w:rPr>
        <w:t>Átruházó</w:t>
      </w:r>
      <w:r w:rsidRPr="006E61DE">
        <w:rPr>
          <w:rFonts w:ascii="Calibri" w:hAnsi="Calibri" w:cs="Calibri"/>
          <w:sz w:val="24"/>
          <w:szCs w:val="24"/>
        </w:rPr>
        <w:t>)</w:t>
      </w:r>
    </w:p>
    <w:p w14:paraId="43952722" w14:textId="77777777" w:rsidR="006E61DE" w:rsidRPr="006E61DE" w:rsidRDefault="006E61DE" w:rsidP="006E61D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17FD191" w14:textId="6C9EBA64" w:rsidR="006E61DE" w:rsidRPr="006E61DE" w:rsidRDefault="006E61DE" w:rsidP="006E61D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E61DE">
        <w:rPr>
          <w:rFonts w:ascii="Calibri" w:hAnsi="Calibri" w:cs="Calibri"/>
          <w:sz w:val="24"/>
          <w:szCs w:val="24"/>
        </w:rPr>
        <w:t>másrészről</w:t>
      </w:r>
    </w:p>
    <w:p w14:paraId="7F978A94" w14:textId="0D2BB47E" w:rsidR="006E61DE" w:rsidRPr="006E61DE" w:rsidRDefault="003F15FE" w:rsidP="006E61DE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3F15FE">
        <w:rPr>
          <w:b/>
          <w:sz w:val="24"/>
          <w:szCs w:val="24"/>
        </w:rPr>
        <w:t>Eger MJ Város</w:t>
      </w:r>
      <w:r w:rsidRPr="003F15FE">
        <w:rPr>
          <w:sz w:val="24"/>
          <w:szCs w:val="24"/>
        </w:rPr>
        <w:t xml:space="preserve"> </w:t>
      </w:r>
      <w:r w:rsidRPr="003F15FE">
        <w:rPr>
          <w:b/>
          <w:sz w:val="24"/>
          <w:szCs w:val="24"/>
        </w:rPr>
        <w:t>Önkormányzata</w:t>
      </w:r>
      <w:r w:rsidRPr="006E61DE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73AC46F9" w14:textId="0FD8952A" w:rsidR="006E61DE" w:rsidRPr="006E61DE" w:rsidRDefault="006E61DE" w:rsidP="006E61DE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  <w:bCs/>
          <w:sz w:val="24"/>
          <w:szCs w:val="24"/>
        </w:rPr>
      </w:pPr>
      <w:r w:rsidRPr="006E61DE">
        <w:rPr>
          <w:rFonts w:cs="Calibri"/>
          <w:color w:val="000000"/>
          <w:sz w:val="24"/>
          <w:szCs w:val="24"/>
          <w:shd w:val="clear" w:color="auto" w:fill="FFFFFF"/>
        </w:rPr>
        <w:t xml:space="preserve">székhely: </w:t>
      </w:r>
      <w:r w:rsidRPr="006E61DE">
        <w:rPr>
          <w:rFonts w:cs="Calibri"/>
          <w:color w:val="000000"/>
          <w:sz w:val="24"/>
          <w:szCs w:val="24"/>
          <w:shd w:val="clear" w:color="auto" w:fill="FFFFFF"/>
        </w:rPr>
        <w:tab/>
      </w:r>
      <w:r w:rsidRPr="006E61DE">
        <w:rPr>
          <w:rFonts w:cs="Calibri"/>
          <w:color w:val="000000"/>
          <w:sz w:val="24"/>
          <w:szCs w:val="24"/>
          <w:shd w:val="clear" w:color="auto" w:fill="FFFFFF"/>
        </w:rPr>
        <w:tab/>
      </w:r>
      <w:r w:rsidR="003F15FE" w:rsidRPr="003F15FE">
        <w:rPr>
          <w:sz w:val="24"/>
          <w:szCs w:val="24"/>
        </w:rPr>
        <w:t>3300 Eger, Dobó tér 2.</w:t>
      </w:r>
    </w:p>
    <w:p w14:paraId="332BBE5C" w14:textId="1A6A091C" w:rsidR="006E61DE" w:rsidRPr="006E61DE" w:rsidRDefault="006E61DE" w:rsidP="006E61DE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  <w:bCs/>
          <w:sz w:val="24"/>
          <w:szCs w:val="24"/>
        </w:rPr>
      </w:pPr>
      <w:r w:rsidRPr="006E61DE">
        <w:rPr>
          <w:rFonts w:cs="Calibri"/>
          <w:sz w:val="24"/>
          <w:szCs w:val="24"/>
        </w:rPr>
        <w:t xml:space="preserve">törzskönyvi szám: </w:t>
      </w:r>
      <w:r w:rsidRPr="006E61DE">
        <w:rPr>
          <w:rFonts w:cs="Calibri"/>
          <w:sz w:val="24"/>
          <w:szCs w:val="24"/>
        </w:rPr>
        <w:tab/>
      </w:r>
      <w:r w:rsidR="00DC1D75">
        <w:rPr>
          <w:rFonts w:cs="Calibri"/>
          <w:sz w:val="24"/>
          <w:szCs w:val="24"/>
        </w:rPr>
        <w:t>729325</w:t>
      </w:r>
    </w:p>
    <w:p w14:paraId="3032ABA9" w14:textId="0FF29748" w:rsidR="006E61DE" w:rsidRPr="006E61DE" w:rsidRDefault="006E61DE" w:rsidP="006E61DE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  <w:color w:val="000000"/>
          <w:sz w:val="24"/>
          <w:szCs w:val="24"/>
          <w:shd w:val="clear" w:color="auto" w:fill="FFFFFF"/>
        </w:rPr>
      </w:pPr>
      <w:r w:rsidRPr="006E61DE">
        <w:rPr>
          <w:rFonts w:cs="Calibri"/>
          <w:sz w:val="24"/>
          <w:szCs w:val="24"/>
        </w:rPr>
        <w:t>adószám:</w:t>
      </w:r>
      <w:r w:rsidRPr="006E61DE">
        <w:rPr>
          <w:rFonts w:cs="Calibri"/>
          <w:sz w:val="24"/>
          <w:szCs w:val="24"/>
        </w:rPr>
        <w:tab/>
      </w:r>
      <w:r w:rsidRPr="006E61DE">
        <w:rPr>
          <w:rFonts w:cs="Calibri"/>
          <w:sz w:val="24"/>
          <w:szCs w:val="24"/>
        </w:rPr>
        <w:tab/>
      </w:r>
      <w:r w:rsidR="003F15FE" w:rsidRPr="00153559">
        <w:t>15729325-2-10</w:t>
      </w:r>
    </w:p>
    <w:p w14:paraId="22F03CE0" w14:textId="119C75CC" w:rsidR="006E61DE" w:rsidRPr="006E61DE" w:rsidRDefault="006E61DE" w:rsidP="006E61DE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  <w:bCs/>
          <w:sz w:val="24"/>
          <w:szCs w:val="24"/>
        </w:rPr>
      </w:pPr>
      <w:r w:rsidRPr="006E61DE">
        <w:rPr>
          <w:rFonts w:cs="Calibri"/>
          <w:sz w:val="24"/>
          <w:szCs w:val="24"/>
        </w:rPr>
        <w:t xml:space="preserve">képviseli: </w:t>
      </w:r>
      <w:r w:rsidRPr="006E61DE">
        <w:rPr>
          <w:rFonts w:cs="Calibri"/>
          <w:sz w:val="24"/>
          <w:szCs w:val="24"/>
        </w:rPr>
        <w:tab/>
      </w:r>
      <w:r w:rsidRPr="006E61DE">
        <w:rPr>
          <w:rFonts w:cs="Calibri"/>
          <w:sz w:val="24"/>
          <w:szCs w:val="24"/>
        </w:rPr>
        <w:tab/>
      </w:r>
      <w:r w:rsidR="003F15FE" w:rsidRPr="00DC1D75">
        <w:rPr>
          <w:sz w:val="24"/>
          <w:szCs w:val="24"/>
        </w:rPr>
        <w:t xml:space="preserve">Vágner Ákos </w:t>
      </w:r>
      <w:r w:rsidRPr="00DC1D75">
        <w:rPr>
          <w:rFonts w:cs="Calibri"/>
          <w:sz w:val="24"/>
          <w:szCs w:val="24"/>
        </w:rPr>
        <w:t>polgármester</w:t>
      </w:r>
      <w:r w:rsidRPr="006E61DE">
        <w:rPr>
          <w:rFonts w:cs="Calibri"/>
          <w:sz w:val="24"/>
          <w:szCs w:val="24"/>
        </w:rPr>
        <w:t xml:space="preserve"> </w:t>
      </w:r>
    </w:p>
    <w:p w14:paraId="40B5E49A" w14:textId="16E84FA9" w:rsidR="006E61DE" w:rsidRPr="006E61DE" w:rsidRDefault="006E61DE" w:rsidP="006E61D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E61DE">
        <w:rPr>
          <w:rFonts w:ascii="Calibri" w:hAnsi="Calibri" w:cs="Calibri"/>
          <w:sz w:val="24"/>
          <w:szCs w:val="24"/>
        </w:rPr>
        <w:t xml:space="preserve">mint átvevő (a továbbiakban: </w:t>
      </w:r>
      <w:r w:rsidRPr="006E61DE">
        <w:rPr>
          <w:rFonts w:ascii="Calibri" w:hAnsi="Calibri" w:cs="Calibri"/>
          <w:b/>
          <w:bCs/>
          <w:sz w:val="24"/>
          <w:szCs w:val="24"/>
        </w:rPr>
        <w:t>Átvevő</w:t>
      </w:r>
      <w:r>
        <w:rPr>
          <w:rFonts w:ascii="Calibri" w:hAnsi="Calibri" w:cs="Calibri"/>
          <w:b/>
          <w:bCs/>
          <w:sz w:val="24"/>
          <w:szCs w:val="24"/>
        </w:rPr>
        <w:t>,</w:t>
      </w:r>
      <w:r w:rsidRPr="006E61DE">
        <w:rPr>
          <w:rFonts w:ascii="Calibri" w:hAnsi="Calibri" w:cs="Calibri"/>
          <w:sz w:val="24"/>
          <w:szCs w:val="24"/>
        </w:rPr>
        <w:t xml:space="preserve"> együttesen: </w:t>
      </w:r>
      <w:r w:rsidRPr="006E61DE">
        <w:rPr>
          <w:rFonts w:ascii="Calibri" w:hAnsi="Calibri" w:cs="Calibri"/>
          <w:b/>
          <w:bCs/>
          <w:sz w:val="24"/>
          <w:szCs w:val="24"/>
        </w:rPr>
        <w:t>Felek</w:t>
      </w:r>
      <w:r w:rsidRPr="006E61DE">
        <w:rPr>
          <w:rFonts w:ascii="Calibri" w:hAnsi="Calibri" w:cs="Calibri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</w:rPr>
        <w:t xml:space="preserve"> </w:t>
      </w:r>
      <w:r w:rsidRPr="006E61DE">
        <w:rPr>
          <w:rFonts w:ascii="Calibri" w:hAnsi="Calibri" w:cs="Calibri"/>
          <w:sz w:val="24"/>
          <w:szCs w:val="24"/>
        </w:rPr>
        <w:t xml:space="preserve">között az alulírott napon, az alábbi feltételekkel. </w:t>
      </w:r>
    </w:p>
    <w:p w14:paraId="1D0FC456" w14:textId="77777777" w:rsidR="006E61DE" w:rsidRPr="006E61DE" w:rsidRDefault="006E61DE" w:rsidP="006E61D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0EBC94C" w14:textId="77777777" w:rsidR="006E61DE" w:rsidRPr="007167A0" w:rsidRDefault="006E61DE" w:rsidP="006E61D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7167A0">
        <w:rPr>
          <w:rFonts w:cs="Calibri"/>
          <w:b/>
          <w:bCs/>
          <w:sz w:val="24"/>
          <w:szCs w:val="24"/>
        </w:rPr>
        <w:t>ELŐZMÉNYEK</w:t>
      </w:r>
    </w:p>
    <w:p w14:paraId="709628F8" w14:textId="77777777" w:rsidR="006E61DE" w:rsidRPr="007167A0" w:rsidRDefault="006E61DE" w:rsidP="006E61D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081A286" w14:textId="77777777" w:rsidR="005225DC" w:rsidRPr="007167A0" w:rsidRDefault="005225DC" w:rsidP="005225D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4E6CBBF0" w14:textId="1EEAD2BC" w:rsidR="00523093" w:rsidRPr="00D04425" w:rsidRDefault="005225DC" w:rsidP="00523093">
      <w:pPr>
        <w:pStyle w:val="Listaszerbekezds"/>
        <w:numPr>
          <w:ilvl w:val="1"/>
          <w:numId w:val="1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7167A0">
        <w:rPr>
          <w:rFonts w:cs="Calibri"/>
          <w:sz w:val="24"/>
          <w:szCs w:val="24"/>
        </w:rPr>
        <w:t>Átruházó a Víziközmű-fejlesztési és Ellentételezési Alapról szóló 24/2023. (XII.13.) EM rendelet 5.§ (1) bekezdés</w:t>
      </w:r>
      <w:r w:rsidR="006C6943">
        <w:rPr>
          <w:rFonts w:cs="Calibri"/>
          <w:sz w:val="24"/>
          <w:szCs w:val="24"/>
        </w:rPr>
        <w:t xml:space="preserve">ében </w:t>
      </w:r>
      <w:r w:rsidR="00D04425" w:rsidRPr="00D04425">
        <w:rPr>
          <w:rFonts w:cs="Calibri"/>
          <w:sz w:val="24"/>
          <w:szCs w:val="24"/>
        </w:rPr>
        <w:t xml:space="preserve">bekezdése alapján </w:t>
      </w:r>
      <w:r w:rsidR="00D04425" w:rsidRPr="00C8113F">
        <w:rPr>
          <w:rFonts w:cs="Calibri"/>
          <w:sz w:val="24"/>
          <w:szCs w:val="24"/>
        </w:rPr>
        <w:t xml:space="preserve">a rendelet 2. melléklete szerinti, a víziközmű szolgáltató által elkülönítetten kezelt, és kizárólag a víziközművek fenntartására fordítható összeg terhére </w:t>
      </w:r>
      <w:r w:rsidR="00DC1D75" w:rsidRPr="00C8113F">
        <w:rPr>
          <w:rStyle w:val="Kiemels2"/>
          <w:rFonts w:cs="Calibri"/>
          <w:sz w:val="24"/>
          <w:szCs w:val="24"/>
          <w:shd w:val="clear" w:color="auto" w:fill="FFFFFF"/>
        </w:rPr>
        <w:t>Eger</w:t>
      </w:r>
      <w:r w:rsidR="007167A0" w:rsidRPr="00C8113F">
        <w:rPr>
          <w:rStyle w:val="Kiemels2"/>
          <w:rFonts w:cs="Calibri"/>
          <w:sz w:val="24"/>
          <w:szCs w:val="24"/>
          <w:shd w:val="clear" w:color="auto" w:fill="FFFFFF"/>
        </w:rPr>
        <w:t xml:space="preserve"> településen</w:t>
      </w:r>
      <w:r w:rsidR="00523093" w:rsidRPr="00C8113F">
        <w:rPr>
          <w:rStyle w:val="Kiemels2"/>
          <w:rFonts w:cs="Calibri"/>
          <w:sz w:val="24"/>
          <w:szCs w:val="24"/>
          <w:shd w:val="clear" w:color="auto" w:fill="FFFFFF"/>
        </w:rPr>
        <w:t xml:space="preserve"> </w:t>
      </w:r>
      <w:r w:rsidR="00523093" w:rsidRPr="00121BFD">
        <w:rPr>
          <w:rStyle w:val="Kiemels2"/>
          <w:rFonts w:cs="Calibri"/>
          <w:sz w:val="24"/>
          <w:szCs w:val="24"/>
          <w:shd w:val="clear" w:color="auto" w:fill="FFFFFF"/>
        </w:rPr>
        <w:t xml:space="preserve">az alább felsorolt </w:t>
      </w:r>
      <w:r w:rsidRPr="007167A0">
        <w:rPr>
          <w:rStyle w:val="Kiemels2"/>
          <w:rFonts w:cs="Calibri"/>
          <w:color w:val="22262A"/>
          <w:sz w:val="24"/>
          <w:szCs w:val="24"/>
          <w:shd w:val="clear" w:color="auto" w:fill="FFFFFF"/>
        </w:rPr>
        <w:t>be</w:t>
      </w:r>
      <w:r w:rsidRPr="007167A0">
        <w:rPr>
          <w:rFonts w:cs="Calibri"/>
          <w:b/>
          <w:bCs/>
          <w:color w:val="22262A"/>
          <w:sz w:val="24"/>
          <w:szCs w:val="24"/>
          <w:shd w:val="clear" w:color="auto" w:fill="FFFFFF"/>
        </w:rPr>
        <w:t>ruházás</w:t>
      </w:r>
      <w:r w:rsidR="006602C5">
        <w:rPr>
          <w:rFonts w:cs="Calibri"/>
          <w:b/>
          <w:bCs/>
          <w:color w:val="22262A"/>
          <w:sz w:val="24"/>
          <w:szCs w:val="24"/>
          <w:shd w:val="clear" w:color="auto" w:fill="FFFFFF"/>
        </w:rPr>
        <w:t>okat</w:t>
      </w:r>
      <w:r w:rsidR="007167A0" w:rsidRPr="007167A0">
        <w:rPr>
          <w:rFonts w:cs="Calibri"/>
          <w:b/>
          <w:bCs/>
          <w:color w:val="22262A"/>
          <w:sz w:val="24"/>
          <w:szCs w:val="24"/>
          <w:shd w:val="clear" w:color="auto" w:fill="FFFFFF"/>
        </w:rPr>
        <w:t>,</w:t>
      </w:r>
      <w:r w:rsidRPr="007167A0">
        <w:rPr>
          <w:rFonts w:cs="Calibri"/>
          <w:color w:val="22262A"/>
          <w:sz w:val="24"/>
          <w:szCs w:val="24"/>
          <w:shd w:val="clear" w:color="auto" w:fill="FFFFFF"/>
        </w:rPr>
        <w:t xml:space="preserve"> </w:t>
      </w:r>
      <w:r w:rsidR="007167A0" w:rsidRPr="007167A0">
        <w:rPr>
          <w:rFonts w:cs="Calibri"/>
          <w:color w:val="22262A"/>
          <w:sz w:val="24"/>
          <w:szCs w:val="24"/>
          <w:shd w:val="clear" w:color="auto" w:fill="FFFFFF"/>
        </w:rPr>
        <w:t xml:space="preserve">vízközmű létesítmények kivitelezését </w:t>
      </w:r>
      <w:r w:rsidRPr="007167A0">
        <w:rPr>
          <w:rFonts w:cs="Calibri"/>
          <w:color w:val="22262A"/>
          <w:sz w:val="24"/>
          <w:szCs w:val="24"/>
          <w:shd w:val="clear" w:color="auto" w:fill="FFFFFF"/>
        </w:rPr>
        <w:t>valósított</w:t>
      </w:r>
      <w:r w:rsidR="007167A0" w:rsidRPr="007167A0">
        <w:rPr>
          <w:rFonts w:cs="Calibri"/>
          <w:color w:val="22262A"/>
          <w:sz w:val="24"/>
          <w:szCs w:val="24"/>
          <w:shd w:val="clear" w:color="auto" w:fill="FFFFFF"/>
        </w:rPr>
        <w:t>a</w:t>
      </w:r>
      <w:r w:rsidRPr="007167A0">
        <w:rPr>
          <w:rFonts w:cs="Calibri"/>
          <w:color w:val="22262A"/>
          <w:sz w:val="24"/>
          <w:szCs w:val="24"/>
          <w:shd w:val="clear" w:color="auto" w:fill="FFFFFF"/>
        </w:rPr>
        <w:t xml:space="preserve"> meg</w:t>
      </w:r>
      <w:r w:rsidR="00523093">
        <w:rPr>
          <w:rFonts w:cs="Calibri"/>
          <w:color w:val="22262A"/>
          <w:sz w:val="24"/>
          <w:szCs w:val="24"/>
          <w:shd w:val="clear" w:color="auto" w:fill="FFFFFF"/>
        </w:rPr>
        <w:t>:</w:t>
      </w:r>
    </w:p>
    <w:p w14:paraId="38B16BEF" w14:textId="77777777" w:rsidR="00D04425" w:rsidRPr="00523093" w:rsidRDefault="00D04425" w:rsidP="00D04425">
      <w:pPr>
        <w:pStyle w:val="Listaszerbekezds"/>
        <w:spacing w:after="120" w:line="240" w:lineRule="auto"/>
        <w:jc w:val="both"/>
        <w:rPr>
          <w:rFonts w:cs="Calibri"/>
          <w:sz w:val="24"/>
          <w:szCs w:val="24"/>
        </w:rPr>
      </w:pPr>
    </w:p>
    <w:p w14:paraId="182B6CD3" w14:textId="60ED66B4" w:rsidR="00210133" w:rsidRDefault="00210133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Eger, </w:t>
      </w:r>
      <w:proofErr w:type="spellStart"/>
      <w:r>
        <w:rPr>
          <w:rFonts w:cs="Calibri"/>
          <w:sz w:val="24"/>
          <w:szCs w:val="24"/>
        </w:rPr>
        <w:t>Vitkovics</w:t>
      </w:r>
      <w:proofErr w:type="spellEnd"/>
      <w:r>
        <w:rPr>
          <w:rFonts w:cs="Calibri"/>
          <w:sz w:val="24"/>
          <w:szCs w:val="24"/>
        </w:rPr>
        <w:t xml:space="preserve"> u. ivóvízvezeték rekonstrukció 273 m D 90 KPE</w:t>
      </w:r>
    </w:p>
    <w:p w14:paraId="5E0D7E03" w14:textId="1A38F22C" w:rsidR="00210133" w:rsidRDefault="00210133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Eger, Nyíl u.-Kilián u. DN 400 ivóvízvezeték befűzése DN 300 KPE csővel, 4 db csomópont rekonstrukció</w:t>
      </w:r>
    </w:p>
    <w:p w14:paraId="25A73214" w14:textId="0A5C8059" w:rsidR="00210133" w:rsidRDefault="00210133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Déli vízmű rekonstrukció</w:t>
      </w:r>
    </w:p>
    <w:p w14:paraId="7B4AFA4A" w14:textId="34BE1752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t>Eger</w:t>
      </w:r>
      <w:r w:rsidR="00210133">
        <w:rPr>
          <w:rFonts w:cs="Calibri"/>
          <w:sz w:val="24"/>
          <w:szCs w:val="24"/>
        </w:rPr>
        <w:t>,</w:t>
      </w:r>
      <w:r w:rsidRPr="000D0D91">
        <w:rPr>
          <w:rFonts w:cs="Calibri"/>
          <w:sz w:val="24"/>
          <w:szCs w:val="24"/>
        </w:rPr>
        <w:t xml:space="preserve"> Bástya u. ivóvíz vezeték rekonstrukció </w:t>
      </w:r>
    </w:p>
    <w:p w14:paraId="6E71A14E" w14:textId="77777777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t xml:space="preserve">Eger Pozsonyi u. szennyvíz csatorna rekonstrukció </w:t>
      </w:r>
    </w:p>
    <w:p w14:paraId="593A882D" w14:textId="77777777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t xml:space="preserve">Eger északi kutak kútfejgépészet rekonstrukció </w:t>
      </w:r>
    </w:p>
    <w:p w14:paraId="1E4BBAE5" w14:textId="7B91739C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t>Eger</w:t>
      </w:r>
      <w:r w:rsidR="00210133">
        <w:rPr>
          <w:rFonts w:cs="Calibri"/>
          <w:sz w:val="24"/>
          <w:szCs w:val="24"/>
        </w:rPr>
        <w:t>,</w:t>
      </w:r>
      <w:r w:rsidRPr="000D0D91">
        <w:rPr>
          <w:rFonts w:cs="Calibri"/>
          <w:sz w:val="24"/>
          <w:szCs w:val="24"/>
        </w:rPr>
        <w:t xml:space="preserve"> Darvas u. ivóvíz vezeték rekonstrukció </w:t>
      </w:r>
    </w:p>
    <w:p w14:paraId="3AEF7EB7" w14:textId="77777777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t xml:space="preserve">Eger városban ivóvíz házibekötés rekonstrukció (több helyszínen) </w:t>
      </w:r>
    </w:p>
    <w:p w14:paraId="69501E47" w14:textId="77777777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t xml:space="preserve">Eger, szennyvíztisztító telep gépészeti rekonstrukció </w:t>
      </w:r>
    </w:p>
    <w:p w14:paraId="10BBFD62" w14:textId="77777777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t xml:space="preserve">Eger városban szennyvíztisztító aknák rekonstrukciója </w:t>
      </w:r>
    </w:p>
    <w:p w14:paraId="43D8D9A0" w14:textId="77777777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t xml:space="preserve">Eger </w:t>
      </w:r>
      <w:proofErr w:type="spellStart"/>
      <w:r w:rsidRPr="000D0D91">
        <w:rPr>
          <w:rFonts w:cs="Calibri"/>
          <w:sz w:val="24"/>
          <w:szCs w:val="24"/>
        </w:rPr>
        <w:t>Telekesi</w:t>
      </w:r>
      <w:proofErr w:type="spellEnd"/>
      <w:r w:rsidRPr="000D0D91">
        <w:rPr>
          <w:rFonts w:cs="Calibri"/>
          <w:sz w:val="24"/>
          <w:szCs w:val="24"/>
        </w:rPr>
        <w:t xml:space="preserve"> u. 70 </w:t>
      </w:r>
      <w:proofErr w:type="spellStart"/>
      <w:r w:rsidRPr="000D0D91">
        <w:rPr>
          <w:rFonts w:cs="Calibri"/>
          <w:sz w:val="24"/>
          <w:szCs w:val="24"/>
        </w:rPr>
        <w:t>fm</w:t>
      </w:r>
      <w:proofErr w:type="spellEnd"/>
      <w:r w:rsidRPr="000D0D91">
        <w:rPr>
          <w:rFonts w:cs="Calibri"/>
          <w:sz w:val="24"/>
          <w:szCs w:val="24"/>
        </w:rPr>
        <w:t xml:space="preserve"> DN200 ivóvíz vezeték rekonstrukció </w:t>
      </w:r>
    </w:p>
    <w:p w14:paraId="5E1CBFFA" w14:textId="77777777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t xml:space="preserve">Eger, Cifrakapu u. 136. ivóvíz bekötővezeték rekonstrukció </w:t>
      </w:r>
    </w:p>
    <w:p w14:paraId="74410787" w14:textId="77777777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t xml:space="preserve">Eger, SZA-1 Szennyvízátemelő gépészeti és építészeti rekonstrukciója </w:t>
      </w:r>
    </w:p>
    <w:p w14:paraId="79B91A75" w14:textId="77777777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t xml:space="preserve">Eger, Leányka u. 5560. HRSZ vízmű területen napelem kiépítése </w:t>
      </w:r>
    </w:p>
    <w:p w14:paraId="6B82921D" w14:textId="77777777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lastRenderedPageBreak/>
        <w:t xml:space="preserve">Eger, Árok köz, 60 </w:t>
      </w:r>
      <w:proofErr w:type="spellStart"/>
      <w:r w:rsidRPr="000D0D91">
        <w:rPr>
          <w:rFonts w:cs="Calibri"/>
          <w:sz w:val="24"/>
          <w:szCs w:val="24"/>
        </w:rPr>
        <w:t>fm</w:t>
      </w:r>
      <w:proofErr w:type="spellEnd"/>
      <w:r w:rsidRPr="000D0D91">
        <w:rPr>
          <w:rFonts w:cs="Calibri"/>
          <w:sz w:val="24"/>
          <w:szCs w:val="24"/>
        </w:rPr>
        <w:t xml:space="preserve">, DN80 AC vezeték rekonstrukciójára </w:t>
      </w:r>
    </w:p>
    <w:p w14:paraId="79951093" w14:textId="77777777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t xml:space="preserve">Eger, Károlyi Mihály utca 100 </w:t>
      </w:r>
      <w:proofErr w:type="spellStart"/>
      <w:r w:rsidRPr="000D0D91">
        <w:rPr>
          <w:rFonts w:cs="Calibri"/>
          <w:sz w:val="24"/>
          <w:szCs w:val="24"/>
        </w:rPr>
        <w:t>fm</w:t>
      </w:r>
      <w:proofErr w:type="spellEnd"/>
      <w:r w:rsidRPr="000D0D91">
        <w:rPr>
          <w:rFonts w:cs="Calibri"/>
          <w:sz w:val="24"/>
          <w:szCs w:val="24"/>
        </w:rPr>
        <w:t xml:space="preserve"> DN80 AC vezeték rekonstrukciójára </w:t>
      </w:r>
    </w:p>
    <w:p w14:paraId="216689D0" w14:textId="77777777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t xml:space="preserve">Eger, Felvég u., Szarvaskői út csomóponti aknák rekonstrukciója </w:t>
      </w:r>
    </w:p>
    <w:p w14:paraId="4A3E9294" w14:textId="77777777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t xml:space="preserve">Eger, Honfoglalás utca 231 </w:t>
      </w:r>
      <w:proofErr w:type="spellStart"/>
      <w:proofErr w:type="gramStart"/>
      <w:r w:rsidRPr="000D0D91">
        <w:rPr>
          <w:rFonts w:cs="Calibri"/>
          <w:sz w:val="24"/>
          <w:szCs w:val="24"/>
        </w:rPr>
        <w:t>fm</w:t>
      </w:r>
      <w:proofErr w:type="spellEnd"/>
      <w:r w:rsidRPr="000D0D91">
        <w:rPr>
          <w:rFonts w:cs="Calibri"/>
          <w:sz w:val="24"/>
          <w:szCs w:val="24"/>
        </w:rPr>
        <w:t xml:space="preserve">  DN</w:t>
      </w:r>
      <w:proofErr w:type="gramEnd"/>
      <w:r w:rsidRPr="000D0D91">
        <w:rPr>
          <w:rFonts w:cs="Calibri"/>
          <w:sz w:val="24"/>
          <w:szCs w:val="24"/>
        </w:rPr>
        <w:t xml:space="preserve"> 80 AC vezeték, és házi bekötések rekonstrukciója </w:t>
      </w:r>
    </w:p>
    <w:p w14:paraId="5CEB4C4C" w14:textId="77777777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t xml:space="preserve">Eger, </w:t>
      </w:r>
      <w:proofErr w:type="spellStart"/>
      <w:r w:rsidRPr="000D0D91">
        <w:rPr>
          <w:rFonts w:cs="Calibri"/>
          <w:sz w:val="24"/>
          <w:szCs w:val="24"/>
        </w:rPr>
        <w:t>Szaicz</w:t>
      </w:r>
      <w:proofErr w:type="spellEnd"/>
      <w:r w:rsidRPr="000D0D91">
        <w:rPr>
          <w:rFonts w:cs="Calibri"/>
          <w:sz w:val="24"/>
          <w:szCs w:val="24"/>
        </w:rPr>
        <w:t xml:space="preserve"> Leó utca 143 </w:t>
      </w:r>
      <w:proofErr w:type="spellStart"/>
      <w:proofErr w:type="gramStart"/>
      <w:r w:rsidRPr="000D0D91">
        <w:rPr>
          <w:rFonts w:cs="Calibri"/>
          <w:sz w:val="24"/>
          <w:szCs w:val="24"/>
        </w:rPr>
        <w:t>fm</w:t>
      </w:r>
      <w:proofErr w:type="spellEnd"/>
      <w:r w:rsidRPr="000D0D91">
        <w:rPr>
          <w:rFonts w:cs="Calibri"/>
          <w:sz w:val="24"/>
          <w:szCs w:val="24"/>
        </w:rPr>
        <w:t xml:space="preserve">  DN</w:t>
      </w:r>
      <w:proofErr w:type="gramEnd"/>
      <w:r w:rsidRPr="000D0D91">
        <w:rPr>
          <w:rFonts w:cs="Calibri"/>
          <w:sz w:val="24"/>
          <w:szCs w:val="24"/>
        </w:rPr>
        <w:t xml:space="preserve"> 80 AC vezeték, és házi bekötések rekonstrukciója </w:t>
      </w:r>
    </w:p>
    <w:p w14:paraId="659C4D32" w14:textId="77777777" w:rsidR="00CE629B" w:rsidRPr="000D0D91" w:rsidRDefault="00CE629B" w:rsidP="00523093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0D0D91">
        <w:rPr>
          <w:rFonts w:cs="Calibri"/>
          <w:sz w:val="24"/>
          <w:szCs w:val="24"/>
        </w:rPr>
        <w:t xml:space="preserve">Eger, Maklári út 164. Tűzcsap és házi bekötés rekonstrukció </w:t>
      </w:r>
    </w:p>
    <w:p w14:paraId="4E5F9122" w14:textId="77777777" w:rsidR="00CE629B" w:rsidRPr="00CE629B" w:rsidRDefault="00CE629B" w:rsidP="00CE629B">
      <w:pPr>
        <w:spacing w:after="120" w:line="240" w:lineRule="auto"/>
        <w:jc w:val="both"/>
        <w:rPr>
          <w:rFonts w:cs="Calibri"/>
          <w:sz w:val="24"/>
          <w:szCs w:val="24"/>
        </w:rPr>
      </w:pPr>
    </w:p>
    <w:p w14:paraId="286EB1DD" w14:textId="30F57659" w:rsidR="005225DC" w:rsidRPr="007167A0" w:rsidRDefault="007167A0" w:rsidP="007167A0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</w:t>
      </w:r>
      <w:r w:rsidR="005225DC" w:rsidRPr="007167A0">
        <w:rPr>
          <w:rFonts w:cs="Calibri"/>
          <w:sz w:val="24"/>
          <w:szCs w:val="24"/>
        </w:rPr>
        <w:t xml:space="preserve"> </w:t>
      </w:r>
      <w:r w:rsidR="00DA1509">
        <w:rPr>
          <w:rFonts w:cs="Calibri"/>
          <w:sz w:val="24"/>
          <w:szCs w:val="24"/>
        </w:rPr>
        <w:t>beruházás megvalósít</w:t>
      </w:r>
      <w:r w:rsidR="00AA6A6A">
        <w:rPr>
          <w:rFonts w:cs="Calibri"/>
          <w:sz w:val="24"/>
          <w:szCs w:val="24"/>
        </w:rPr>
        <w:t>ásával</w:t>
      </w:r>
      <w:r w:rsidR="00DA1509">
        <w:rPr>
          <w:rFonts w:cs="Calibri"/>
          <w:sz w:val="24"/>
          <w:szCs w:val="24"/>
        </w:rPr>
        <w:t xml:space="preserve"> a </w:t>
      </w:r>
      <w:r w:rsidR="005225DC" w:rsidRPr="007167A0">
        <w:rPr>
          <w:rFonts w:cs="Calibri"/>
          <w:sz w:val="24"/>
          <w:szCs w:val="24"/>
        </w:rPr>
        <w:t>víziközmű jelenleg</w:t>
      </w:r>
      <w:r w:rsidRPr="007167A0">
        <w:rPr>
          <w:rFonts w:cs="Calibri"/>
          <w:sz w:val="24"/>
          <w:szCs w:val="24"/>
        </w:rPr>
        <w:t xml:space="preserve"> </w:t>
      </w:r>
      <w:r w:rsidR="00DA1509">
        <w:rPr>
          <w:rFonts w:cs="Calibri"/>
          <w:sz w:val="24"/>
          <w:szCs w:val="24"/>
        </w:rPr>
        <w:t xml:space="preserve">az Átruházó </w:t>
      </w:r>
      <w:r w:rsidR="006C6943">
        <w:rPr>
          <w:rFonts w:cs="Calibri"/>
          <w:sz w:val="24"/>
          <w:szCs w:val="24"/>
        </w:rPr>
        <w:t>nyilvántartásában</w:t>
      </w:r>
      <w:r w:rsidR="00DA1509">
        <w:rPr>
          <w:rFonts w:cs="Calibri"/>
          <w:sz w:val="24"/>
          <w:szCs w:val="24"/>
        </w:rPr>
        <w:t xml:space="preserve"> van</w:t>
      </w:r>
      <w:r>
        <w:rPr>
          <w:rFonts w:cs="Calibri"/>
          <w:sz w:val="24"/>
          <w:szCs w:val="24"/>
        </w:rPr>
        <w:t>. A</w:t>
      </w:r>
      <w:r w:rsidR="005225DC" w:rsidRPr="007167A0">
        <w:rPr>
          <w:rFonts w:cs="Calibri"/>
          <w:sz w:val="24"/>
          <w:szCs w:val="24"/>
        </w:rPr>
        <w:t xml:space="preserve"> víziközmű-szolgáltatásról szóló 2011. évi CCIX. törvény (</w:t>
      </w:r>
      <w:proofErr w:type="spellStart"/>
      <w:r w:rsidR="005225DC" w:rsidRPr="007167A0">
        <w:rPr>
          <w:rFonts w:cs="Calibri"/>
          <w:sz w:val="24"/>
          <w:szCs w:val="24"/>
        </w:rPr>
        <w:t>Vksztv</w:t>
      </w:r>
      <w:proofErr w:type="spellEnd"/>
      <w:r w:rsidR="005225DC" w:rsidRPr="007167A0">
        <w:rPr>
          <w:rFonts w:cs="Calibri"/>
          <w:sz w:val="24"/>
          <w:szCs w:val="24"/>
        </w:rPr>
        <w:t>.) 6. § (1) bekezdése alapján víziközmű kizárólag az állam vagy települési önkormányzat tulajdonában állhat. Felek annak érdekében, hogy a fenti jogszabályi rendelkezésnek eleget tegyenek jelen megállapodás útján megállapodnak abban, hogy az Átruházó a jelen szerződés szerinti víziközműv</w:t>
      </w:r>
      <w:r>
        <w:rPr>
          <w:rFonts w:cs="Calibri"/>
          <w:sz w:val="24"/>
          <w:szCs w:val="24"/>
        </w:rPr>
        <w:t>e</w:t>
      </w:r>
      <w:r w:rsidR="005225DC" w:rsidRPr="007167A0">
        <w:rPr>
          <w:rFonts w:cs="Calibri"/>
          <w:sz w:val="24"/>
          <w:szCs w:val="24"/>
        </w:rPr>
        <w:t xml:space="preserve">t </w:t>
      </w:r>
      <w:r w:rsidR="006C6943">
        <w:rPr>
          <w:rFonts w:cs="Calibri"/>
          <w:sz w:val="24"/>
          <w:szCs w:val="24"/>
        </w:rPr>
        <w:t>térítésmentesen</w:t>
      </w:r>
      <w:r w:rsidR="005225DC" w:rsidRPr="007167A0">
        <w:rPr>
          <w:rFonts w:cs="Calibri"/>
          <w:sz w:val="24"/>
          <w:szCs w:val="24"/>
        </w:rPr>
        <w:t xml:space="preserve"> az Átvevő tulajdonába adja.</w:t>
      </w:r>
      <w:r w:rsidR="005225DC" w:rsidRPr="007167A0">
        <w:rPr>
          <w:rFonts w:cs="Calibri"/>
        </w:rPr>
        <w:t xml:space="preserve">   </w:t>
      </w:r>
    </w:p>
    <w:p w14:paraId="39AA22BC" w14:textId="77777777" w:rsidR="005225DC" w:rsidRPr="007167A0" w:rsidRDefault="005225DC" w:rsidP="005225DC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F0360A9" w14:textId="77777777" w:rsidR="005225DC" w:rsidRPr="007167A0" w:rsidRDefault="005225DC" w:rsidP="005225D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7167A0">
        <w:rPr>
          <w:rFonts w:cs="Calibri"/>
          <w:b/>
          <w:bCs/>
          <w:sz w:val="24"/>
          <w:szCs w:val="24"/>
        </w:rPr>
        <w:t>A MEGÁLLAPODÁS TÁRGYA</w:t>
      </w:r>
    </w:p>
    <w:p w14:paraId="4FA00F7B" w14:textId="77777777" w:rsidR="005225DC" w:rsidRPr="007167A0" w:rsidRDefault="005225DC" w:rsidP="005225D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4A7EC497" w14:textId="42C6FF31" w:rsidR="005225DC" w:rsidRPr="007167A0" w:rsidRDefault="005225DC" w:rsidP="005225DC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7167A0">
        <w:rPr>
          <w:rFonts w:cs="Calibri"/>
          <w:sz w:val="24"/>
          <w:szCs w:val="24"/>
        </w:rPr>
        <w:t xml:space="preserve">Az Átruházó kizárólagos </w:t>
      </w:r>
      <w:r w:rsidR="006C6943">
        <w:rPr>
          <w:rFonts w:cs="Calibri"/>
          <w:sz w:val="24"/>
          <w:szCs w:val="24"/>
        </w:rPr>
        <w:t>nyilvántartásában</w:t>
      </w:r>
      <w:r w:rsidRPr="007167A0">
        <w:rPr>
          <w:rFonts w:cs="Calibri"/>
          <w:sz w:val="24"/>
          <w:szCs w:val="24"/>
        </w:rPr>
        <w:t xml:space="preserve"> állnak a jelen szerződés</w:t>
      </w:r>
      <w:r w:rsidR="008B775A">
        <w:rPr>
          <w:rFonts w:cs="Calibri"/>
          <w:sz w:val="24"/>
          <w:szCs w:val="24"/>
        </w:rPr>
        <w:t>ben</w:t>
      </w:r>
      <w:r w:rsidRPr="007167A0">
        <w:rPr>
          <w:rFonts w:cs="Calibri"/>
          <w:sz w:val="24"/>
          <w:szCs w:val="24"/>
        </w:rPr>
        <w:t xml:space="preserve"> megjelölt víziközművek, rendszerfüggetlen víziközmű-elemek és vízilétesítmények (a továbbiakban együtt: Vagyonelemek).</w:t>
      </w:r>
    </w:p>
    <w:p w14:paraId="7C48A5B3" w14:textId="77777777" w:rsidR="005225DC" w:rsidRPr="007167A0" w:rsidRDefault="005225DC" w:rsidP="005225DC">
      <w:pPr>
        <w:pStyle w:val="Listaszerbekezds"/>
        <w:spacing w:after="0" w:line="240" w:lineRule="auto"/>
        <w:jc w:val="both"/>
        <w:rPr>
          <w:rFonts w:cs="Calibri"/>
          <w:sz w:val="24"/>
          <w:szCs w:val="24"/>
        </w:rPr>
      </w:pPr>
    </w:p>
    <w:p w14:paraId="5A126DDE" w14:textId="01AE7F4E" w:rsidR="006E61DE" w:rsidRDefault="005225DC" w:rsidP="00523093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7167A0">
        <w:rPr>
          <w:rFonts w:cs="Calibri"/>
          <w:sz w:val="24"/>
          <w:szCs w:val="24"/>
        </w:rPr>
        <w:t>Jelen szerződés</w:t>
      </w:r>
      <w:r w:rsidR="00AA6A6A">
        <w:rPr>
          <w:rFonts w:cs="Calibri"/>
          <w:sz w:val="24"/>
          <w:szCs w:val="24"/>
        </w:rPr>
        <w:t>sel</w:t>
      </w:r>
      <w:r w:rsidRPr="007167A0">
        <w:rPr>
          <w:rFonts w:cs="Calibri"/>
          <w:sz w:val="24"/>
          <w:szCs w:val="24"/>
        </w:rPr>
        <w:t xml:space="preserve"> az Átruházó a Vagyonelemek tulajdonjogát az Átvevőre átruházza.          </w:t>
      </w:r>
    </w:p>
    <w:p w14:paraId="775F382B" w14:textId="77777777" w:rsidR="00523093" w:rsidRPr="00523093" w:rsidRDefault="00523093" w:rsidP="00523093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47374B0C" w14:textId="372652DD" w:rsidR="007167A0" w:rsidRPr="00A6056E" w:rsidRDefault="00020DBB" w:rsidP="00B35148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A6056E">
        <w:rPr>
          <w:sz w:val="24"/>
          <w:szCs w:val="24"/>
        </w:rPr>
        <w:t>Felek kijelentik, hogy térítésmentes vagyonátruházásban állapodnak meg</w:t>
      </w:r>
      <w:r w:rsidR="00A6056E" w:rsidRPr="00A6056E">
        <w:rPr>
          <w:sz w:val="24"/>
          <w:szCs w:val="24"/>
        </w:rPr>
        <w:t xml:space="preserve">. A </w:t>
      </w:r>
      <w:proofErr w:type="spellStart"/>
      <w:r w:rsidR="00A6056E" w:rsidRPr="00A6056E">
        <w:rPr>
          <w:sz w:val="24"/>
          <w:szCs w:val="24"/>
        </w:rPr>
        <w:t>Vksztv</w:t>
      </w:r>
      <w:proofErr w:type="spellEnd"/>
      <w:r w:rsidR="00A6056E" w:rsidRPr="00A6056E">
        <w:rPr>
          <w:sz w:val="24"/>
          <w:szCs w:val="24"/>
        </w:rPr>
        <w:t>. 79.§ (8) bekezdése alapján, ha az ellátásért felelős és a víziközmű-tulajdonos gazdálkodó szervezet, az ellátásért felelős 5/F.§ (2) bekezdés a) pontjában meghatározott tevékenységének elvégzése körében a víziközmű térítésmentes átruházásáról állapodik meg, a térítésmentes vagyonátruházás az általános forgalmi adó szempontjából közcélú adománynak</w:t>
      </w:r>
      <w:r w:rsidRPr="00A6056E">
        <w:rPr>
          <w:sz w:val="24"/>
          <w:szCs w:val="24"/>
        </w:rPr>
        <w:t>, a társasági adó szempontjából a víziközmű-szolgáltatást végző vállalkozási, bevételszerző tevékenységével összefüggő költségnek, ráfordításnak minősül.</w:t>
      </w:r>
      <w:r w:rsidR="00A6056E" w:rsidRPr="00A6056E">
        <w:rPr>
          <w:rFonts w:cs="Calibri"/>
          <w:sz w:val="24"/>
          <w:szCs w:val="24"/>
        </w:rPr>
        <w:t xml:space="preserve"> Ezért általános forgalmi adó</w:t>
      </w:r>
      <w:r w:rsidR="00A6056E">
        <w:rPr>
          <w:rFonts w:cs="Calibri"/>
          <w:sz w:val="24"/>
          <w:szCs w:val="24"/>
        </w:rPr>
        <w:t xml:space="preserve"> és társasági adó</w:t>
      </w:r>
      <w:r w:rsidR="00A6056E" w:rsidRPr="00A6056E">
        <w:rPr>
          <w:rFonts w:cs="Calibri"/>
          <w:sz w:val="24"/>
          <w:szCs w:val="24"/>
        </w:rPr>
        <w:t xml:space="preserve"> fizetési kötelezettség az átruházással kapcsolatban nem merül fel.</w:t>
      </w:r>
    </w:p>
    <w:p w14:paraId="2F46ED38" w14:textId="77777777" w:rsidR="007167A0" w:rsidRPr="00A6056E" w:rsidRDefault="007167A0" w:rsidP="007167A0">
      <w:pPr>
        <w:pStyle w:val="Listaszerbekezds"/>
        <w:rPr>
          <w:rFonts w:cs="Calibri"/>
          <w:sz w:val="24"/>
          <w:szCs w:val="24"/>
        </w:rPr>
      </w:pPr>
    </w:p>
    <w:p w14:paraId="7892340F" w14:textId="77777777" w:rsidR="006C6943" w:rsidRDefault="007167A0" w:rsidP="007167A0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7167A0">
        <w:rPr>
          <w:rFonts w:cs="Calibri"/>
          <w:sz w:val="24"/>
          <w:szCs w:val="24"/>
        </w:rPr>
        <w:t>A Vagyonelemek tulajdonjog</w:t>
      </w:r>
      <w:r w:rsidR="00523093">
        <w:rPr>
          <w:rFonts w:cs="Calibri"/>
          <w:sz w:val="24"/>
          <w:szCs w:val="24"/>
        </w:rPr>
        <w:t>i</w:t>
      </w:r>
      <w:r w:rsidRPr="007167A0">
        <w:rPr>
          <w:rFonts w:cs="Calibri"/>
          <w:sz w:val="24"/>
          <w:szCs w:val="24"/>
        </w:rPr>
        <w:t xml:space="preserve"> átruházásának időpontja 2024. </w:t>
      </w:r>
      <w:r w:rsidR="00523093">
        <w:rPr>
          <w:rFonts w:cs="Calibri"/>
          <w:sz w:val="24"/>
          <w:szCs w:val="24"/>
        </w:rPr>
        <w:t>december 31.</w:t>
      </w:r>
    </w:p>
    <w:p w14:paraId="54AC625E" w14:textId="6CE9B33A" w:rsidR="005758F6" w:rsidRPr="006C6943" w:rsidRDefault="005758F6" w:rsidP="006C6943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2F0EA015" w14:textId="499A586A" w:rsidR="005758F6" w:rsidRDefault="00523093" w:rsidP="005758F6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  <w:r w:rsidR="005758F6">
        <w:rPr>
          <w:rFonts w:cs="Calibri"/>
          <w:sz w:val="24"/>
          <w:szCs w:val="24"/>
        </w:rPr>
        <w:t xml:space="preserve"> </w:t>
      </w:r>
      <w:bookmarkStart w:id="0" w:name="_Hlk173917783"/>
      <w:r w:rsidR="005758F6">
        <w:rPr>
          <w:rFonts w:cs="Calibri"/>
          <w:sz w:val="24"/>
          <w:szCs w:val="24"/>
        </w:rPr>
        <w:t xml:space="preserve">A vagyonelemek átruházása nyilvántartási értéken történik. </w:t>
      </w:r>
    </w:p>
    <w:p w14:paraId="7446A017" w14:textId="77777777" w:rsidR="005758F6" w:rsidRPr="005758F6" w:rsidRDefault="005758F6" w:rsidP="005758F6">
      <w:pPr>
        <w:pStyle w:val="Listaszerbekezds"/>
        <w:rPr>
          <w:rFonts w:cs="Calibri"/>
          <w:sz w:val="24"/>
          <w:szCs w:val="24"/>
        </w:rPr>
      </w:pPr>
    </w:p>
    <w:bookmarkEnd w:id="0"/>
    <w:p w14:paraId="538E134B" w14:textId="413EB6BF" w:rsidR="007167A0" w:rsidRPr="007167A0" w:rsidRDefault="007167A0" w:rsidP="007167A0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7167A0">
        <w:rPr>
          <w:rFonts w:cs="Calibri"/>
          <w:sz w:val="24"/>
          <w:szCs w:val="24"/>
        </w:rPr>
        <w:t xml:space="preserve">Az Átruházó a számviteli nyilvántartásaiból ezzel a nappal vezeti ki a Vagyonelemeket, és az Átvevő ezzel a nappal vezeti be azokat a számviteli nyilvántartásaiba. Az Átvevő a könyveiben az Átruházónál nyilvántartott értéken veszi tulajdonba a Vagyonelemeket. </w:t>
      </w:r>
    </w:p>
    <w:p w14:paraId="0C86F6D2" w14:textId="77777777" w:rsidR="007167A0" w:rsidRDefault="007167A0" w:rsidP="007167A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B0DA808" w14:textId="77777777" w:rsidR="006602C5" w:rsidRDefault="006602C5" w:rsidP="007167A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2AC93F3" w14:textId="77777777" w:rsidR="006602C5" w:rsidRDefault="006602C5" w:rsidP="007167A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DE40F50" w14:textId="77777777" w:rsidR="006602C5" w:rsidRPr="007167A0" w:rsidRDefault="006602C5" w:rsidP="007167A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0B79036" w14:textId="30869344" w:rsidR="007167A0" w:rsidRPr="00F856FD" w:rsidRDefault="00F856FD" w:rsidP="007167A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F856FD">
        <w:rPr>
          <w:rFonts w:cs="Calibri"/>
          <w:b/>
          <w:bCs/>
          <w:sz w:val="24"/>
          <w:szCs w:val="24"/>
        </w:rPr>
        <w:lastRenderedPageBreak/>
        <w:t>ÜZEMELTETÉS</w:t>
      </w:r>
    </w:p>
    <w:p w14:paraId="24DCE3B0" w14:textId="77777777" w:rsidR="00F856FD" w:rsidRPr="00F856FD" w:rsidRDefault="00F856FD" w:rsidP="00F856FD">
      <w:pPr>
        <w:spacing w:after="0" w:line="240" w:lineRule="auto"/>
        <w:contextualSpacing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4917A011" w14:textId="6F6A1840" w:rsidR="00F856FD" w:rsidRPr="00F856FD" w:rsidRDefault="00F856FD" w:rsidP="00F856FD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hu-HU"/>
        </w:rPr>
      </w:pPr>
      <w:r w:rsidRPr="00F856FD">
        <w:rPr>
          <w:rFonts w:eastAsia="Times New Roman" w:cs="Calibri"/>
          <w:sz w:val="24"/>
          <w:szCs w:val="24"/>
          <w:lang w:eastAsia="hu-HU"/>
        </w:rPr>
        <w:t>Szerződő felek rögzítik, hogy a között</w:t>
      </w:r>
      <w:r w:rsidR="006C6943">
        <w:rPr>
          <w:rFonts w:eastAsia="Times New Roman" w:cs="Calibri"/>
          <w:sz w:val="24"/>
          <w:szCs w:val="24"/>
          <w:lang w:eastAsia="hu-HU"/>
        </w:rPr>
        <w:t>ük</w:t>
      </w:r>
      <w:r w:rsidRPr="00F856FD">
        <w:rPr>
          <w:rFonts w:eastAsia="Times New Roman" w:cs="Calibri"/>
          <w:sz w:val="24"/>
          <w:szCs w:val="24"/>
          <w:lang w:eastAsia="hu-HU"/>
        </w:rPr>
        <w:t xml:space="preserve"> fennálló bérleti-üzemeltetési szerződés hatálya külön módosítás nélkül kiterjed a jelen megállapodás alapján az önkormányzat tulajdonába kerülő vagyonra. </w:t>
      </w:r>
    </w:p>
    <w:p w14:paraId="2A6490CE" w14:textId="77777777" w:rsidR="00F856FD" w:rsidRPr="00F856FD" w:rsidRDefault="00F856FD" w:rsidP="00F856FD">
      <w:pPr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14:paraId="167A5F87" w14:textId="104D96F3" w:rsidR="00F856FD" w:rsidRDefault="00F856FD" w:rsidP="007167A0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6C6943">
        <w:rPr>
          <w:rFonts w:cs="Calibri"/>
          <w:sz w:val="24"/>
          <w:szCs w:val="24"/>
        </w:rPr>
        <w:t>Átvevő ellátásért felelős a Vagyonelemek tulajdonjogának átvételével azonos időpontban üzemeltetésre visszaadja Át</w:t>
      </w:r>
      <w:r w:rsidR="007043C0">
        <w:rPr>
          <w:rFonts w:cs="Calibri"/>
          <w:sz w:val="24"/>
          <w:szCs w:val="24"/>
        </w:rPr>
        <w:t>ruházó</w:t>
      </w:r>
      <w:r w:rsidRPr="006C6943">
        <w:rPr>
          <w:rFonts w:cs="Calibri"/>
          <w:sz w:val="24"/>
          <w:szCs w:val="24"/>
        </w:rPr>
        <w:t>nak a vagyontárgyakat</w:t>
      </w:r>
      <w:r w:rsidR="006C6943">
        <w:rPr>
          <w:rFonts w:cs="Calibri"/>
          <w:sz w:val="24"/>
          <w:szCs w:val="24"/>
        </w:rPr>
        <w:t>.</w:t>
      </w:r>
    </w:p>
    <w:p w14:paraId="0B371CA6" w14:textId="77777777" w:rsidR="006C6943" w:rsidRPr="006C6943" w:rsidRDefault="006C6943" w:rsidP="006C6943">
      <w:pPr>
        <w:pStyle w:val="Listaszerbekezds"/>
        <w:spacing w:after="0" w:line="240" w:lineRule="auto"/>
        <w:jc w:val="both"/>
        <w:rPr>
          <w:rFonts w:cs="Calibri"/>
          <w:sz w:val="24"/>
          <w:szCs w:val="24"/>
        </w:rPr>
      </w:pPr>
    </w:p>
    <w:p w14:paraId="6E7D43F8" w14:textId="77777777" w:rsidR="00F856FD" w:rsidRPr="007F2F77" w:rsidRDefault="00F856FD" w:rsidP="007167A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E11DB2D" w14:textId="77777777" w:rsidR="007167A0" w:rsidRPr="007F2F77" w:rsidRDefault="007167A0" w:rsidP="007167A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7F2F77">
        <w:rPr>
          <w:rFonts w:cs="Calibri"/>
          <w:b/>
          <w:bCs/>
          <w:sz w:val="24"/>
          <w:szCs w:val="24"/>
        </w:rPr>
        <w:t>SZAVATOSSÁG</w:t>
      </w:r>
    </w:p>
    <w:p w14:paraId="4E12144E" w14:textId="77777777" w:rsidR="007167A0" w:rsidRPr="007167A0" w:rsidRDefault="007167A0" w:rsidP="007167A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6A1CEB4" w14:textId="77777777" w:rsidR="007167A0" w:rsidRPr="007167A0" w:rsidRDefault="007167A0" w:rsidP="007167A0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7167A0">
        <w:rPr>
          <w:rFonts w:cs="Calibri"/>
          <w:sz w:val="24"/>
        </w:rPr>
        <w:t>Átruházó kijelenti, hogy a Vagyonelemek per-, teher- és igénymentesek, azokon harmadik személynek nem áll fenn olyan joga, amely az Átvevő tehermentes tulajdonszerzését, valamint az</w:t>
      </w:r>
      <w:r w:rsidRPr="007167A0">
        <w:rPr>
          <w:rFonts w:cs="Calibri"/>
          <w:sz w:val="24"/>
          <w:szCs w:val="24"/>
        </w:rPr>
        <w:t xml:space="preserve"> Átvevő Vagyonelemekkel való rendelkezését akadályozná, vagy korlátozná</w:t>
      </w:r>
      <w:r w:rsidRPr="007167A0">
        <w:rPr>
          <w:rFonts w:cs="Calibri"/>
          <w:sz w:val="24"/>
        </w:rPr>
        <w:t>.</w:t>
      </w:r>
      <w:r w:rsidRPr="007167A0">
        <w:rPr>
          <w:rFonts w:cs="Calibri"/>
          <w:sz w:val="24"/>
          <w:szCs w:val="24"/>
        </w:rPr>
        <w:t xml:space="preserve"> </w:t>
      </w:r>
    </w:p>
    <w:p w14:paraId="2883851E" w14:textId="77777777" w:rsidR="007167A0" w:rsidRPr="007167A0" w:rsidRDefault="007167A0" w:rsidP="007167A0">
      <w:pPr>
        <w:pStyle w:val="Listaszerbekezds"/>
        <w:spacing w:after="0" w:line="240" w:lineRule="auto"/>
        <w:jc w:val="both"/>
        <w:rPr>
          <w:rFonts w:cs="Calibri"/>
          <w:sz w:val="24"/>
          <w:szCs w:val="24"/>
        </w:rPr>
      </w:pPr>
    </w:p>
    <w:p w14:paraId="58968C70" w14:textId="77777777" w:rsidR="007167A0" w:rsidRDefault="007167A0" w:rsidP="007167A0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7167A0">
        <w:rPr>
          <w:rFonts w:cs="Calibri"/>
          <w:sz w:val="24"/>
          <w:szCs w:val="24"/>
        </w:rPr>
        <w:t>Az Átruházó kijelenti továbbá, hogy a Vagyonelemek kivitelezése szabályszerűen, a vonatkozó jogi-, hatósági-, és műszaki előírásoknak megfelelően történt.</w:t>
      </w:r>
    </w:p>
    <w:p w14:paraId="49556DB7" w14:textId="77777777" w:rsidR="006C6943" w:rsidRPr="007167A0" w:rsidRDefault="006C6943" w:rsidP="006C6943">
      <w:pPr>
        <w:pStyle w:val="Listaszerbekezds"/>
        <w:spacing w:after="0" w:line="240" w:lineRule="auto"/>
        <w:jc w:val="both"/>
        <w:rPr>
          <w:rFonts w:cs="Calibri"/>
          <w:sz w:val="24"/>
          <w:szCs w:val="24"/>
        </w:rPr>
      </w:pPr>
    </w:p>
    <w:p w14:paraId="4E2A63FD" w14:textId="4D57057D" w:rsidR="00A11469" w:rsidRPr="00512C2F" w:rsidRDefault="00A11469" w:rsidP="00A11469">
      <w:pPr>
        <w:pStyle w:val="Listaszerbekezds"/>
        <w:numPr>
          <w:ilvl w:val="0"/>
          <w:numId w:val="1"/>
        </w:numPr>
        <w:rPr>
          <w:rFonts w:cs="Calibri"/>
          <w:b/>
          <w:bCs/>
          <w:sz w:val="24"/>
          <w:szCs w:val="24"/>
        </w:rPr>
      </w:pPr>
      <w:r w:rsidRPr="00512C2F">
        <w:rPr>
          <w:rFonts w:cs="Calibri"/>
          <w:b/>
          <w:bCs/>
          <w:sz w:val="24"/>
          <w:szCs w:val="24"/>
        </w:rPr>
        <w:t>ZÁRÓ RENDELKEZÉSEK</w:t>
      </w:r>
    </w:p>
    <w:p w14:paraId="12EB68B2" w14:textId="77777777" w:rsidR="00A11469" w:rsidRPr="00A11469" w:rsidRDefault="00A11469" w:rsidP="00A11469">
      <w:pPr>
        <w:pStyle w:val="Listaszerbekezds"/>
        <w:rPr>
          <w:rFonts w:cs="Calibri"/>
          <w:sz w:val="24"/>
          <w:szCs w:val="24"/>
        </w:rPr>
      </w:pPr>
    </w:p>
    <w:p w14:paraId="372A5E97" w14:textId="6193D846" w:rsidR="00A11469" w:rsidRDefault="00A11469" w:rsidP="00512C2F">
      <w:pPr>
        <w:pStyle w:val="Listaszerbekezds"/>
        <w:numPr>
          <w:ilvl w:val="1"/>
          <w:numId w:val="1"/>
        </w:numPr>
        <w:spacing w:after="240" w:line="240" w:lineRule="auto"/>
        <w:jc w:val="both"/>
        <w:rPr>
          <w:rFonts w:cs="Calibri"/>
          <w:sz w:val="24"/>
          <w:szCs w:val="24"/>
        </w:rPr>
      </w:pPr>
      <w:r w:rsidRPr="00A11469">
        <w:rPr>
          <w:rFonts w:cs="Calibri"/>
          <w:sz w:val="24"/>
          <w:szCs w:val="24"/>
        </w:rPr>
        <w:t xml:space="preserve">Jelen megállapodásra, valamint a megállapodásban nem szabályozott kérdésekre Magyarország jogszabályai, különösen a Polgári Törvénykönyvről szóló 2013. évi V. törvény, valamint </w:t>
      </w:r>
      <w:proofErr w:type="spellStart"/>
      <w:r w:rsidRPr="00A11469">
        <w:rPr>
          <w:rFonts w:cs="Calibri"/>
          <w:sz w:val="24"/>
          <w:szCs w:val="24"/>
        </w:rPr>
        <w:t>Vksztv</w:t>
      </w:r>
      <w:proofErr w:type="spellEnd"/>
      <w:r w:rsidRPr="00A11469">
        <w:rPr>
          <w:rFonts w:cs="Calibri"/>
          <w:sz w:val="24"/>
          <w:szCs w:val="24"/>
        </w:rPr>
        <w:t>. rendelkezései az irányadóak.</w:t>
      </w:r>
    </w:p>
    <w:p w14:paraId="56614C38" w14:textId="77777777" w:rsidR="00512C2F" w:rsidRPr="00512C2F" w:rsidRDefault="00512C2F" w:rsidP="00512C2F">
      <w:pPr>
        <w:pStyle w:val="Listaszerbekezds"/>
        <w:spacing w:after="240" w:line="240" w:lineRule="auto"/>
        <w:jc w:val="both"/>
        <w:rPr>
          <w:rFonts w:cs="Calibri"/>
          <w:sz w:val="24"/>
          <w:szCs w:val="24"/>
        </w:rPr>
      </w:pPr>
    </w:p>
    <w:p w14:paraId="27517A38" w14:textId="0BA4A293" w:rsidR="00A11469" w:rsidRPr="00A11469" w:rsidRDefault="00A11469" w:rsidP="00512C2F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A11469">
        <w:rPr>
          <w:rFonts w:cs="Calibri"/>
          <w:sz w:val="24"/>
          <w:szCs w:val="24"/>
        </w:rPr>
        <w:t>Jelen megállapodás</w:t>
      </w:r>
      <w:r w:rsidR="008B775A">
        <w:rPr>
          <w:rFonts w:cs="Calibri"/>
          <w:sz w:val="24"/>
          <w:szCs w:val="24"/>
        </w:rPr>
        <w:t xml:space="preserve"> 4</w:t>
      </w:r>
      <w:r w:rsidRPr="00A11469">
        <w:rPr>
          <w:rFonts w:cs="Calibri"/>
          <w:sz w:val="24"/>
          <w:szCs w:val="24"/>
        </w:rPr>
        <w:t xml:space="preserve"> eredeti példányban készült, amelybő</w:t>
      </w:r>
      <w:r w:rsidR="008B775A">
        <w:rPr>
          <w:rFonts w:cs="Calibri"/>
          <w:sz w:val="24"/>
          <w:szCs w:val="24"/>
        </w:rPr>
        <w:t>l 2</w:t>
      </w:r>
      <w:r w:rsidRPr="00A11469">
        <w:rPr>
          <w:rFonts w:cs="Calibri"/>
          <w:sz w:val="24"/>
          <w:szCs w:val="24"/>
        </w:rPr>
        <w:t xml:space="preserve"> példány az Át</w:t>
      </w:r>
      <w:r w:rsidR="007043C0">
        <w:rPr>
          <w:rFonts w:cs="Calibri"/>
          <w:sz w:val="24"/>
          <w:szCs w:val="24"/>
        </w:rPr>
        <w:t>ruház</w:t>
      </w:r>
      <w:r w:rsidRPr="00A11469">
        <w:rPr>
          <w:rFonts w:cs="Calibri"/>
          <w:sz w:val="24"/>
          <w:szCs w:val="24"/>
        </w:rPr>
        <w:t xml:space="preserve">ót, </w:t>
      </w:r>
      <w:r w:rsidR="008B775A">
        <w:rPr>
          <w:rFonts w:cs="Calibri"/>
          <w:sz w:val="24"/>
          <w:szCs w:val="24"/>
        </w:rPr>
        <w:t>2</w:t>
      </w:r>
      <w:r w:rsidRPr="00A11469">
        <w:rPr>
          <w:rFonts w:cs="Calibri"/>
          <w:sz w:val="24"/>
          <w:szCs w:val="24"/>
        </w:rPr>
        <w:t xml:space="preserve"> példány pedig az Átvevőt illeti meg. </w:t>
      </w:r>
    </w:p>
    <w:p w14:paraId="7BCA86D0" w14:textId="77777777" w:rsidR="00A11469" w:rsidRPr="00A11469" w:rsidRDefault="00A11469" w:rsidP="00A11469">
      <w:pPr>
        <w:pStyle w:val="Listaszerbekezds"/>
        <w:jc w:val="both"/>
        <w:rPr>
          <w:rFonts w:cs="Calibri"/>
          <w:sz w:val="24"/>
          <w:szCs w:val="24"/>
        </w:rPr>
      </w:pPr>
    </w:p>
    <w:p w14:paraId="23A2DCEA" w14:textId="2FF9841C" w:rsidR="00A11469" w:rsidRPr="00A11469" w:rsidRDefault="00A11469" w:rsidP="00A1146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A11469">
        <w:rPr>
          <w:rFonts w:cs="Calibri"/>
          <w:sz w:val="24"/>
          <w:szCs w:val="24"/>
        </w:rPr>
        <w:t xml:space="preserve">A jelen megállapodást a Felek elolvasták, az abban foglaltakat mindenre kiterjedően megismerték, magukra nézve kifejezetten elfogadták, ezért azt </w:t>
      </w:r>
      <w:r w:rsidR="007043C0" w:rsidRPr="00C8113F">
        <w:rPr>
          <w:rFonts w:cs="Calibri"/>
          <w:sz w:val="24"/>
          <w:szCs w:val="24"/>
        </w:rPr>
        <w:t xml:space="preserve">– az </w:t>
      </w:r>
      <w:r w:rsidR="007043C0">
        <w:rPr>
          <w:rFonts w:cs="Calibri"/>
          <w:sz w:val="24"/>
          <w:szCs w:val="24"/>
        </w:rPr>
        <w:t>Átvevő</w:t>
      </w:r>
      <w:r w:rsidR="007043C0" w:rsidRPr="00C8113F">
        <w:rPr>
          <w:rFonts w:cs="Calibri"/>
          <w:sz w:val="24"/>
          <w:szCs w:val="24"/>
        </w:rPr>
        <w:t xml:space="preserve"> részéről Eger MJV Önkormányzata Közgyűlésének jóváhagyó döntését követően - </w:t>
      </w:r>
      <w:r w:rsidRPr="00A11469">
        <w:rPr>
          <w:rFonts w:cs="Calibri"/>
          <w:sz w:val="24"/>
          <w:szCs w:val="24"/>
        </w:rPr>
        <w:t>jóváhagyólag írják alá, az alulírott helyen és napon.</w:t>
      </w:r>
    </w:p>
    <w:p w14:paraId="3A01C085" w14:textId="77777777" w:rsidR="00A11469" w:rsidRPr="00A11469" w:rsidRDefault="00A11469" w:rsidP="00A1146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3799540" w14:textId="258BE995" w:rsidR="00A11469" w:rsidRDefault="00A11469" w:rsidP="00A11469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Eger, 2024. 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……………………………….</w:t>
      </w:r>
    </w:p>
    <w:p w14:paraId="5E7DC6B9" w14:textId="77777777" w:rsidR="00A11469" w:rsidRDefault="00A11469" w:rsidP="00A11469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5ED09C8F" w14:textId="77777777" w:rsidR="00CE629B" w:rsidRDefault="00CE629B" w:rsidP="0043238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  <w:sectPr w:rsidR="00CE629B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D2CE83F" w14:textId="059002E0" w:rsidR="00CE629B" w:rsidRDefault="00CE629B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…………………………………………………….</w:t>
      </w:r>
    </w:p>
    <w:p w14:paraId="2C2B47E1" w14:textId="77C8CB51" w:rsidR="00CE629B" w:rsidRDefault="00A11469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Heves Megyei Vízmű Zrt.</w:t>
      </w:r>
    </w:p>
    <w:p w14:paraId="66A677F9" w14:textId="2DB3AF76" w:rsidR="00CE629B" w:rsidRDefault="00CE629B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képviseletében:</w:t>
      </w:r>
    </w:p>
    <w:p w14:paraId="1E75F138" w14:textId="77777777" w:rsidR="00CE629B" w:rsidRDefault="00CE629B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Sasvári Szilárd</w:t>
      </w:r>
    </w:p>
    <w:p w14:paraId="727297A1" w14:textId="77777777" w:rsidR="00CE629B" w:rsidRDefault="00CE629B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vezérigazgató</w:t>
      </w:r>
    </w:p>
    <w:p w14:paraId="0F9A425E" w14:textId="2E16F876" w:rsidR="00CE629B" w:rsidRDefault="00CE629B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át</w:t>
      </w:r>
      <w:r w:rsidR="007043C0">
        <w:rPr>
          <w:rFonts w:ascii="Calibri" w:hAnsi="Calibri" w:cs="Calibri"/>
          <w:sz w:val="24"/>
          <w:szCs w:val="24"/>
        </w:rPr>
        <w:t>ruház</w:t>
      </w:r>
      <w:r>
        <w:rPr>
          <w:rFonts w:ascii="Calibri" w:hAnsi="Calibri" w:cs="Calibri"/>
          <w:sz w:val="24"/>
          <w:szCs w:val="24"/>
        </w:rPr>
        <w:t>ó</w:t>
      </w:r>
    </w:p>
    <w:p w14:paraId="402B63F2" w14:textId="77777777" w:rsidR="00210133" w:rsidRDefault="00210133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0E209A29" w14:textId="77777777" w:rsidR="00210133" w:rsidRDefault="00210133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099EDEB9" w14:textId="77777777" w:rsidR="00C8113F" w:rsidRDefault="00C8113F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5A351B75" w14:textId="00CAF304" w:rsidR="00CE629B" w:rsidRDefault="00CE629B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…………………………………………………….</w:t>
      </w:r>
    </w:p>
    <w:p w14:paraId="0616763E" w14:textId="011D3CC0" w:rsidR="00CE629B" w:rsidRDefault="00F05C7D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Eger M</w:t>
      </w:r>
      <w:r w:rsidR="006602C5">
        <w:rPr>
          <w:rFonts w:ascii="Calibri" w:hAnsi="Calibri" w:cs="Calibri"/>
          <w:sz w:val="24"/>
          <w:szCs w:val="24"/>
        </w:rPr>
        <w:t>egyei Jogú</w:t>
      </w:r>
      <w:r>
        <w:rPr>
          <w:rFonts w:ascii="Calibri" w:hAnsi="Calibri" w:cs="Calibri"/>
          <w:sz w:val="24"/>
          <w:szCs w:val="24"/>
        </w:rPr>
        <w:t xml:space="preserve"> Város </w:t>
      </w:r>
      <w:r w:rsidR="00A11469">
        <w:rPr>
          <w:rFonts w:ascii="Calibri" w:hAnsi="Calibri" w:cs="Calibri"/>
          <w:sz w:val="24"/>
          <w:szCs w:val="24"/>
        </w:rPr>
        <w:t>Önkormányzat</w:t>
      </w:r>
      <w:r>
        <w:rPr>
          <w:rFonts w:ascii="Calibri" w:hAnsi="Calibri" w:cs="Calibri"/>
          <w:sz w:val="24"/>
          <w:szCs w:val="24"/>
        </w:rPr>
        <w:t>a</w:t>
      </w:r>
    </w:p>
    <w:p w14:paraId="64B6CEF1" w14:textId="6450AD55" w:rsidR="00A11469" w:rsidRPr="00A11469" w:rsidRDefault="00A11469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képviseletében:</w:t>
      </w:r>
    </w:p>
    <w:p w14:paraId="2B6BD221" w14:textId="148A9164" w:rsidR="00A11469" w:rsidRDefault="00CE629B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Vágner Ákos</w:t>
      </w:r>
    </w:p>
    <w:p w14:paraId="043A3ADE" w14:textId="592A082C" w:rsidR="00F05C7D" w:rsidRDefault="0043238A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polgármeste</w:t>
      </w:r>
      <w:r w:rsidR="00F05C7D">
        <w:rPr>
          <w:rFonts w:ascii="Calibri" w:hAnsi="Calibri" w:cs="Calibri"/>
          <w:sz w:val="24"/>
          <w:szCs w:val="24"/>
        </w:rPr>
        <w:t>r</w:t>
      </w:r>
    </w:p>
    <w:p w14:paraId="47802839" w14:textId="2553358D" w:rsidR="0043238A" w:rsidRDefault="0043238A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átvevő</w:t>
      </w:r>
    </w:p>
    <w:p w14:paraId="1CE99576" w14:textId="77777777" w:rsidR="0043238A" w:rsidRDefault="0043238A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4978543E" w14:textId="77777777" w:rsidR="0043238A" w:rsidRPr="0043238A" w:rsidRDefault="0043238A" w:rsidP="00CE629B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sectPr w:rsidR="0043238A" w:rsidRPr="0043238A" w:rsidSect="00CE629B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E51C7" w14:textId="77777777" w:rsidR="00891333" w:rsidRDefault="00891333" w:rsidP="005B1282">
      <w:pPr>
        <w:spacing w:after="0" w:line="240" w:lineRule="auto"/>
      </w:pPr>
      <w:r>
        <w:separator/>
      </w:r>
    </w:p>
  </w:endnote>
  <w:endnote w:type="continuationSeparator" w:id="0">
    <w:p w14:paraId="2E39CC29" w14:textId="77777777" w:rsidR="00891333" w:rsidRDefault="00891333" w:rsidP="005B1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6896441"/>
      <w:docPartObj>
        <w:docPartGallery w:val="Page Numbers (Bottom of Page)"/>
        <w:docPartUnique/>
      </w:docPartObj>
    </w:sdtPr>
    <w:sdtEndPr/>
    <w:sdtContent>
      <w:p w14:paraId="63674957" w14:textId="3A29AD1C" w:rsidR="005B1282" w:rsidRDefault="005B128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DD4375" w14:textId="77777777" w:rsidR="005B1282" w:rsidRDefault="005B128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CDAD2" w14:textId="77777777" w:rsidR="00891333" w:rsidRDefault="00891333" w:rsidP="005B1282">
      <w:pPr>
        <w:spacing w:after="0" w:line="240" w:lineRule="auto"/>
      </w:pPr>
      <w:r>
        <w:separator/>
      </w:r>
    </w:p>
  </w:footnote>
  <w:footnote w:type="continuationSeparator" w:id="0">
    <w:p w14:paraId="72D7D194" w14:textId="77777777" w:rsidR="00891333" w:rsidRDefault="00891333" w:rsidP="005B1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24656"/>
    <w:multiLevelType w:val="hybridMultilevel"/>
    <w:tmpl w:val="159E8F9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755643"/>
    <w:multiLevelType w:val="multilevel"/>
    <w:tmpl w:val="21869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7356550"/>
    <w:multiLevelType w:val="multilevel"/>
    <w:tmpl w:val="21869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67508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680E30F6"/>
    <w:multiLevelType w:val="hybridMultilevel"/>
    <w:tmpl w:val="38F202D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E60EEC"/>
    <w:multiLevelType w:val="multilevel"/>
    <w:tmpl w:val="21869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92971803">
    <w:abstractNumId w:val="5"/>
  </w:num>
  <w:num w:numId="2" w16cid:durableId="1991712905">
    <w:abstractNumId w:val="2"/>
  </w:num>
  <w:num w:numId="3" w16cid:durableId="667632724">
    <w:abstractNumId w:val="3"/>
  </w:num>
  <w:num w:numId="4" w16cid:durableId="180780557">
    <w:abstractNumId w:val="1"/>
  </w:num>
  <w:num w:numId="5" w16cid:durableId="274558215">
    <w:abstractNumId w:val="4"/>
  </w:num>
  <w:num w:numId="6" w16cid:durableId="367218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1DE"/>
    <w:rsid w:val="00020DBB"/>
    <w:rsid w:val="00096825"/>
    <w:rsid w:val="000D0D91"/>
    <w:rsid w:val="00121BFD"/>
    <w:rsid w:val="00123A30"/>
    <w:rsid w:val="00136681"/>
    <w:rsid w:val="00147AB2"/>
    <w:rsid w:val="001F0F7D"/>
    <w:rsid w:val="00210133"/>
    <w:rsid w:val="0021683B"/>
    <w:rsid w:val="002B5098"/>
    <w:rsid w:val="002F756A"/>
    <w:rsid w:val="003544C4"/>
    <w:rsid w:val="003973B7"/>
    <w:rsid w:val="003F15FE"/>
    <w:rsid w:val="0043238A"/>
    <w:rsid w:val="004E7379"/>
    <w:rsid w:val="00512C2F"/>
    <w:rsid w:val="005225DC"/>
    <w:rsid w:val="00523093"/>
    <w:rsid w:val="005758F6"/>
    <w:rsid w:val="005A223D"/>
    <w:rsid w:val="005B1282"/>
    <w:rsid w:val="006602C5"/>
    <w:rsid w:val="006C6943"/>
    <w:rsid w:val="006E61DE"/>
    <w:rsid w:val="006F69C2"/>
    <w:rsid w:val="007043C0"/>
    <w:rsid w:val="007167A0"/>
    <w:rsid w:val="007C1A25"/>
    <w:rsid w:val="007F2F77"/>
    <w:rsid w:val="00807EE0"/>
    <w:rsid w:val="008367E3"/>
    <w:rsid w:val="00891333"/>
    <w:rsid w:val="008B775A"/>
    <w:rsid w:val="00A11469"/>
    <w:rsid w:val="00A21C1E"/>
    <w:rsid w:val="00A249C2"/>
    <w:rsid w:val="00A6056E"/>
    <w:rsid w:val="00AA6A6A"/>
    <w:rsid w:val="00B35148"/>
    <w:rsid w:val="00B948E6"/>
    <w:rsid w:val="00BB6E96"/>
    <w:rsid w:val="00BE50F9"/>
    <w:rsid w:val="00BF6FEA"/>
    <w:rsid w:val="00C8113F"/>
    <w:rsid w:val="00CE629B"/>
    <w:rsid w:val="00D04425"/>
    <w:rsid w:val="00DA1509"/>
    <w:rsid w:val="00DC1D75"/>
    <w:rsid w:val="00E666D7"/>
    <w:rsid w:val="00E82B3E"/>
    <w:rsid w:val="00EF453C"/>
    <w:rsid w:val="00F05C7D"/>
    <w:rsid w:val="00F8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8AC9"/>
  <w15:chartTrackingRefBased/>
  <w15:docId w15:val="{3E137E36-7917-494A-B344-87D58DABC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61DE"/>
    <w:pPr>
      <w:spacing w:after="200" w:line="276" w:lineRule="auto"/>
    </w:pPr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Eszeri felsorolás,List Paragraph à moi,lista_2,Számozás,Listaszerű bekezdés 1. szint,Színes lista – 1. jelölőszín1,Welt L Char,Welt L,Bullet List,FooterText,numbered,Paragraphe de liste1,Bulletr List Paragraph,列出段落"/>
    <w:basedOn w:val="Norml"/>
    <w:link w:val="ListaszerbekezdsChar"/>
    <w:uiPriority w:val="34"/>
    <w:qFormat/>
    <w:rsid w:val="006E61D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aszerbekezdsChar">
    <w:name w:val="Listaszerű bekezdés Char"/>
    <w:aliases w:val="Számozott lista 1 Char,Eszeri felsorolás Char,List Paragraph à moi Char,lista_2 Char,Számozás Char,Listaszerű bekezdés 1. szint Char,Színes lista – 1. jelölőszín1 Char,Welt L Char Char,Welt L Char1,Bullet List Char,numbered Char"/>
    <w:link w:val="Listaszerbekezds"/>
    <w:uiPriority w:val="34"/>
    <w:qFormat/>
    <w:locked/>
    <w:rsid w:val="006E61DE"/>
    <w:rPr>
      <w:rFonts w:ascii="Calibri" w:eastAsia="Calibri" w:hAnsi="Calibri" w:cs="Times New Roman"/>
      <w:kern w:val="0"/>
      <w14:ligatures w14:val="none"/>
    </w:rPr>
  </w:style>
  <w:style w:type="character" w:styleId="Kiemels2">
    <w:name w:val="Strong"/>
    <w:basedOn w:val="Bekezdsalapbettpusa"/>
    <w:uiPriority w:val="22"/>
    <w:qFormat/>
    <w:rsid w:val="005225DC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5B1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B1282"/>
    <w:rPr>
      <w:kern w:val="0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5B1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B1282"/>
    <w:rPr>
      <w:kern w:val="0"/>
      <w14:ligatures w14:val="none"/>
    </w:rPr>
  </w:style>
  <w:style w:type="paragraph" w:styleId="Vltozat">
    <w:name w:val="Revision"/>
    <w:hidden/>
    <w:uiPriority w:val="99"/>
    <w:semiHidden/>
    <w:rsid w:val="007043C0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5068</Characters>
  <Application>Microsoft Office Word</Application>
  <DocSecurity>4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Fülöp Erzsébet</dc:creator>
  <cp:keywords/>
  <dc:description/>
  <cp:lastModifiedBy>Dr. Holló Eszter</cp:lastModifiedBy>
  <cp:revision>2</cp:revision>
  <cp:lastPrinted>2024-12-05T07:00:00Z</cp:lastPrinted>
  <dcterms:created xsi:type="dcterms:W3CDTF">2024-12-13T07:06:00Z</dcterms:created>
  <dcterms:modified xsi:type="dcterms:W3CDTF">2024-12-13T07:06:00Z</dcterms:modified>
</cp:coreProperties>
</file>