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E0DB0" w14:textId="5F3782D7" w:rsidR="00B15183" w:rsidRDefault="00877DD4">
      <w:r>
        <w:rPr>
          <w:noProof/>
        </w:rPr>
        <w:drawing>
          <wp:inline distT="0" distB="0" distL="0" distR="0" wp14:anchorId="4F615C62" wp14:editId="57186DC2">
            <wp:extent cx="5753100" cy="819150"/>
            <wp:effectExtent l="0" t="0" r="0" b="0"/>
            <wp:docPr id="4883795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FD7A8" w14:textId="77777777" w:rsidR="00E66355" w:rsidRDefault="00E66355"/>
    <w:p w14:paraId="68B0FCC8" w14:textId="77777777" w:rsidR="006652C7" w:rsidRPr="00EB2063" w:rsidRDefault="006652C7" w:rsidP="006652C7">
      <w:pPr>
        <w:keepNext/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EB2063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68DE70B1" w14:textId="08A3C099" w:rsidR="006652C7" w:rsidRPr="00853129" w:rsidRDefault="006652C7" w:rsidP="000F18E8">
      <w:pPr>
        <w:jc w:val="center"/>
        <w:rPr>
          <w:rFonts w:ascii="Constantia" w:hAnsi="Constantia" w:cs="Arial"/>
          <w:b/>
          <w:sz w:val="24"/>
          <w:szCs w:val="24"/>
        </w:rPr>
      </w:pPr>
      <w:r w:rsidRPr="00853129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0F18E8" w:rsidRPr="00853129">
        <w:rPr>
          <w:rFonts w:ascii="Constantia" w:hAnsi="Constantia" w:cs="Arial"/>
          <w:b/>
          <w:sz w:val="24"/>
          <w:szCs w:val="24"/>
        </w:rPr>
        <w:t>a polgármester</w:t>
      </w:r>
      <w:r w:rsidR="001F0C26">
        <w:rPr>
          <w:rFonts w:ascii="Constantia" w:hAnsi="Constantia" w:cs="Arial"/>
          <w:b/>
          <w:sz w:val="24"/>
          <w:szCs w:val="24"/>
        </w:rPr>
        <w:t xml:space="preserve"> és </w:t>
      </w:r>
      <w:r w:rsidR="00C523E8">
        <w:rPr>
          <w:rFonts w:ascii="Constantia" w:hAnsi="Constantia" w:cs="Arial"/>
          <w:b/>
          <w:sz w:val="24"/>
          <w:szCs w:val="24"/>
        </w:rPr>
        <w:t xml:space="preserve">az </w:t>
      </w:r>
      <w:r w:rsidR="001F0C26">
        <w:rPr>
          <w:rFonts w:ascii="Constantia" w:hAnsi="Constantia" w:cs="Arial"/>
          <w:b/>
          <w:sz w:val="24"/>
          <w:szCs w:val="24"/>
        </w:rPr>
        <w:t>alpolgármester</w:t>
      </w:r>
      <w:r w:rsidR="00C523E8">
        <w:rPr>
          <w:rFonts w:ascii="Constantia" w:hAnsi="Constantia" w:cs="Arial"/>
          <w:b/>
          <w:sz w:val="24"/>
          <w:szCs w:val="24"/>
        </w:rPr>
        <w:t>ek</w:t>
      </w:r>
      <w:r w:rsidR="000F18E8" w:rsidRPr="00853129">
        <w:rPr>
          <w:rFonts w:ascii="Constantia" w:hAnsi="Constantia" w:cs="Arial"/>
          <w:b/>
          <w:sz w:val="24"/>
          <w:szCs w:val="24"/>
        </w:rPr>
        <w:t xml:space="preserve"> illetményének</w:t>
      </w:r>
      <w:r w:rsidR="00C523E8">
        <w:rPr>
          <w:rFonts w:ascii="Constantia" w:hAnsi="Constantia" w:cs="Arial"/>
          <w:b/>
          <w:sz w:val="24"/>
          <w:szCs w:val="24"/>
        </w:rPr>
        <w:t>/tiszteletdíjának</w:t>
      </w:r>
      <w:r w:rsidR="000F18E8" w:rsidRPr="00853129">
        <w:rPr>
          <w:rFonts w:ascii="Constantia" w:hAnsi="Constantia" w:cs="Arial"/>
          <w:b/>
          <w:sz w:val="24"/>
          <w:szCs w:val="24"/>
        </w:rPr>
        <w:t xml:space="preserve"> meghatározására</w:t>
      </w:r>
    </w:p>
    <w:p w14:paraId="3896245F" w14:textId="77777777" w:rsidR="006652C7" w:rsidRPr="006652C7" w:rsidRDefault="006652C7" w:rsidP="006652C7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2FE23D4" w14:textId="77777777" w:rsidR="006652C7" w:rsidRPr="006652C7" w:rsidRDefault="006652C7" w:rsidP="006652C7">
      <w:pPr>
        <w:spacing w:after="0" w:line="240" w:lineRule="auto"/>
        <w:ind w:left="2832" w:firstLine="708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6652C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Tisztelt Közgyűlés!</w:t>
      </w:r>
    </w:p>
    <w:p w14:paraId="1AB17B9F" w14:textId="62CBA358" w:rsidR="00E66355" w:rsidRDefault="00A24F57">
      <w:r>
        <w:tab/>
      </w:r>
    </w:p>
    <w:p w14:paraId="69A7BB5C" w14:textId="791D7B89" w:rsidR="00A24F57" w:rsidRPr="00A24F57" w:rsidRDefault="00A24F57" w:rsidP="00A24F57">
      <w:pPr>
        <w:rPr>
          <w:rFonts w:ascii="Constantia" w:hAnsi="Constantia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A24F57">
        <w:rPr>
          <w:rFonts w:ascii="Constantia" w:hAnsi="Constantia"/>
          <w:sz w:val="24"/>
          <w:szCs w:val="24"/>
        </w:rPr>
        <w:tab/>
        <w:t>I.</w:t>
      </w:r>
    </w:p>
    <w:p w14:paraId="1263614E" w14:textId="79D05344" w:rsidR="008A014E" w:rsidRDefault="008A014E" w:rsidP="00933D74">
      <w:pPr>
        <w:spacing w:after="0" w:line="36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Eger Megyei Jogú Város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 xml:space="preserve">Önkormányzatának 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>Közgyűlése</w:t>
      </w:r>
      <w:r w:rsidR="00753DDB">
        <w:rPr>
          <w:rFonts w:ascii="Constantia" w:eastAsia="Times New Roman" w:hAnsi="Constantia" w:cs="Arial"/>
          <w:sz w:val="24"/>
          <w:szCs w:val="24"/>
          <w:lang w:eastAsia="hu-HU"/>
        </w:rPr>
        <w:t xml:space="preserve"> (a továbbiakban: Közgyűlés)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 a 3</w:t>
      </w:r>
      <w:r w:rsidR="00F11627" w:rsidRPr="00A24F57">
        <w:rPr>
          <w:rFonts w:ascii="Constantia" w:eastAsia="Times New Roman" w:hAnsi="Constantia" w:cs="Arial"/>
          <w:sz w:val="24"/>
          <w:szCs w:val="24"/>
          <w:lang w:eastAsia="hu-HU"/>
        </w:rPr>
        <w:t>0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>9/20</w:t>
      </w:r>
      <w:r w:rsidR="00F11627" w:rsidRPr="00A24F57">
        <w:rPr>
          <w:rFonts w:ascii="Constantia" w:eastAsia="Times New Roman" w:hAnsi="Constantia" w:cs="Arial"/>
          <w:sz w:val="24"/>
          <w:szCs w:val="24"/>
          <w:lang w:eastAsia="hu-HU"/>
        </w:rPr>
        <w:t>24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>. (X.</w:t>
      </w:r>
      <w:r w:rsidR="00F11627" w:rsidRPr="00A24F57">
        <w:rPr>
          <w:rFonts w:ascii="Constantia" w:eastAsia="Times New Roman" w:hAnsi="Constantia" w:cs="Arial"/>
          <w:sz w:val="24"/>
          <w:szCs w:val="24"/>
          <w:lang w:eastAsia="hu-HU"/>
        </w:rPr>
        <w:t>03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.) számú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>határozatával</w:t>
      </w:r>
      <w:r w:rsidR="00C523E8" w:rsidRP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állapította meg a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>p</w:t>
      </w:r>
      <w:r w:rsidRPr="00A24F57">
        <w:rPr>
          <w:rFonts w:ascii="Constantia" w:eastAsia="Times New Roman" w:hAnsi="Constantia" w:cs="Arial"/>
          <w:sz w:val="24"/>
          <w:szCs w:val="24"/>
          <w:lang w:eastAsia="hu-HU"/>
        </w:rPr>
        <w:t>olgármester illetményét</w:t>
      </w:r>
      <w:r w:rsid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, amelyet a </w:t>
      </w:r>
      <w:bookmarkStart w:id="0" w:name="_Hlk184737697"/>
      <w:r w:rsidR="00A24F57" w:rsidRPr="00A24F57">
        <w:rPr>
          <w:rFonts w:ascii="Constantia" w:eastAsia="Times New Roman" w:hAnsi="Constantia" w:cs="Arial"/>
          <w:sz w:val="24"/>
          <w:szCs w:val="24"/>
          <w:lang w:eastAsia="hu-HU"/>
        </w:rPr>
        <w:t>360/2024. (X.29.)</w:t>
      </w:r>
      <w:bookmarkEnd w:id="0"/>
      <w:r w:rsidR="00A24F57" w:rsidRP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 xml:space="preserve">számú </w:t>
      </w:r>
      <w:r w:rsidR="00A24F57" w:rsidRPr="00A24F57">
        <w:rPr>
          <w:rFonts w:ascii="Constantia" w:eastAsia="Times New Roman" w:hAnsi="Constantia" w:cs="Arial"/>
          <w:sz w:val="24"/>
          <w:szCs w:val="24"/>
          <w:lang w:eastAsia="hu-HU"/>
        </w:rPr>
        <w:t>közgyűlési határozat</w:t>
      </w:r>
      <w:r w:rsidR="00A24F57">
        <w:rPr>
          <w:rFonts w:ascii="Constantia" w:eastAsia="Times New Roman" w:hAnsi="Constantia" w:cs="Arial"/>
          <w:sz w:val="24"/>
          <w:szCs w:val="24"/>
          <w:lang w:eastAsia="hu-HU"/>
        </w:rPr>
        <w:t xml:space="preserve">ával </w:t>
      </w:r>
      <w:r w:rsidR="00EB5B67">
        <w:rPr>
          <w:rFonts w:ascii="Constantia" w:eastAsia="Times New Roman" w:hAnsi="Constantia" w:cs="Arial"/>
          <w:sz w:val="24"/>
          <w:szCs w:val="24"/>
          <w:lang w:eastAsia="hu-HU"/>
        </w:rPr>
        <w:t>pontosított</w:t>
      </w:r>
      <w:r w:rsidR="00A24F57">
        <w:rPr>
          <w:rFonts w:ascii="Constantia" w:eastAsia="Times New Roman" w:hAnsi="Constantia" w:cs="Arial"/>
          <w:sz w:val="24"/>
          <w:szCs w:val="24"/>
          <w:lang w:eastAsia="hu-HU"/>
        </w:rPr>
        <w:t>.</w:t>
      </w:r>
    </w:p>
    <w:p w14:paraId="42D3B98B" w14:textId="6A69ADD4" w:rsidR="00ED0686" w:rsidRPr="00ED0686" w:rsidRDefault="00F11627" w:rsidP="00ED0686">
      <w:pPr>
        <w:spacing w:after="0" w:line="36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>A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 xml:space="preserve"> 360/2024. (X.29.) számú közgyűlési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 xml:space="preserve">határozat meghozatalát követően 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>2024. november 29. napjával</w:t>
      </w:r>
      <w:r w:rsidR="00FF042B" w:rsidRPr="00A6060A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 xml:space="preserve">módosult a </w:t>
      </w:r>
      <w:r w:rsidR="00FF042B" w:rsidRPr="00A6060A">
        <w:rPr>
          <w:rFonts w:ascii="Constantia" w:eastAsia="Times New Roman" w:hAnsi="Constantia" w:cs="Arial"/>
          <w:sz w:val="24"/>
          <w:szCs w:val="24"/>
          <w:lang w:eastAsia="hu-HU"/>
        </w:rPr>
        <w:t>Magyarország helyi önkormányzatairól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 xml:space="preserve"> szóló </w:t>
      </w:r>
      <w:r w:rsidR="00FF042B" w:rsidRPr="00A6060A">
        <w:rPr>
          <w:rFonts w:ascii="Constantia" w:eastAsia="Times New Roman" w:hAnsi="Constantia" w:cs="Arial"/>
          <w:sz w:val="24"/>
          <w:szCs w:val="24"/>
          <w:lang w:eastAsia="hu-HU"/>
        </w:rPr>
        <w:t>2011. évi CLXXXIX. törvény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 xml:space="preserve"> (a továbbiakban: Mötv.) 71. § (2) bekezdése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>, amely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 xml:space="preserve"> alapján a megyei jogú város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>ok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FF042B" w:rsidRPr="005A19CA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polgármestere</w:t>
      </w:r>
      <w:r w:rsidR="00C523E8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inek</w:t>
      </w:r>
      <w:r w:rsidR="00FF042B" w:rsidRPr="005A19CA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 illetménye </w:t>
      </w:r>
      <w:r w:rsidR="00C523E8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összegszerűségében </w:t>
      </w:r>
      <w:r w:rsidR="00FF042B" w:rsidRPr="005A19CA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módosult</w:t>
      </w:r>
      <w:r w:rsidR="00ED0686">
        <w:rPr>
          <w:rFonts w:ascii="Constantia" w:eastAsia="Times New Roman" w:hAnsi="Constantia" w:cs="Arial"/>
          <w:sz w:val="24"/>
          <w:szCs w:val="24"/>
          <w:lang w:eastAsia="hu-HU"/>
        </w:rPr>
        <w:t xml:space="preserve"> azzal, hogy a</w:t>
      </w:r>
      <w:r w:rsidR="004A7B63">
        <w:rPr>
          <w:rFonts w:ascii="Constantia" w:eastAsia="Times New Roman" w:hAnsi="Constantia" w:cs="Arial"/>
          <w:sz w:val="24"/>
          <w:szCs w:val="24"/>
          <w:lang w:eastAsia="hu-HU"/>
        </w:rPr>
        <w:t>z</w:t>
      </w:r>
      <w:r w:rsidR="00ED0686">
        <w:rPr>
          <w:rFonts w:ascii="Constantia" w:eastAsia="Times New Roman" w:hAnsi="Constantia" w:cs="Arial"/>
          <w:sz w:val="24"/>
          <w:szCs w:val="24"/>
          <w:lang w:eastAsia="hu-HU"/>
        </w:rPr>
        <w:t xml:space="preserve"> Mötv. </w:t>
      </w:r>
      <w:r w:rsidR="00ED0686" w:rsidRPr="00ED0686">
        <w:rPr>
          <w:rFonts w:ascii="Constantia" w:eastAsia="Times New Roman" w:hAnsi="Constantia" w:cs="Arial"/>
          <w:sz w:val="24"/>
          <w:szCs w:val="24"/>
          <w:lang w:eastAsia="hu-HU"/>
        </w:rPr>
        <w:t>146/M. §</w:t>
      </w:r>
      <w:r w:rsidR="00ED0686">
        <w:rPr>
          <w:rFonts w:ascii="Constantia" w:eastAsia="Times New Roman" w:hAnsi="Constantia" w:cs="Arial"/>
          <w:sz w:val="24"/>
          <w:szCs w:val="24"/>
          <w:lang w:eastAsia="hu-HU"/>
        </w:rPr>
        <w:t xml:space="preserve"> rendelkezése alapján azt </w:t>
      </w:r>
      <w:r w:rsidR="00ED0686" w:rsidRPr="00ED0686">
        <w:rPr>
          <w:rFonts w:ascii="Constantia" w:eastAsia="Times New Roman" w:hAnsi="Constantia" w:cs="Arial"/>
          <w:sz w:val="24"/>
          <w:szCs w:val="24"/>
          <w:lang w:eastAsia="hu-HU"/>
        </w:rPr>
        <w:t xml:space="preserve">2024. október 1-jétől 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 xml:space="preserve">kezdődően </w:t>
      </w:r>
      <w:r w:rsidR="002B6E24">
        <w:rPr>
          <w:rFonts w:ascii="Constantia" w:eastAsia="Times New Roman" w:hAnsi="Constantia" w:cs="Arial"/>
          <w:sz w:val="24"/>
          <w:szCs w:val="24"/>
          <w:lang w:eastAsia="hu-HU"/>
        </w:rPr>
        <w:t xml:space="preserve">visszamenőlegesen </w:t>
      </w:r>
      <w:r w:rsidR="00ED0686" w:rsidRPr="00ED0686">
        <w:rPr>
          <w:rFonts w:ascii="Constantia" w:eastAsia="Times New Roman" w:hAnsi="Constantia" w:cs="Arial"/>
          <w:sz w:val="24"/>
          <w:szCs w:val="24"/>
          <w:lang w:eastAsia="hu-HU"/>
        </w:rPr>
        <w:t>kell alkalmazni</w:t>
      </w:r>
      <w:r w:rsidR="00ED0686">
        <w:rPr>
          <w:rFonts w:ascii="Constantia" w:eastAsia="Times New Roman" w:hAnsi="Constantia" w:cs="Arial"/>
          <w:sz w:val="24"/>
          <w:szCs w:val="24"/>
          <w:lang w:eastAsia="hu-HU"/>
        </w:rPr>
        <w:t>.</w:t>
      </w:r>
    </w:p>
    <w:p w14:paraId="16C3EC68" w14:textId="77777777" w:rsidR="00C523E8" w:rsidRDefault="00C523E8" w:rsidP="00933D74">
      <w:pPr>
        <w:spacing w:after="0" w:line="36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057AD5AC" w14:textId="2B487BD9" w:rsidR="00B111B8" w:rsidRPr="00B111B8" w:rsidRDefault="00196DEC" w:rsidP="00933D74">
      <w:pPr>
        <w:spacing w:after="0" w:line="36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>A Mötv.</w:t>
      </w:r>
      <w:r w:rsidR="00FF042B">
        <w:rPr>
          <w:rFonts w:ascii="Constantia" w:eastAsia="Times New Roman" w:hAnsi="Constantia" w:cs="Arial"/>
          <w:sz w:val="24"/>
          <w:szCs w:val="24"/>
          <w:lang w:eastAsia="hu-HU"/>
        </w:rPr>
        <w:t xml:space="preserve"> módosított</w:t>
      </w:r>
      <w:r w:rsidR="00B111B8" w:rsidRPr="00B111B8">
        <w:rPr>
          <w:rFonts w:ascii="Constantia" w:eastAsia="Times New Roman" w:hAnsi="Constantia" w:cs="Arial"/>
          <w:sz w:val="24"/>
          <w:szCs w:val="24"/>
          <w:lang w:eastAsia="hu-HU"/>
        </w:rPr>
        <w:t xml:space="preserve"> 71</w:t>
      </w:r>
      <w:r w:rsidR="00C523E8">
        <w:rPr>
          <w:rFonts w:ascii="Constantia" w:eastAsia="Times New Roman" w:hAnsi="Constantia" w:cs="Arial"/>
          <w:sz w:val="24"/>
          <w:szCs w:val="24"/>
          <w:lang w:eastAsia="hu-HU"/>
        </w:rPr>
        <w:t>.</w:t>
      </w:r>
      <w:r w:rsidR="00B111B8" w:rsidRPr="00B111B8">
        <w:rPr>
          <w:rFonts w:ascii="Constantia" w:eastAsia="Times New Roman" w:hAnsi="Constantia" w:cs="Arial"/>
          <w:sz w:val="24"/>
          <w:szCs w:val="24"/>
          <w:lang w:eastAsia="hu-HU"/>
        </w:rPr>
        <w:t xml:space="preserve"> § (2) bekezdése alapján:</w:t>
      </w:r>
      <w:r w:rsidR="00CA0192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C7781C">
        <w:rPr>
          <w:rFonts w:ascii="Constantia" w:eastAsia="Times New Roman" w:hAnsi="Constantia" w:cs="Arial"/>
          <w:sz w:val="24"/>
          <w:szCs w:val="24"/>
          <w:lang w:eastAsia="hu-HU"/>
        </w:rPr>
        <w:t>„</w:t>
      </w:r>
      <w:r w:rsidRPr="00196DEC">
        <w:rPr>
          <w:rFonts w:ascii="Constantia" w:eastAsia="Times New Roman" w:hAnsi="Constantia" w:cs="Arial"/>
          <w:sz w:val="24"/>
          <w:szCs w:val="24"/>
          <w:lang w:eastAsia="hu-HU"/>
        </w:rPr>
        <w:t>A megyei jogú város polgármestere, a fővárosi kerületi önkormányzat polgármestere megbízatásának időtartamára havonta a nemzetgazdasági átlagkereset négy és félszeresének megfelelő összegű illetményre jogosult.</w:t>
      </w:r>
      <w:r w:rsidR="00D44E1D">
        <w:rPr>
          <w:rFonts w:ascii="Constantia" w:eastAsia="Times New Roman" w:hAnsi="Constantia" w:cs="Arial"/>
          <w:sz w:val="24"/>
          <w:szCs w:val="24"/>
          <w:lang w:eastAsia="hu-HU"/>
        </w:rPr>
        <w:t>”</w:t>
      </w:r>
    </w:p>
    <w:p w14:paraId="11674942" w14:textId="73284E6E" w:rsidR="000F18E8" w:rsidRPr="00933D74" w:rsidRDefault="00C7781C" w:rsidP="00933D74">
      <w:pPr>
        <w:spacing w:after="0" w:line="36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A Mötv. 71. § </w:t>
      </w:r>
      <w:r w:rsidRPr="00C7781C">
        <w:rPr>
          <w:rFonts w:ascii="Constantia" w:eastAsia="Times New Roman" w:hAnsi="Constantia" w:cs="Arial"/>
          <w:sz w:val="24"/>
          <w:szCs w:val="24"/>
          <w:lang w:eastAsia="hu-HU"/>
        </w:rPr>
        <w:t>(6)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bekezdése alapján</w:t>
      </w:r>
      <w:r w:rsidRPr="00C7781C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„</w:t>
      </w:r>
      <w:r w:rsidRPr="00C7781C">
        <w:rPr>
          <w:rFonts w:ascii="Constantia" w:eastAsia="Times New Roman" w:hAnsi="Constantia" w:cs="Arial"/>
          <w:sz w:val="24"/>
          <w:szCs w:val="24"/>
          <w:lang w:eastAsia="hu-HU"/>
        </w:rPr>
        <w:t>A főállású polgármester, a társadalmi megbízatású polgármester, a vármegyei önkormányzat közgyűlésének elnöke havonta az illetményének, tiszteletdíjának 15%-ában meghatározott összegű költségtérítésre jogosult</w:t>
      </w:r>
      <w:r w:rsidRPr="00C7781C">
        <w:rPr>
          <w:rFonts w:ascii="Constantia" w:eastAsia="Times New Roman" w:hAnsi="Constantia" w:cs="Arial"/>
          <w:i/>
          <w:iCs/>
          <w:sz w:val="24"/>
          <w:szCs w:val="24"/>
          <w:lang w:eastAsia="hu-HU"/>
        </w:rPr>
        <w:t>.</w:t>
      </w:r>
      <w:r>
        <w:rPr>
          <w:rFonts w:ascii="Constantia" w:eastAsia="Times New Roman" w:hAnsi="Constantia" w:cs="Arial"/>
          <w:i/>
          <w:iCs/>
          <w:sz w:val="24"/>
          <w:szCs w:val="24"/>
          <w:lang w:eastAsia="hu-HU"/>
        </w:rPr>
        <w:t>”</w:t>
      </w:r>
    </w:p>
    <w:p w14:paraId="73F83B04" w14:textId="733E935A" w:rsidR="00A24F57" w:rsidRPr="00A24F57" w:rsidRDefault="00A24F57" w:rsidP="00933D74">
      <w:pPr>
        <w:spacing w:after="0" w:line="360" w:lineRule="auto"/>
        <w:jc w:val="both"/>
        <w:rPr>
          <w:rFonts w:ascii="Constantia" w:hAnsi="Constantia" w:cs="Arial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t>Az illetmény megállapítás</w:t>
      </w:r>
      <w:r w:rsidR="00C523E8">
        <w:rPr>
          <w:rFonts w:ascii="Constantia" w:hAnsi="Constantia" w:cs="Arial"/>
          <w:sz w:val="24"/>
          <w:szCs w:val="24"/>
        </w:rPr>
        <w:t>á</w:t>
      </w:r>
      <w:r>
        <w:rPr>
          <w:rFonts w:ascii="Constantia" w:hAnsi="Constantia" w:cs="Arial"/>
          <w:sz w:val="24"/>
          <w:szCs w:val="24"/>
        </w:rPr>
        <w:t xml:space="preserve">nál továbbá alkalmazni kell a </w:t>
      </w:r>
      <w:r w:rsidRPr="00FB5D6F">
        <w:rPr>
          <w:rFonts w:ascii="Constantia" w:hAnsi="Constantia" w:cs="Arial"/>
          <w:sz w:val="24"/>
          <w:szCs w:val="24"/>
        </w:rPr>
        <w:t>közszolgálati tisztviselőkről szóló 2011. évi CXCIX. törvény</w:t>
      </w:r>
      <w:r>
        <w:rPr>
          <w:rFonts w:ascii="Constantia" w:hAnsi="Constantia" w:cs="Arial"/>
          <w:sz w:val="24"/>
          <w:szCs w:val="24"/>
        </w:rPr>
        <w:t xml:space="preserve"> (a továbbiakban: Kttv.)</w:t>
      </w:r>
      <w:r w:rsidRPr="00FB5D6F">
        <w:rPr>
          <w:rFonts w:ascii="Constantia" w:hAnsi="Constantia" w:cs="Arial"/>
          <w:sz w:val="24"/>
          <w:szCs w:val="24"/>
        </w:rPr>
        <w:t xml:space="preserve"> idegennyelv-tudási pótlékra </w:t>
      </w:r>
      <w:r w:rsidRPr="00FB5D6F">
        <w:rPr>
          <w:rFonts w:ascii="Constantia" w:hAnsi="Constantia" w:cs="Arial"/>
          <w:sz w:val="24"/>
          <w:szCs w:val="24"/>
        </w:rPr>
        <w:lastRenderedPageBreak/>
        <w:t>vonatkoz</w:t>
      </w:r>
      <w:r>
        <w:rPr>
          <w:rFonts w:ascii="Constantia" w:hAnsi="Constantia" w:cs="Arial"/>
          <w:sz w:val="24"/>
          <w:szCs w:val="24"/>
        </w:rPr>
        <w:t>ó</w:t>
      </w:r>
      <w:r w:rsidRPr="00FB5D6F">
        <w:rPr>
          <w:rFonts w:ascii="Constantia" w:hAnsi="Constantia" w:cs="Arial"/>
          <w:sz w:val="24"/>
          <w:szCs w:val="24"/>
        </w:rPr>
        <w:t xml:space="preserve"> 141. § (1)-(9) bekezdéseit, </w:t>
      </w:r>
      <w:r>
        <w:rPr>
          <w:rFonts w:ascii="Constantia" w:hAnsi="Constantia" w:cs="Arial"/>
          <w:sz w:val="24"/>
          <w:szCs w:val="24"/>
        </w:rPr>
        <w:t xml:space="preserve">amely alapján </w:t>
      </w:r>
      <w:r w:rsidR="00C523E8">
        <w:rPr>
          <w:rFonts w:ascii="Constantia" w:hAnsi="Constantia" w:cs="Arial"/>
          <w:sz w:val="24"/>
          <w:szCs w:val="24"/>
        </w:rPr>
        <w:t xml:space="preserve">a </w:t>
      </w:r>
      <w:r>
        <w:rPr>
          <w:rFonts w:ascii="Constantia" w:hAnsi="Constantia" w:cs="Arial"/>
          <w:sz w:val="24"/>
          <w:szCs w:val="24"/>
        </w:rPr>
        <w:t>középfokú</w:t>
      </w:r>
      <w:r w:rsidRPr="00245272">
        <w:rPr>
          <w:rFonts w:ascii="Constantia" w:hAnsi="Constantia" w:cs="Arial"/>
          <w:sz w:val="24"/>
          <w:szCs w:val="24"/>
        </w:rPr>
        <w:t xml:space="preserve"> </w:t>
      </w:r>
      <w:r w:rsidR="00C523E8">
        <w:rPr>
          <w:rFonts w:ascii="Constantia" w:hAnsi="Constantia" w:cs="Arial"/>
          <w:sz w:val="24"/>
          <w:szCs w:val="24"/>
        </w:rPr>
        <w:t xml:space="preserve">idegennyelv-tudási </w:t>
      </w:r>
      <w:r w:rsidRPr="00245272">
        <w:rPr>
          <w:rFonts w:ascii="Constantia" w:hAnsi="Constantia" w:cs="Arial"/>
          <w:sz w:val="24"/>
          <w:szCs w:val="24"/>
        </w:rPr>
        <w:t>pótlék</w:t>
      </w:r>
      <w:r>
        <w:rPr>
          <w:rFonts w:ascii="Constantia" w:hAnsi="Constantia" w:cs="Arial"/>
          <w:sz w:val="24"/>
          <w:szCs w:val="24"/>
        </w:rPr>
        <w:t xml:space="preserve"> összege 23</w:t>
      </w:r>
      <w:r w:rsidRPr="00245272">
        <w:rPr>
          <w:rFonts w:ascii="Constantia" w:hAnsi="Constantia" w:cs="Arial"/>
          <w:sz w:val="24"/>
          <w:szCs w:val="24"/>
        </w:rPr>
        <w:t>.</w:t>
      </w:r>
      <w:r>
        <w:rPr>
          <w:rFonts w:ascii="Constantia" w:hAnsi="Constantia" w:cs="Arial"/>
          <w:sz w:val="24"/>
          <w:szCs w:val="24"/>
        </w:rPr>
        <w:t>190 Ft</w:t>
      </w:r>
      <w:r w:rsidRPr="00245272">
        <w:rPr>
          <w:rFonts w:ascii="Constantia" w:hAnsi="Constantia" w:cs="Arial"/>
          <w:sz w:val="24"/>
          <w:szCs w:val="24"/>
        </w:rPr>
        <w:t>.</w:t>
      </w:r>
    </w:p>
    <w:p w14:paraId="3ADB5328" w14:textId="24080964" w:rsidR="00CD4BD1" w:rsidRPr="00346049" w:rsidRDefault="000F18E8" w:rsidP="00933D74">
      <w:pPr>
        <w:pStyle w:val="Szvegtrzs3"/>
        <w:spacing w:line="360" w:lineRule="auto"/>
        <w:jc w:val="both"/>
        <w:rPr>
          <w:rFonts w:ascii="Constantia" w:hAnsi="Constantia" w:cs="Arial"/>
          <w:b/>
          <w:bCs/>
          <w:sz w:val="24"/>
          <w:szCs w:val="24"/>
        </w:rPr>
      </w:pPr>
      <w:r w:rsidRPr="000F18E8">
        <w:rPr>
          <w:rFonts w:ascii="Constantia" w:hAnsi="Constantia" w:cs="Arial"/>
          <w:sz w:val="24"/>
          <w:szCs w:val="24"/>
        </w:rPr>
        <w:t>Mindezek alapjá</w:t>
      </w:r>
      <w:r w:rsidR="004214C3">
        <w:rPr>
          <w:rFonts w:ascii="Constantia" w:hAnsi="Constantia" w:cs="Arial"/>
          <w:sz w:val="24"/>
          <w:szCs w:val="24"/>
        </w:rPr>
        <w:t>n a polgármester illetménye</w:t>
      </w:r>
      <w:r w:rsidR="00A30626">
        <w:rPr>
          <w:rFonts w:ascii="Constantia" w:hAnsi="Constantia" w:cs="Arial"/>
          <w:sz w:val="24"/>
          <w:szCs w:val="24"/>
        </w:rPr>
        <w:t xml:space="preserve"> 2024. október 01. napjától </w:t>
      </w:r>
      <w:r w:rsidR="00C523E8">
        <w:rPr>
          <w:rFonts w:ascii="Constantia" w:hAnsi="Constantia" w:cs="Arial"/>
          <w:sz w:val="24"/>
          <w:szCs w:val="24"/>
        </w:rPr>
        <w:t>kezdő</w:t>
      </w:r>
      <w:r w:rsidR="00624D4B">
        <w:rPr>
          <w:rFonts w:ascii="Constantia" w:hAnsi="Constantia" w:cs="Arial"/>
          <w:sz w:val="24"/>
          <w:szCs w:val="24"/>
        </w:rPr>
        <w:t>d</w:t>
      </w:r>
      <w:r w:rsidR="00C523E8">
        <w:rPr>
          <w:rFonts w:ascii="Constantia" w:hAnsi="Constantia" w:cs="Arial"/>
          <w:sz w:val="24"/>
          <w:szCs w:val="24"/>
        </w:rPr>
        <w:t xml:space="preserve">ően </w:t>
      </w:r>
      <w:r w:rsidR="00A30626">
        <w:rPr>
          <w:rFonts w:ascii="Constantia" w:hAnsi="Constantia" w:cs="Arial"/>
          <w:sz w:val="24"/>
          <w:szCs w:val="24"/>
        </w:rPr>
        <w:t>visszamenőleg</w:t>
      </w:r>
      <w:r w:rsidR="007F32DC">
        <w:rPr>
          <w:rFonts w:ascii="Constantia" w:hAnsi="Constantia" w:cs="Arial"/>
          <w:sz w:val="24"/>
          <w:szCs w:val="24"/>
        </w:rPr>
        <w:t xml:space="preserve"> 2.65</w:t>
      </w:r>
      <w:r w:rsidR="00C523E8">
        <w:rPr>
          <w:rFonts w:ascii="Constantia" w:hAnsi="Constantia" w:cs="Arial"/>
          <w:sz w:val="24"/>
          <w:szCs w:val="24"/>
        </w:rPr>
        <w:t>0</w:t>
      </w:r>
      <w:r w:rsidR="003F6E1B">
        <w:rPr>
          <w:rFonts w:ascii="Constantia" w:hAnsi="Constantia" w:cs="Arial"/>
          <w:sz w:val="24"/>
          <w:szCs w:val="24"/>
        </w:rPr>
        <w:t>.950 F</w:t>
      </w:r>
      <w:r w:rsidRPr="000F18E8">
        <w:rPr>
          <w:rFonts w:ascii="Constantia" w:hAnsi="Constantia" w:cs="Arial"/>
          <w:sz w:val="24"/>
          <w:szCs w:val="24"/>
        </w:rPr>
        <w:t>t</w:t>
      </w:r>
      <w:r w:rsidR="00C523E8">
        <w:rPr>
          <w:rFonts w:ascii="Constantia" w:hAnsi="Constantia" w:cs="Arial"/>
          <w:sz w:val="24"/>
          <w:szCs w:val="24"/>
        </w:rPr>
        <w:t>-ra</w:t>
      </w:r>
      <w:r w:rsidR="00346049">
        <w:rPr>
          <w:rFonts w:ascii="Constantia" w:hAnsi="Constantia" w:cs="Arial"/>
          <w:sz w:val="24"/>
          <w:szCs w:val="24"/>
        </w:rPr>
        <w:t xml:space="preserve">, a költségtérítése </w:t>
      </w:r>
      <w:bookmarkStart w:id="1" w:name="_Hlk187051132"/>
      <w:r w:rsidR="007F32DC">
        <w:rPr>
          <w:rFonts w:ascii="Constantia" w:hAnsi="Constantia" w:cs="Arial"/>
          <w:sz w:val="24"/>
          <w:szCs w:val="24"/>
        </w:rPr>
        <w:t>3</w:t>
      </w:r>
      <w:r w:rsidR="00A30626">
        <w:rPr>
          <w:rFonts w:ascii="Constantia" w:hAnsi="Constantia" w:cs="Arial"/>
          <w:sz w:val="24"/>
          <w:szCs w:val="24"/>
        </w:rPr>
        <w:t>97</w:t>
      </w:r>
      <w:r w:rsidR="007F32DC">
        <w:rPr>
          <w:rFonts w:ascii="Constantia" w:hAnsi="Constantia" w:cs="Arial"/>
          <w:sz w:val="24"/>
          <w:szCs w:val="24"/>
        </w:rPr>
        <w:t>.</w:t>
      </w:r>
      <w:r w:rsidR="00E01142">
        <w:rPr>
          <w:rFonts w:ascii="Constantia" w:hAnsi="Constantia" w:cs="Arial"/>
          <w:sz w:val="24"/>
          <w:szCs w:val="24"/>
        </w:rPr>
        <w:t>643</w:t>
      </w:r>
      <w:r w:rsidR="00346049">
        <w:rPr>
          <w:rFonts w:ascii="Constantia" w:hAnsi="Constantia" w:cs="Arial"/>
          <w:sz w:val="24"/>
          <w:szCs w:val="24"/>
        </w:rPr>
        <w:t xml:space="preserve"> </w:t>
      </w:r>
      <w:bookmarkEnd w:id="1"/>
      <w:r w:rsidR="00346049">
        <w:rPr>
          <w:rFonts w:ascii="Constantia" w:hAnsi="Constantia" w:cs="Arial"/>
          <w:sz w:val="24"/>
          <w:szCs w:val="24"/>
        </w:rPr>
        <w:t>Ft</w:t>
      </w:r>
      <w:r w:rsidR="00C523E8">
        <w:rPr>
          <w:rFonts w:ascii="Constantia" w:hAnsi="Constantia" w:cs="Arial"/>
          <w:sz w:val="24"/>
          <w:szCs w:val="24"/>
        </w:rPr>
        <w:t>-ra módosul</w:t>
      </w:r>
      <w:r w:rsidR="007F32DC">
        <w:rPr>
          <w:rFonts w:ascii="Constantia" w:hAnsi="Constantia" w:cs="Arial"/>
          <w:sz w:val="24"/>
          <w:szCs w:val="24"/>
        </w:rPr>
        <w:t xml:space="preserve">, míg az </w:t>
      </w:r>
      <w:r w:rsidR="007F32DC" w:rsidRPr="007F32DC">
        <w:rPr>
          <w:rFonts w:ascii="Constantia" w:hAnsi="Constantia" w:cs="Arial"/>
          <w:sz w:val="24"/>
          <w:szCs w:val="24"/>
        </w:rPr>
        <w:t>idegennyelv-tudási pótlék</w:t>
      </w:r>
      <w:r w:rsidR="00C523E8">
        <w:rPr>
          <w:rFonts w:ascii="Constantia" w:hAnsi="Constantia" w:cs="Arial"/>
          <w:sz w:val="24"/>
          <w:szCs w:val="24"/>
        </w:rPr>
        <w:t>ának</w:t>
      </w:r>
      <w:r w:rsidR="007F32DC" w:rsidRPr="007F32DC">
        <w:rPr>
          <w:rFonts w:ascii="Constantia" w:hAnsi="Constantia" w:cs="Arial"/>
          <w:sz w:val="24"/>
          <w:szCs w:val="24"/>
        </w:rPr>
        <w:t xml:space="preserve"> összeg</w:t>
      </w:r>
      <w:r w:rsidR="007F32DC">
        <w:rPr>
          <w:rFonts w:ascii="Constantia" w:hAnsi="Constantia" w:cs="Arial"/>
          <w:sz w:val="24"/>
          <w:szCs w:val="24"/>
        </w:rPr>
        <w:t>e</w:t>
      </w:r>
      <w:r w:rsidR="00C523E8">
        <w:rPr>
          <w:rFonts w:ascii="Constantia" w:hAnsi="Constantia" w:cs="Arial"/>
          <w:sz w:val="24"/>
          <w:szCs w:val="24"/>
        </w:rPr>
        <w:t xml:space="preserve"> változatlanul</w:t>
      </w:r>
      <w:r w:rsidR="007F32DC" w:rsidRPr="007F32DC">
        <w:rPr>
          <w:rFonts w:ascii="Constantia" w:hAnsi="Constantia" w:cs="Arial"/>
          <w:sz w:val="24"/>
          <w:szCs w:val="24"/>
        </w:rPr>
        <w:t xml:space="preserve"> 23.</w:t>
      </w:r>
      <w:r w:rsidR="00624D4B">
        <w:rPr>
          <w:rFonts w:ascii="Constantia" w:hAnsi="Constantia" w:cs="Arial"/>
          <w:sz w:val="24"/>
          <w:szCs w:val="24"/>
        </w:rPr>
        <w:t>19</w:t>
      </w:r>
      <w:r w:rsidR="007F32DC" w:rsidRPr="007F32DC">
        <w:rPr>
          <w:rFonts w:ascii="Constantia" w:hAnsi="Constantia" w:cs="Arial"/>
          <w:sz w:val="24"/>
          <w:szCs w:val="24"/>
        </w:rPr>
        <w:t>0 Ft</w:t>
      </w:r>
      <w:r w:rsidR="00624D4B">
        <w:rPr>
          <w:rFonts w:ascii="Constantia" w:hAnsi="Constantia" w:cs="Arial"/>
          <w:sz w:val="24"/>
          <w:szCs w:val="24"/>
        </w:rPr>
        <w:t xml:space="preserve"> marad</w:t>
      </w:r>
      <w:r w:rsidR="00346049">
        <w:rPr>
          <w:rFonts w:ascii="Constantia" w:hAnsi="Constantia" w:cs="Arial"/>
          <w:sz w:val="24"/>
          <w:szCs w:val="24"/>
        </w:rPr>
        <w:t>.</w:t>
      </w:r>
    </w:p>
    <w:p w14:paraId="50CB2C42" w14:textId="6F0BB395" w:rsidR="001F0C26" w:rsidRPr="00D44E1D" w:rsidRDefault="00196DEC" w:rsidP="00933D74">
      <w:pPr>
        <w:pStyle w:val="Szvegtrzs3"/>
        <w:spacing w:line="360" w:lineRule="auto"/>
        <w:jc w:val="both"/>
        <w:rPr>
          <w:rFonts w:ascii="Constantia" w:hAnsi="Constantia" w:cs="Arial"/>
          <w:b/>
          <w:bCs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t xml:space="preserve">A Mötv. </w:t>
      </w:r>
      <w:bookmarkStart w:id="2" w:name="_Hlk187241566"/>
      <w:r>
        <w:rPr>
          <w:rFonts w:ascii="Constantia" w:hAnsi="Constantia" w:cs="Arial"/>
          <w:sz w:val="24"/>
          <w:szCs w:val="24"/>
        </w:rPr>
        <w:t xml:space="preserve">71. § (4a) bekezdése alapján </w:t>
      </w:r>
      <w:bookmarkEnd w:id="2"/>
      <w:r w:rsidR="00624D4B">
        <w:rPr>
          <w:rFonts w:ascii="Constantia" w:hAnsi="Constantia" w:cs="Arial"/>
          <w:sz w:val="24"/>
          <w:szCs w:val="24"/>
        </w:rPr>
        <w:t>a</w:t>
      </w:r>
      <w:r w:rsidR="001F0C26">
        <w:rPr>
          <w:rFonts w:ascii="Constantia" w:hAnsi="Constantia" w:cs="Arial"/>
          <w:sz w:val="24"/>
          <w:szCs w:val="24"/>
        </w:rPr>
        <w:t xml:space="preserve"> </w:t>
      </w:r>
      <w:r w:rsidRPr="00196DEC">
        <w:rPr>
          <w:rFonts w:ascii="Constantia" w:hAnsi="Constantia" w:cs="Arial"/>
          <w:sz w:val="24"/>
          <w:szCs w:val="24"/>
        </w:rPr>
        <w:t>polgármester</w:t>
      </w:r>
      <w:r>
        <w:rPr>
          <w:rFonts w:ascii="Constantia" w:hAnsi="Constantia" w:cs="Arial"/>
          <w:sz w:val="24"/>
          <w:szCs w:val="24"/>
        </w:rPr>
        <w:t xml:space="preserve"> </w:t>
      </w:r>
      <w:r w:rsidRPr="00196DEC">
        <w:rPr>
          <w:rFonts w:ascii="Constantia" w:hAnsi="Constantia" w:cs="Arial"/>
          <w:sz w:val="24"/>
          <w:szCs w:val="24"/>
        </w:rPr>
        <w:t>illetményének számításánál a tárgyévet megelőző évnek</w:t>
      </w:r>
      <w:r w:rsidR="00624D4B">
        <w:rPr>
          <w:rFonts w:ascii="Constantia" w:hAnsi="Constantia" w:cs="Arial"/>
          <w:sz w:val="24"/>
          <w:szCs w:val="24"/>
        </w:rPr>
        <w:t xml:space="preserve"> (2023.)</w:t>
      </w:r>
      <w:r w:rsidRPr="00196DEC">
        <w:rPr>
          <w:rFonts w:ascii="Constantia" w:hAnsi="Constantia" w:cs="Arial"/>
          <w:sz w:val="24"/>
          <w:szCs w:val="24"/>
        </w:rPr>
        <w:t xml:space="preserve"> a január első napjától december utolsó napjáig tartó időszakára vonatkozó, a legalább 5 főt foglalkoztató vállalkozásoknál, a költségvetési intézményeknél és a foglalkoztatás szempontjából jelentős nonprofit szervezeteknél </w:t>
      </w:r>
      <w:r w:rsidRPr="00D44E1D">
        <w:rPr>
          <w:rFonts w:ascii="Constantia" w:hAnsi="Constantia" w:cs="Arial"/>
          <w:sz w:val="24"/>
          <w:szCs w:val="24"/>
        </w:rPr>
        <w:t>teljes munkaidőben alkalmazásban állók bruttó átlagkeresetére vonatkozóan a nemzetgazdasági átlagkeresetet kell alapul venni</w:t>
      </w:r>
      <w:r w:rsidR="00E01142">
        <w:rPr>
          <w:rFonts w:ascii="Constantia" w:hAnsi="Constantia" w:cs="Arial"/>
          <w:sz w:val="24"/>
          <w:szCs w:val="24"/>
        </w:rPr>
        <w:t>, amely összegszerűen 589.100,- Ft</w:t>
      </w:r>
      <w:r w:rsidRPr="00D44E1D">
        <w:rPr>
          <w:rFonts w:ascii="Constantia" w:hAnsi="Constantia" w:cs="Arial"/>
          <w:sz w:val="24"/>
          <w:szCs w:val="24"/>
        </w:rPr>
        <w:t>.</w:t>
      </w:r>
      <w:r w:rsidRPr="00196DEC">
        <w:rPr>
          <w:rFonts w:ascii="Constantia" w:hAnsi="Constantia" w:cs="Arial"/>
          <w:sz w:val="24"/>
          <w:szCs w:val="24"/>
        </w:rPr>
        <w:t xml:space="preserve"> </w:t>
      </w:r>
      <w:r w:rsidRPr="00A32AFF">
        <w:rPr>
          <w:rFonts w:ascii="Constantia" w:hAnsi="Constantia" w:cs="Arial"/>
          <w:sz w:val="24"/>
          <w:szCs w:val="24"/>
        </w:rPr>
        <w:t>A nemzetgazdasági átlagkereset alapján számított illetményre a polgármester a tárgyév július 1-jétől jogosult.</w:t>
      </w:r>
    </w:p>
    <w:p w14:paraId="575149EB" w14:textId="2EF540CF" w:rsidR="001F0C26" w:rsidRDefault="001F0C26" w:rsidP="00933D74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t xml:space="preserve">A Mötv. </w:t>
      </w:r>
      <w:r w:rsidRPr="001F0C26">
        <w:rPr>
          <w:rFonts w:ascii="Constantia" w:hAnsi="Constantia" w:cs="Arial"/>
          <w:sz w:val="24"/>
          <w:szCs w:val="24"/>
        </w:rPr>
        <w:t xml:space="preserve">146/M. § </w:t>
      </w:r>
      <w:r>
        <w:rPr>
          <w:rFonts w:ascii="Constantia" w:hAnsi="Constantia" w:cs="Arial"/>
          <w:sz w:val="24"/>
          <w:szCs w:val="24"/>
        </w:rPr>
        <w:t xml:space="preserve">-a alapján a Mötv. </w:t>
      </w:r>
      <w:r w:rsidRPr="001F0C26">
        <w:rPr>
          <w:rFonts w:ascii="Constantia" w:hAnsi="Constantia" w:cs="Arial"/>
          <w:sz w:val="24"/>
          <w:szCs w:val="24"/>
        </w:rPr>
        <w:t>71. § (1)–(4a) bekezdésében foglaltakat 2024. október 1-jétől kell alkalmazni</w:t>
      </w:r>
      <w:r w:rsidR="00ED0686">
        <w:rPr>
          <w:rFonts w:ascii="Constantia" w:hAnsi="Constantia" w:cs="Arial"/>
          <w:sz w:val="24"/>
          <w:szCs w:val="24"/>
        </w:rPr>
        <w:t xml:space="preserve"> azzal, hogy a</w:t>
      </w:r>
      <w:r w:rsidRPr="001F0C26">
        <w:rPr>
          <w:rFonts w:ascii="Constantia" w:hAnsi="Constantia" w:cs="Arial"/>
          <w:sz w:val="24"/>
          <w:szCs w:val="24"/>
        </w:rPr>
        <w:t xml:space="preserve"> 71. § (4a) bekezdésében meghatározott polgármesterekre vonatkozóan a polgármesteri illetmény 2024. évi megállapítása a 2023. év január–december közti időszakban a teljes munkaidőben alkalmazásban állók esetében a legalább 5 főt foglalkoztató vállalkozásoknál, a költségvetési intézményeknél és a foglalkoztatás szempontjából jelentős nonprofit szervezeteknél a 2024-ben közzétett nemzetgazdasági átlagkereset alapulvételével történik.</w:t>
      </w:r>
    </w:p>
    <w:p w14:paraId="4F3FF5C5" w14:textId="15254563" w:rsidR="00933D74" w:rsidRDefault="00933D74" w:rsidP="00933D74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tab/>
      </w:r>
      <w:r>
        <w:rPr>
          <w:rFonts w:ascii="Constantia" w:hAnsi="Constantia" w:cs="Arial"/>
          <w:sz w:val="24"/>
          <w:szCs w:val="24"/>
        </w:rPr>
        <w:tab/>
      </w:r>
      <w:r>
        <w:rPr>
          <w:rFonts w:ascii="Constantia" w:hAnsi="Constantia" w:cs="Arial"/>
          <w:sz w:val="24"/>
          <w:szCs w:val="24"/>
        </w:rPr>
        <w:tab/>
      </w:r>
      <w:r>
        <w:rPr>
          <w:rFonts w:ascii="Constantia" w:hAnsi="Constantia" w:cs="Arial"/>
          <w:sz w:val="24"/>
          <w:szCs w:val="24"/>
        </w:rPr>
        <w:tab/>
      </w:r>
      <w:r>
        <w:rPr>
          <w:rFonts w:ascii="Constantia" w:hAnsi="Constantia" w:cs="Arial"/>
          <w:sz w:val="24"/>
          <w:szCs w:val="24"/>
        </w:rPr>
        <w:tab/>
      </w:r>
      <w:r>
        <w:rPr>
          <w:rFonts w:ascii="Constantia" w:hAnsi="Constantia" w:cs="Arial"/>
          <w:sz w:val="24"/>
          <w:szCs w:val="24"/>
        </w:rPr>
        <w:tab/>
        <w:t xml:space="preserve">  II.</w:t>
      </w:r>
    </w:p>
    <w:p w14:paraId="45DDF926" w14:textId="216AB00D" w:rsidR="005A2A67" w:rsidRPr="005A2A67" w:rsidRDefault="00933D74" w:rsidP="00933D74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t>A Mötv.</w:t>
      </w:r>
      <w:r w:rsidR="005A2A67" w:rsidRPr="005A2A67">
        <w:rPr>
          <w:rFonts w:ascii="Constantia" w:hAnsi="Constantia" w:cs="Arial"/>
          <w:sz w:val="24"/>
          <w:szCs w:val="24"/>
        </w:rPr>
        <w:t xml:space="preserve"> 80</w:t>
      </w:r>
      <w:r w:rsidR="00624D4B">
        <w:rPr>
          <w:rFonts w:ascii="Constantia" w:hAnsi="Constantia" w:cs="Arial"/>
          <w:sz w:val="24"/>
          <w:szCs w:val="24"/>
        </w:rPr>
        <w:t>.</w:t>
      </w:r>
      <w:r w:rsidR="005A2A67" w:rsidRPr="005A2A67">
        <w:rPr>
          <w:rFonts w:ascii="Constantia" w:hAnsi="Constantia" w:cs="Arial"/>
          <w:sz w:val="24"/>
          <w:szCs w:val="24"/>
        </w:rPr>
        <w:t xml:space="preserve"> § (1) bekezdése alapján a főállású alpolgármester illetményének összegét a polgármester illetménye 70–90%-a közötti összegben a képviselő-testület állapítja meg.</w:t>
      </w:r>
    </w:p>
    <w:p w14:paraId="6FAC12A0" w14:textId="4176CD09" w:rsidR="005A2A67" w:rsidRPr="005A2A67" w:rsidRDefault="005A2A67" w:rsidP="00933D74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 w:rsidRPr="005A2A67">
        <w:rPr>
          <w:rFonts w:ascii="Constantia" w:hAnsi="Constantia" w:cs="Arial"/>
          <w:sz w:val="24"/>
          <w:szCs w:val="24"/>
        </w:rPr>
        <w:t>A Mötv. 80. § (3) bekezdés</w:t>
      </w:r>
      <w:r w:rsidR="00624D4B">
        <w:rPr>
          <w:rFonts w:ascii="Constantia" w:hAnsi="Constantia" w:cs="Arial"/>
          <w:sz w:val="24"/>
          <w:szCs w:val="24"/>
        </w:rPr>
        <w:t>e</w:t>
      </w:r>
      <w:r w:rsidRPr="005A2A67">
        <w:rPr>
          <w:rFonts w:ascii="Constantia" w:hAnsi="Constantia" w:cs="Arial"/>
          <w:sz w:val="24"/>
          <w:szCs w:val="24"/>
        </w:rPr>
        <w:t xml:space="preserve"> szerint a főállású alpolgármester</w:t>
      </w:r>
      <w:r w:rsidR="00933D74">
        <w:rPr>
          <w:rFonts w:ascii="Constantia" w:hAnsi="Constantia" w:cs="Arial"/>
          <w:sz w:val="24"/>
          <w:szCs w:val="24"/>
        </w:rPr>
        <w:t xml:space="preserve"> </w:t>
      </w:r>
      <w:r w:rsidRPr="005A2A67">
        <w:rPr>
          <w:rFonts w:ascii="Constantia" w:hAnsi="Constantia" w:cs="Arial"/>
          <w:sz w:val="24"/>
          <w:szCs w:val="24"/>
        </w:rPr>
        <w:t>havonta az illetményének 15%-ában meghatározott összegű költségtérítésre jogosult.</w:t>
      </w:r>
      <w:r w:rsidR="009D661C">
        <w:rPr>
          <w:rFonts w:ascii="Constantia" w:hAnsi="Constantia" w:cs="Arial"/>
          <w:sz w:val="24"/>
          <w:szCs w:val="24"/>
        </w:rPr>
        <w:t xml:space="preserve"> Gömöri László alpolgármester illetményét és költségtérítését a Közgyűlés a 310/2024. (X.03.) közgyűlési határozattal állapította meg.</w:t>
      </w:r>
    </w:p>
    <w:p w14:paraId="398A0CD6" w14:textId="358FD969" w:rsidR="00C43536" w:rsidRPr="00C43536" w:rsidRDefault="00C43536" w:rsidP="00C43536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lastRenderedPageBreak/>
        <w:t xml:space="preserve">Fenti rendelkezések </w:t>
      </w:r>
      <w:r w:rsidRPr="00C43536">
        <w:rPr>
          <w:rFonts w:ascii="Constantia" w:hAnsi="Constantia" w:cs="Arial"/>
          <w:sz w:val="24"/>
          <w:szCs w:val="24"/>
        </w:rPr>
        <w:t xml:space="preserve">alapján Gömöri László alpolgármester illetményének összegét </w:t>
      </w:r>
      <w:bookmarkStart w:id="3" w:name="_Hlk187753439"/>
      <w:r w:rsidR="009D661C">
        <w:rPr>
          <w:rFonts w:ascii="Constantia" w:hAnsi="Constantia" w:cs="Arial"/>
          <w:sz w:val="24"/>
          <w:szCs w:val="24"/>
        </w:rPr>
        <w:t xml:space="preserve">2024. október 03. napjától kezdődően visszamenőleg </w:t>
      </w:r>
      <w:bookmarkEnd w:id="3"/>
      <w:r w:rsidRPr="00C43536">
        <w:rPr>
          <w:rFonts w:ascii="Constantia" w:hAnsi="Constantia" w:cs="Arial"/>
          <w:sz w:val="24"/>
          <w:szCs w:val="24"/>
        </w:rPr>
        <w:t>a polgármesteri illetmény 80 %-</w:t>
      </w:r>
      <w:r w:rsidR="00624D4B">
        <w:rPr>
          <w:rFonts w:ascii="Constantia" w:hAnsi="Constantia" w:cs="Arial"/>
          <w:sz w:val="24"/>
          <w:szCs w:val="24"/>
        </w:rPr>
        <w:t>á</w:t>
      </w:r>
      <w:r w:rsidRPr="00C43536">
        <w:rPr>
          <w:rFonts w:ascii="Constantia" w:hAnsi="Constantia" w:cs="Arial"/>
          <w:sz w:val="24"/>
          <w:szCs w:val="24"/>
        </w:rPr>
        <w:t xml:space="preserve">nak megfelelő összegben, </w:t>
      </w:r>
      <w:r w:rsidR="00624D4B">
        <w:rPr>
          <w:rFonts w:ascii="Constantia" w:hAnsi="Constantia" w:cs="Arial"/>
          <w:sz w:val="24"/>
          <w:szCs w:val="24"/>
        </w:rPr>
        <w:t xml:space="preserve">havi bruttó </w:t>
      </w:r>
      <w:r w:rsidR="0047546A" w:rsidRPr="009D661C">
        <w:rPr>
          <w:rFonts w:ascii="Constantia" w:hAnsi="Constantia" w:cs="Arial"/>
          <w:sz w:val="24"/>
          <w:szCs w:val="24"/>
        </w:rPr>
        <w:t>2</w:t>
      </w:r>
      <w:r w:rsidRPr="009D661C">
        <w:rPr>
          <w:rFonts w:ascii="Constantia" w:hAnsi="Constantia" w:cs="Arial"/>
          <w:sz w:val="24"/>
          <w:szCs w:val="24"/>
        </w:rPr>
        <w:t>.</w:t>
      </w:r>
      <w:r w:rsidR="0047546A" w:rsidRPr="009D661C">
        <w:rPr>
          <w:rFonts w:ascii="Constantia" w:hAnsi="Constantia" w:cs="Arial"/>
          <w:sz w:val="24"/>
          <w:szCs w:val="24"/>
        </w:rPr>
        <w:t>120</w:t>
      </w:r>
      <w:r w:rsidRPr="009D661C">
        <w:rPr>
          <w:rFonts w:ascii="Constantia" w:hAnsi="Constantia" w:cs="Arial"/>
          <w:sz w:val="24"/>
          <w:szCs w:val="24"/>
        </w:rPr>
        <w:t>.</w:t>
      </w:r>
      <w:r w:rsidR="009D661C" w:rsidRPr="009D661C">
        <w:rPr>
          <w:rFonts w:ascii="Constantia" w:hAnsi="Constantia" w:cs="Arial"/>
          <w:sz w:val="24"/>
          <w:szCs w:val="24"/>
        </w:rPr>
        <w:t>760</w:t>
      </w:r>
      <w:r w:rsidRPr="009D661C">
        <w:rPr>
          <w:rFonts w:ascii="Constantia" w:hAnsi="Constantia" w:cs="Arial"/>
          <w:sz w:val="24"/>
          <w:szCs w:val="24"/>
        </w:rPr>
        <w:t xml:space="preserve"> Ft</w:t>
      </w:r>
      <w:r w:rsidRPr="00C43536">
        <w:rPr>
          <w:rFonts w:ascii="Constantia" w:hAnsi="Constantia" w:cs="Arial"/>
          <w:sz w:val="24"/>
          <w:szCs w:val="24"/>
        </w:rPr>
        <w:t>-ban javaslom megállapítani.</w:t>
      </w:r>
    </w:p>
    <w:p w14:paraId="001B451D" w14:textId="28F67631" w:rsidR="00C43536" w:rsidRPr="00C43536" w:rsidRDefault="00C43536" w:rsidP="00C43536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 w:rsidRPr="00C43536">
        <w:rPr>
          <w:rFonts w:ascii="Constantia" w:hAnsi="Constantia" w:cs="Arial"/>
          <w:sz w:val="24"/>
          <w:szCs w:val="24"/>
        </w:rPr>
        <w:t>A</w:t>
      </w:r>
      <w:r w:rsidR="00570DB5">
        <w:rPr>
          <w:rFonts w:ascii="Constantia" w:hAnsi="Constantia" w:cs="Arial"/>
          <w:sz w:val="24"/>
          <w:szCs w:val="24"/>
        </w:rPr>
        <w:t>z</w:t>
      </w:r>
      <w:r w:rsidRPr="00C43536">
        <w:rPr>
          <w:rFonts w:ascii="Constantia" w:hAnsi="Constantia" w:cs="Arial"/>
          <w:sz w:val="24"/>
          <w:szCs w:val="24"/>
        </w:rPr>
        <w:t xml:space="preserve"> alpolgármester költségtérítése</w:t>
      </w:r>
      <w:r w:rsidR="00F37D11">
        <w:rPr>
          <w:rFonts w:ascii="Constantia" w:hAnsi="Constantia" w:cs="Arial"/>
          <w:sz w:val="24"/>
          <w:szCs w:val="24"/>
        </w:rPr>
        <w:t xml:space="preserve"> az Mötv. alapján</w:t>
      </w:r>
      <w:r w:rsidRPr="00C43536">
        <w:rPr>
          <w:rFonts w:ascii="Constantia" w:hAnsi="Constantia" w:cs="Arial"/>
          <w:sz w:val="24"/>
          <w:szCs w:val="24"/>
        </w:rPr>
        <w:t xml:space="preserve"> az alpolgármester illetményének 15%-a, azaz</w:t>
      </w:r>
      <w:r w:rsidR="00E01142">
        <w:rPr>
          <w:rFonts w:ascii="Constantia" w:hAnsi="Constantia" w:cs="Arial"/>
          <w:sz w:val="24"/>
          <w:szCs w:val="24"/>
        </w:rPr>
        <w:t xml:space="preserve"> havi bruttó</w:t>
      </w:r>
      <w:r w:rsidRPr="00C43536">
        <w:rPr>
          <w:rFonts w:ascii="Constantia" w:hAnsi="Constantia" w:cs="Arial"/>
          <w:sz w:val="24"/>
          <w:szCs w:val="24"/>
        </w:rPr>
        <w:t xml:space="preserve"> </w:t>
      </w:r>
      <w:r w:rsidR="0047546A" w:rsidRPr="009D661C">
        <w:rPr>
          <w:rFonts w:ascii="Constantia" w:hAnsi="Constantia" w:cs="Arial"/>
          <w:sz w:val="24"/>
          <w:szCs w:val="24"/>
        </w:rPr>
        <w:t>318</w:t>
      </w:r>
      <w:r w:rsidRPr="009D661C">
        <w:rPr>
          <w:rFonts w:ascii="Constantia" w:hAnsi="Constantia" w:cs="Arial"/>
          <w:sz w:val="24"/>
          <w:szCs w:val="24"/>
        </w:rPr>
        <w:t>.</w:t>
      </w:r>
      <w:r w:rsidR="0047546A" w:rsidRPr="009D661C">
        <w:rPr>
          <w:rFonts w:ascii="Constantia" w:hAnsi="Constantia" w:cs="Arial"/>
          <w:sz w:val="24"/>
          <w:szCs w:val="24"/>
        </w:rPr>
        <w:t>114</w:t>
      </w:r>
      <w:r w:rsidRPr="00C43536">
        <w:rPr>
          <w:rFonts w:ascii="Constantia" w:hAnsi="Constantia" w:cs="Arial"/>
          <w:sz w:val="24"/>
          <w:szCs w:val="24"/>
        </w:rPr>
        <w:t xml:space="preserve"> Ft.</w:t>
      </w:r>
    </w:p>
    <w:p w14:paraId="5F89021B" w14:textId="77777777" w:rsidR="00F37D11" w:rsidRDefault="00F37D11" w:rsidP="00C43536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</w:p>
    <w:p w14:paraId="6A49DE39" w14:textId="3BE6B52A" w:rsidR="00C43536" w:rsidRPr="005A2A67" w:rsidRDefault="005A2A67" w:rsidP="00C43536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 w:rsidRPr="005A2A67">
        <w:rPr>
          <w:rFonts w:ascii="Constantia" w:hAnsi="Constantia" w:cs="Arial"/>
          <w:sz w:val="24"/>
          <w:szCs w:val="24"/>
        </w:rPr>
        <w:t>A Mötv. 80</w:t>
      </w:r>
      <w:r w:rsidR="00E01142">
        <w:rPr>
          <w:rFonts w:ascii="Constantia" w:hAnsi="Constantia" w:cs="Arial"/>
          <w:sz w:val="24"/>
          <w:szCs w:val="24"/>
        </w:rPr>
        <w:t>.</w:t>
      </w:r>
      <w:r w:rsidRPr="005A2A67">
        <w:rPr>
          <w:rFonts w:ascii="Constantia" w:hAnsi="Constantia" w:cs="Arial"/>
          <w:sz w:val="24"/>
          <w:szCs w:val="24"/>
        </w:rPr>
        <w:t xml:space="preserve"> § (2)</w:t>
      </w:r>
      <w:r w:rsidR="00E01142">
        <w:rPr>
          <w:rFonts w:ascii="Constantia" w:hAnsi="Constantia" w:cs="Arial"/>
          <w:sz w:val="24"/>
          <w:szCs w:val="24"/>
        </w:rPr>
        <w:t xml:space="preserve"> bekezdése alapján</w:t>
      </w:r>
      <w:r w:rsidRPr="005A2A67">
        <w:rPr>
          <w:rFonts w:ascii="Constantia" w:hAnsi="Constantia" w:cs="Arial"/>
          <w:sz w:val="24"/>
          <w:szCs w:val="24"/>
        </w:rPr>
        <w:t xml:space="preserve"> </w:t>
      </w:r>
      <w:r w:rsidR="00E01142">
        <w:rPr>
          <w:rFonts w:ascii="Constantia" w:hAnsi="Constantia" w:cs="Arial"/>
          <w:sz w:val="24"/>
          <w:szCs w:val="24"/>
        </w:rPr>
        <w:t>a</w:t>
      </w:r>
      <w:r w:rsidRPr="005A2A67">
        <w:rPr>
          <w:rFonts w:ascii="Constantia" w:hAnsi="Constantia" w:cs="Arial"/>
          <w:sz w:val="24"/>
          <w:szCs w:val="24"/>
        </w:rPr>
        <w:t xml:space="preserve"> társadalmi megbízatású alpolgármester tiszteletdíját a képviselő-testület állapítja meg úgy, hogy az nem haladhatja meg a társadalmi megbízatású polgármester tiszteletdíja 90%-át</w:t>
      </w:r>
      <w:r w:rsidR="00E01142">
        <w:rPr>
          <w:rFonts w:ascii="Constantia" w:hAnsi="Constantia" w:cs="Arial"/>
          <w:sz w:val="24"/>
          <w:szCs w:val="24"/>
        </w:rPr>
        <w:t>.</w:t>
      </w:r>
      <w:r w:rsidR="00933D74">
        <w:rPr>
          <w:rFonts w:ascii="Constantia" w:hAnsi="Constantia" w:cs="Arial"/>
          <w:sz w:val="24"/>
          <w:szCs w:val="24"/>
        </w:rPr>
        <w:t xml:space="preserve"> </w:t>
      </w:r>
      <w:r w:rsidR="00E01142">
        <w:rPr>
          <w:rFonts w:ascii="Constantia" w:hAnsi="Constantia" w:cs="Arial"/>
          <w:sz w:val="24"/>
          <w:szCs w:val="24"/>
        </w:rPr>
        <w:t>A</w:t>
      </w:r>
      <w:r w:rsidRPr="005A2A67">
        <w:rPr>
          <w:rFonts w:ascii="Constantia" w:hAnsi="Constantia" w:cs="Arial"/>
          <w:sz w:val="24"/>
          <w:szCs w:val="24"/>
        </w:rPr>
        <w:t xml:space="preserve"> Mötv. 71</w:t>
      </w:r>
      <w:r w:rsidR="00E01142">
        <w:rPr>
          <w:rFonts w:ascii="Constantia" w:hAnsi="Constantia" w:cs="Arial"/>
          <w:sz w:val="24"/>
          <w:szCs w:val="24"/>
        </w:rPr>
        <w:t>.</w:t>
      </w:r>
      <w:r w:rsidRPr="005A2A67">
        <w:rPr>
          <w:rFonts w:ascii="Constantia" w:hAnsi="Constantia" w:cs="Arial"/>
          <w:sz w:val="24"/>
          <w:szCs w:val="24"/>
        </w:rPr>
        <w:t xml:space="preserve"> § (5) bekezdése</w:t>
      </w:r>
      <w:r w:rsidR="00933D74">
        <w:rPr>
          <w:rFonts w:ascii="Constantia" w:hAnsi="Constantia" w:cs="Arial"/>
          <w:sz w:val="24"/>
          <w:szCs w:val="24"/>
        </w:rPr>
        <w:t xml:space="preserve"> alapján</w:t>
      </w:r>
      <w:r w:rsidRPr="005A2A67">
        <w:rPr>
          <w:rFonts w:ascii="Constantia" w:hAnsi="Constantia" w:cs="Arial"/>
          <w:sz w:val="24"/>
          <w:szCs w:val="24"/>
        </w:rPr>
        <w:t xml:space="preserve"> a  társadalmi megbízatású polgármester havonta a polgármester illetménye 50%-ával megegyező mértékű tiszteletdíjra jogosult</w:t>
      </w:r>
      <w:r w:rsidR="00582989" w:rsidRPr="00582989">
        <w:rPr>
          <w:rFonts w:ascii="Constantia" w:hAnsi="Constantia" w:cs="Arial"/>
          <w:sz w:val="24"/>
          <w:szCs w:val="24"/>
        </w:rPr>
        <w:t>.</w:t>
      </w:r>
      <w:r w:rsidR="00C43536" w:rsidRPr="00C43536">
        <w:rPr>
          <w:rFonts w:ascii="Constantia" w:hAnsi="Constantia" w:cs="Arial"/>
          <w:sz w:val="24"/>
          <w:szCs w:val="24"/>
        </w:rPr>
        <w:t xml:space="preserve"> A Mötv. 80</w:t>
      </w:r>
      <w:r w:rsidR="00E01142">
        <w:rPr>
          <w:rFonts w:ascii="Constantia" w:hAnsi="Constantia" w:cs="Arial"/>
          <w:sz w:val="24"/>
          <w:szCs w:val="24"/>
        </w:rPr>
        <w:t>.</w:t>
      </w:r>
      <w:r w:rsidR="00C43536" w:rsidRPr="00C43536">
        <w:rPr>
          <w:rFonts w:ascii="Constantia" w:hAnsi="Constantia" w:cs="Arial"/>
          <w:sz w:val="24"/>
          <w:szCs w:val="24"/>
        </w:rPr>
        <w:t xml:space="preserve"> § (2) bekezdése, továbbá 71</w:t>
      </w:r>
      <w:r w:rsidR="00E01142">
        <w:rPr>
          <w:rFonts w:ascii="Constantia" w:hAnsi="Constantia" w:cs="Arial"/>
          <w:sz w:val="24"/>
          <w:szCs w:val="24"/>
        </w:rPr>
        <w:t>.</w:t>
      </w:r>
      <w:r w:rsidR="00C43536" w:rsidRPr="00C43536">
        <w:rPr>
          <w:rFonts w:ascii="Constantia" w:hAnsi="Constantia" w:cs="Arial"/>
          <w:sz w:val="24"/>
          <w:szCs w:val="24"/>
        </w:rPr>
        <w:t xml:space="preserve"> § (5) bekezdése alapján Gál Judit és Gulyás László társadalmi megbízatású alpolgármesterek tiszteletdíját</w:t>
      </w:r>
      <w:r w:rsidR="00AF590F">
        <w:rPr>
          <w:rFonts w:ascii="Constantia" w:hAnsi="Constantia" w:cs="Arial"/>
          <w:sz w:val="24"/>
          <w:szCs w:val="24"/>
        </w:rPr>
        <w:t xml:space="preserve">, </w:t>
      </w:r>
      <w:r w:rsidR="00C43536" w:rsidRPr="00C43536">
        <w:rPr>
          <w:rFonts w:ascii="Constantia" w:hAnsi="Constantia" w:cs="Arial"/>
          <w:sz w:val="24"/>
          <w:szCs w:val="24"/>
        </w:rPr>
        <w:t xml:space="preserve"> </w:t>
      </w:r>
      <w:r w:rsidR="00AF590F" w:rsidRPr="00AF590F">
        <w:rPr>
          <w:rFonts w:ascii="Constantia" w:hAnsi="Constantia" w:cs="Arial"/>
          <w:sz w:val="24"/>
          <w:szCs w:val="24"/>
        </w:rPr>
        <w:t>2024. október 03. napjától kezdődően visszamenőleg</w:t>
      </w:r>
      <w:r w:rsidR="00AF590F">
        <w:rPr>
          <w:rFonts w:ascii="Constantia" w:hAnsi="Constantia" w:cs="Arial"/>
          <w:sz w:val="24"/>
          <w:szCs w:val="24"/>
        </w:rPr>
        <w:t>,</w:t>
      </w:r>
      <w:r w:rsidR="00AF590F" w:rsidRPr="00AF590F">
        <w:rPr>
          <w:rFonts w:ascii="Constantia" w:hAnsi="Constantia" w:cs="Arial"/>
          <w:sz w:val="24"/>
          <w:szCs w:val="24"/>
        </w:rPr>
        <w:t xml:space="preserve"> </w:t>
      </w:r>
      <w:r w:rsidR="00C43536" w:rsidRPr="00C43536">
        <w:rPr>
          <w:rFonts w:ascii="Constantia" w:hAnsi="Constantia" w:cs="Arial"/>
          <w:sz w:val="24"/>
          <w:szCs w:val="24"/>
        </w:rPr>
        <w:t>egyaránt</w:t>
      </w:r>
      <w:r w:rsidR="00E01142">
        <w:rPr>
          <w:rFonts w:ascii="Constantia" w:hAnsi="Constantia" w:cs="Arial"/>
          <w:sz w:val="24"/>
          <w:szCs w:val="24"/>
        </w:rPr>
        <w:t xml:space="preserve"> havi bruttó</w:t>
      </w:r>
      <w:r w:rsidR="00AF590F">
        <w:rPr>
          <w:rFonts w:ascii="Constantia" w:hAnsi="Constantia" w:cs="Arial"/>
          <w:sz w:val="24"/>
          <w:szCs w:val="24"/>
        </w:rPr>
        <w:t xml:space="preserve"> 1.192.928</w:t>
      </w:r>
      <w:r w:rsidR="00C43536" w:rsidRPr="00C43536">
        <w:rPr>
          <w:rFonts w:ascii="Constantia" w:hAnsi="Constantia" w:cs="Arial"/>
          <w:sz w:val="24"/>
          <w:szCs w:val="24"/>
        </w:rPr>
        <w:t xml:space="preserve"> Ft-ban, költségtérítésüket pedig</w:t>
      </w:r>
      <w:r w:rsidR="00E01142">
        <w:rPr>
          <w:rFonts w:ascii="Constantia" w:hAnsi="Constantia" w:cs="Arial"/>
          <w:sz w:val="24"/>
          <w:szCs w:val="24"/>
        </w:rPr>
        <w:t xml:space="preserve"> az Mötv. alapján a havi tiszteletdíjuk 15 %-át kitevő havi bruttó </w:t>
      </w:r>
      <w:r w:rsidR="00AF590F">
        <w:rPr>
          <w:rFonts w:ascii="Constantia" w:hAnsi="Constantia" w:cs="Arial"/>
          <w:sz w:val="24"/>
          <w:szCs w:val="24"/>
        </w:rPr>
        <w:t xml:space="preserve">178.939 </w:t>
      </w:r>
      <w:r w:rsidR="00C43536" w:rsidRPr="00C43536">
        <w:rPr>
          <w:rFonts w:ascii="Constantia" w:hAnsi="Constantia" w:cs="Arial"/>
          <w:sz w:val="24"/>
          <w:szCs w:val="24"/>
        </w:rPr>
        <w:t>Ft összegben javaslom megállapítani.</w:t>
      </w:r>
    </w:p>
    <w:p w14:paraId="6DD179BC" w14:textId="480CCA16" w:rsidR="00196DEC" w:rsidRDefault="00AF590F" w:rsidP="00AF590F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  <w:r w:rsidRPr="000F18E8">
        <w:rPr>
          <w:rFonts w:ascii="Constantia" w:hAnsi="Constantia" w:cs="Arial"/>
          <w:sz w:val="24"/>
          <w:szCs w:val="24"/>
        </w:rPr>
        <w:t>A Kttv. 131. § (1) bekezdése szerint az illetményt száz forintra kerekítve kell megállapítani</w:t>
      </w:r>
      <w:r>
        <w:rPr>
          <w:rFonts w:ascii="Constantia" w:hAnsi="Constantia" w:cs="Arial"/>
          <w:sz w:val="24"/>
          <w:szCs w:val="24"/>
        </w:rPr>
        <w:t xml:space="preserve">, amit a Kttv. </w:t>
      </w:r>
      <w:r w:rsidRPr="00C77841">
        <w:rPr>
          <w:rFonts w:ascii="Constantia" w:hAnsi="Constantia" w:cs="Arial"/>
          <w:sz w:val="24"/>
          <w:szCs w:val="24"/>
        </w:rPr>
        <w:t>225/L. §</w:t>
      </w:r>
      <w:r>
        <w:rPr>
          <w:rFonts w:ascii="Constantia" w:hAnsi="Constantia" w:cs="Arial"/>
          <w:sz w:val="24"/>
          <w:szCs w:val="24"/>
        </w:rPr>
        <w:t xml:space="preserve"> (1)  bekezdése alapján a polgármesterre is alkalmazni kell.</w:t>
      </w:r>
    </w:p>
    <w:p w14:paraId="0C678291" w14:textId="77777777" w:rsidR="00AF590F" w:rsidRPr="00AF590F" w:rsidRDefault="00AF590F" w:rsidP="00AF590F">
      <w:pPr>
        <w:pStyle w:val="Szvegtrzs3"/>
        <w:spacing w:line="360" w:lineRule="auto"/>
        <w:jc w:val="both"/>
        <w:rPr>
          <w:rFonts w:ascii="Constantia" w:hAnsi="Constantia" w:cs="Arial"/>
          <w:sz w:val="24"/>
          <w:szCs w:val="24"/>
        </w:rPr>
      </w:pPr>
    </w:p>
    <w:p w14:paraId="4C004542" w14:textId="0CF355A3" w:rsidR="000F18E8" w:rsidRPr="00700404" w:rsidRDefault="001F0C26" w:rsidP="00933D74">
      <w:pPr>
        <w:pStyle w:val="Szvegtrzs3"/>
        <w:spacing w:line="360" w:lineRule="auto"/>
        <w:jc w:val="both"/>
        <w:rPr>
          <w:rFonts w:ascii="Constantia" w:hAnsi="Constantia" w:cs="Arial"/>
          <w:b/>
          <w:bCs/>
          <w:sz w:val="24"/>
          <w:szCs w:val="24"/>
        </w:rPr>
      </w:pPr>
      <w:r>
        <w:rPr>
          <w:rFonts w:ascii="Constantia" w:hAnsi="Constantia" w:cs="Arial"/>
          <w:b/>
          <w:bCs/>
          <w:sz w:val="24"/>
          <w:szCs w:val="24"/>
        </w:rPr>
        <w:t>K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>érem a T. Közgyűlést, hogy a</w:t>
      </w:r>
      <w:r>
        <w:rPr>
          <w:rFonts w:ascii="Constantia" w:hAnsi="Constantia" w:cs="Arial"/>
          <w:b/>
          <w:bCs/>
          <w:sz w:val="24"/>
          <w:szCs w:val="24"/>
        </w:rPr>
        <w:t xml:space="preserve"> polgármesteri és az alpolgármesteri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 xml:space="preserve"> illetmény</w:t>
      </w:r>
      <w:r w:rsidR="004600B7">
        <w:rPr>
          <w:rFonts w:ascii="Constantia" w:hAnsi="Constantia" w:cs="Arial"/>
          <w:b/>
          <w:bCs/>
          <w:sz w:val="24"/>
          <w:szCs w:val="24"/>
        </w:rPr>
        <w:t>ek</w:t>
      </w:r>
      <w:r w:rsidR="00E01142">
        <w:rPr>
          <w:rFonts w:ascii="Constantia" w:hAnsi="Constantia" w:cs="Arial"/>
          <w:b/>
          <w:bCs/>
          <w:sz w:val="24"/>
          <w:szCs w:val="24"/>
        </w:rPr>
        <w:t>/tiszteletdíjak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 xml:space="preserve"> </w:t>
      </w:r>
      <w:r w:rsidR="00477483" w:rsidRPr="00700404">
        <w:rPr>
          <w:rFonts w:ascii="Constantia" w:hAnsi="Constantia" w:cs="Arial"/>
          <w:b/>
          <w:bCs/>
          <w:sz w:val="24"/>
          <w:szCs w:val="24"/>
        </w:rPr>
        <w:t xml:space="preserve">újbóli 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>meghatározására vonatkozó javaslato</w:t>
      </w:r>
      <w:r>
        <w:rPr>
          <w:rFonts w:ascii="Constantia" w:hAnsi="Constantia" w:cs="Arial"/>
          <w:b/>
          <w:bCs/>
          <w:sz w:val="24"/>
          <w:szCs w:val="24"/>
        </w:rPr>
        <w:t>kat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 xml:space="preserve"> támogatni szíveskedjen.</w:t>
      </w:r>
    </w:p>
    <w:p w14:paraId="416DE572" w14:textId="77777777" w:rsidR="006652C7" w:rsidRPr="00700404" w:rsidRDefault="006652C7" w:rsidP="00700404">
      <w:pPr>
        <w:jc w:val="both"/>
        <w:rPr>
          <w:rFonts w:ascii="Constantia" w:hAnsi="Constantia"/>
          <w:sz w:val="24"/>
          <w:szCs w:val="24"/>
        </w:rPr>
      </w:pPr>
    </w:p>
    <w:p w14:paraId="3008128B" w14:textId="44ED6C54" w:rsidR="006652C7" w:rsidRPr="00D72B46" w:rsidRDefault="00B97299" w:rsidP="006652C7">
      <w:pPr>
        <w:jc w:val="both"/>
        <w:rPr>
          <w:rFonts w:ascii="Constantia" w:hAnsi="Constantia"/>
          <w:sz w:val="24"/>
          <w:szCs w:val="24"/>
        </w:rPr>
      </w:pPr>
      <w:r w:rsidRPr="00D72B46">
        <w:rPr>
          <w:rFonts w:ascii="Constantia" w:hAnsi="Constantia"/>
          <w:sz w:val="24"/>
          <w:szCs w:val="24"/>
        </w:rPr>
        <w:t>Eger, 20</w:t>
      </w:r>
      <w:r w:rsidR="00346049">
        <w:rPr>
          <w:rFonts w:ascii="Constantia" w:hAnsi="Constantia"/>
          <w:sz w:val="24"/>
          <w:szCs w:val="24"/>
        </w:rPr>
        <w:t>2</w:t>
      </w:r>
      <w:r w:rsidR="001F0C26">
        <w:rPr>
          <w:rFonts w:ascii="Constantia" w:hAnsi="Constantia"/>
          <w:sz w:val="24"/>
          <w:szCs w:val="24"/>
        </w:rPr>
        <w:t xml:space="preserve">5. </w:t>
      </w:r>
      <w:r w:rsidR="00EE7ACD">
        <w:rPr>
          <w:rFonts w:ascii="Constantia" w:hAnsi="Constantia"/>
          <w:sz w:val="24"/>
          <w:szCs w:val="24"/>
        </w:rPr>
        <w:t>január 13.</w:t>
      </w:r>
    </w:p>
    <w:p w14:paraId="40BC26F4" w14:textId="240D7F8E" w:rsidR="006652C7" w:rsidRPr="00881DA9" w:rsidRDefault="006652C7" w:rsidP="006652C7">
      <w:pPr>
        <w:tabs>
          <w:tab w:val="center" w:pos="5387"/>
        </w:tabs>
        <w:jc w:val="both"/>
        <w:rPr>
          <w:rFonts w:ascii="Constantia" w:hAnsi="Constantia"/>
          <w:b/>
          <w:sz w:val="24"/>
          <w:szCs w:val="24"/>
        </w:rPr>
      </w:pPr>
      <w:r w:rsidRPr="000A47D9">
        <w:rPr>
          <w:rFonts w:ascii="Constantia" w:hAnsi="Constantia"/>
          <w:b/>
        </w:rPr>
        <w:tab/>
      </w:r>
      <w:r w:rsidR="00A8775E">
        <w:rPr>
          <w:rFonts w:ascii="Constantia" w:hAnsi="Constantia"/>
          <w:b/>
          <w:sz w:val="24"/>
          <w:szCs w:val="24"/>
        </w:rPr>
        <w:t>Vágner Ákos</w:t>
      </w:r>
    </w:p>
    <w:p w14:paraId="0D2F2AEC" w14:textId="6FA36A5D" w:rsidR="006652C7" w:rsidRDefault="006652C7" w:rsidP="006652C7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  <w:r w:rsidRPr="00881DA9">
        <w:rPr>
          <w:rFonts w:ascii="Constantia" w:hAnsi="Constantia"/>
          <w:sz w:val="24"/>
          <w:szCs w:val="24"/>
        </w:rPr>
        <w:tab/>
      </w:r>
      <w:r w:rsidR="00A8775E">
        <w:rPr>
          <w:rFonts w:ascii="Constantia" w:hAnsi="Constantia"/>
          <w:sz w:val="24"/>
          <w:szCs w:val="24"/>
        </w:rPr>
        <w:t>Polgármester</w:t>
      </w:r>
    </w:p>
    <w:p w14:paraId="658E4FC3" w14:textId="77777777" w:rsidR="00D40BB7" w:rsidRDefault="00D40BB7" w:rsidP="006652C7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</w:p>
    <w:p w14:paraId="5CA2CBA4" w14:textId="77777777" w:rsidR="00EE7ACD" w:rsidRPr="00881DA9" w:rsidRDefault="00EE7ACD" w:rsidP="006652C7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</w:p>
    <w:p w14:paraId="78A5B94C" w14:textId="365FE23F" w:rsidR="00D40BB7" w:rsidRDefault="00EE7ACD" w:rsidP="00D40BB7">
      <w:pPr>
        <w:rPr>
          <w:rFonts w:ascii="Constantia" w:hAnsi="Constantia"/>
          <w:b/>
          <w:sz w:val="24"/>
          <w:szCs w:val="24"/>
          <w:u w:val="single"/>
        </w:rPr>
      </w:pPr>
      <w:bookmarkStart w:id="4" w:name="_Hlk184737790"/>
      <w:r>
        <w:rPr>
          <w:rFonts w:ascii="Constantia" w:hAnsi="Constantia"/>
          <w:b/>
          <w:sz w:val="24"/>
          <w:szCs w:val="24"/>
          <w:u w:val="single"/>
        </w:rPr>
        <w:t xml:space="preserve">I. számú </w:t>
      </w:r>
      <w:r w:rsidR="00D40BB7" w:rsidRPr="0067291D">
        <w:rPr>
          <w:rFonts w:ascii="Constantia" w:hAnsi="Constantia"/>
          <w:b/>
          <w:sz w:val="24"/>
          <w:szCs w:val="24"/>
          <w:u w:val="single"/>
        </w:rPr>
        <w:t xml:space="preserve">Határozati </w:t>
      </w:r>
      <w:r>
        <w:rPr>
          <w:rFonts w:ascii="Constantia" w:hAnsi="Constantia"/>
          <w:b/>
          <w:sz w:val="24"/>
          <w:szCs w:val="24"/>
          <w:u w:val="single"/>
        </w:rPr>
        <w:t>j</w:t>
      </w:r>
      <w:r w:rsidR="00D40BB7" w:rsidRPr="0067291D">
        <w:rPr>
          <w:rFonts w:ascii="Constantia" w:hAnsi="Constantia"/>
          <w:b/>
          <w:sz w:val="24"/>
          <w:szCs w:val="24"/>
          <w:u w:val="single"/>
        </w:rPr>
        <w:t>avaslat</w:t>
      </w:r>
      <w:r w:rsidR="00B77C7C">
        <w:rPr>
          <w:rFonts w:ascii="Constantia" w:hAnsi="Constantia"/>
          <w:b/>
          <w:sz w:val="24"/>
          <w:szCs w:val="24"/>
          <w:u w:val="single"/>
        </w:rPr>
        <w:t xml:space="preserve"> (minősített többség)</w:t>
      </w:r>
      <w:r w:rsidR="00D40BB7" w:rsidRPr="0067291D">
        <w:rPr>
          <w:rFonts w:ascii="Constantia" w:hAnsi="Constantia"/>
          <w:b/>
          <w:sz w:val="24"/>
          <w:szCs w:val="24"/>
          <w:u w:val="single"/>
        </w:rPr>
        <w:t>:</w:t>
      </w:r>
    </w:p>
    <w:p w14:paraId="2DDA44F6" w14:textId="4201D651" w:rsidR="00D40BB7" w:rsidRDefault="00B77C7C" w:rsidP="00D40BB7">
      <w:pPr>
        <w:jc w:val="both"/>
        <w:rPr>
          <w:rFonts w:ascii="Constantia" w:hAnsi="Constantia"/>
          <w:sz w:val="24"/>
          <w:szCs w:val="24"/>
        </w:rPr>
      </w:pPr>
      <w:r w:rsidRPr="00B77C7C">
        <w:rPr>
          <w:rFonts w:ascii="Constantia" w:hAnsi="Constantia"/>
          <w:sz w:val="24"/>
          <w:szCs w:val="24"/>
        </w:rPr>
        <w:t>Eger Megyei Jogú Város Önkormányzatának Közgyűlése</w:t>
      </w:r>
      <w:r w:rsidR="00D02C3F"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Vágner Ákos polgármester illetményét 2024. október 01-i hatállyal a Mötv. 71. § (2)</w:t>
      </w:r>
      <w:r w:rsidR="00DC237B">
        <w:rPr>
          <w:rFonts w:ascii="Constantia" w:hAnsi="Constantia"/>
          <w:sz w:val="24"/>
          <w:szCs w:val="24"/>
        </w:rPr>
        <w:t>, (4a)</w:t>
      </w:r>
      <w:r w:rsidRPr="00B77C7C">
        <w:rPr>
          <w:rFonts w:ascii="Constantia" w:hAnsi="Constantia"/>
          <w:sz w:val="24"/>
          <w:szCs w:val="24"/>
        </w:rPr>
        <w:t xml:space="preserve"> és (6) bekezdéseinek</w:t>
      </w:r>
      <w:r w:rsidR="00A3068E">
        <w:rPr>
          <w:rFonts w:ascii="Constantia" w:hAnsi="Constantia"/>
          <w:sz w:val="24"/>
          <w:szCs w:val="24"/>
        </w:rPr>
        <w:t>, valamint 146/M. §</w:t>
      </w:r>
      <w:r w:rsidR="00BB3A24">
        <w:rPr>
          <w:rFonts w:ascii="Constantia" w:hAnsi="Constantia"/>
          <w:sz w:val="24"/>
          <w:szCs w:val="24"/>
        </w:rPr>
        <w:t>-ának</w:t>
      </w:r>
      <w:r w:rsidRPr="00B77C7C">
        <w:rPr>
          <w:rFonts w:ascii="Constantia" w:hAnsi="Constantia"/>
          <w:sz w:val="24"/>
          <w:szCs w:val="24"/>
        </w:rPr>
        <w:t xml:space="preserve"> megfelelően</w:t>
      </w:r>
      <w:r w:rsidR="005407CB">
        <w:rPr>
          <w:rFonts w:ascii="Constantia" w:hAnsi="Constantia"/>
          <w:sz w:val="24"/>
          <w:szCs w:val="24"/>
        </w:rPr>
        <w:t xml:space="preserve"> </w:t>
      </w:r>
      <w:r w:rsidR="0003790F" w:rsidRPr="00AF590F">
        <w:rPr>
          <w:rFonts w:ascii="Constantia" w:hAnsi="Constantia"/>
          <w:sz w:val="24"/>
          <w:szCs w:val="24"/>
        </w:rPr>
        <w:t>2.65</w:t>
      </w:r>
      <w:r w:rsidR="00AF590F" w:rsidRPr="00AF590F">
        <w:rPr>
          <w:rFonts w:ascii="Constantia" w:hAnsi="Constantia"/>
          <w:sz w:val="24"/>
          <w:szCs w:val="24"/>
        </w:rPr>
        <w:t>0</w:t>
      </w:r>
      <w:r w:rsidR="0003790F" w:rsidRPr="00AF590F">
        <w:rPr>
          <w:rFonts w:ascii="Constantia" w:hAnsi="Constantia"/>
          <w:sz w:val="24"/>
          <w:szCs w:val="24"/>
        </w:rPr>
        <w:t>.</w:t>
      </w:r>
      <w:r w:rsidR="00AF590F" w:rsidRPr="00AF590F">
        <w:rPr>
          <w:rFonts w:ascii="Constantia" w:hAnsi="Constantia"/>
          <w:sz w:val="24"/>
          <w:szCs w:val="24"/>
        </w:rPr>
        <w:t>950</w:t>
      </w:r>
      <w:r w:rsidR="0003790F" w:rsidRPr="00AF590F">
        <w:rPr>
          <w:rFonts w:ascii="Constantia" w:hAnsi="Constantia"/>
          <w:sz w:val="24"/>
          <w:szCs w:val="24"/>
        </w:rPr>
        <w:t xml:space="preserve"> </w:t>
      </w:r>
      <w:r w:rsidRPr="00AF590F">
        <w:rPr>
          <w:rFonts w:ascii="Constantia" w:hAnsi="Constantia"/>
          <w:sz w:val="24"/>
          <w:szCs w:val="24"/>
        </w:rPr>
        <w:t xml:space="preserve">Ft-ban, a költségtérítését </w:t>
      </w:r>
      <w:r w:rsidR="00945A7A" w:rsidRPr="00AF590F">
        <w:rPr>
          <w:rFonts w:ascii="Constantia" w:hAnsi="Constantia"/>
          <w:sz w:val="24"/>
          <w:szCs w:val="24"/>
        </w:rPr>
        <w:t xml:space="preserve"> </w:t>
      </w:r>
      <w:r w:rsidR="0003790F" w:rsidRPr="00AF590F">
        <w:rPr>
          <w:rFonts w:ascii="Constantia" w:hAnsi="Constantia"/>
          <w:sz w:val="24"/>
          <w:szCs w:val="24"/>
        </w:rPr>
        <w:t xml:space="preserve">397.643 </w:t>
      </w:r>
      <w:r w:rsidRPr="00AF590F">
        <w:rPr>
          <w:rFonts w:ascii="Constantia" w:hAnsi="Constantia"/>
          <w:sz w:val="24"/>
          <w:szCs w:val="24"/>
        </w:rPr>
        <w:t>Ft-</w:t>
      </w:r>
      <w:r w:rsidRPr="00AF590F">
        <w:rPr>
          <w:rFonts w:ascii="Constantia" w:hAnsi="Constantia"/>
          <w:sz w:val="24"/>
          <w:szCs w:val="24"/>
        </w:rPr>
        <w:lastRenderedPageBreak/>
        <w:t>ban, míg</w:t>
      </w:r>
      <w:r w:rsidRPr="00B77C7C">
        <w:rPr>
          <w:rFonts w:ascii="Constantia" w:hAnsi="Constantia"/>
          <w:sz w:val="24"/>
          <w:szCs w:val="24"/>
        </w:rPr>
        <w:t xml:space="preserve"> a Kttv. 141. § (1)-(9) bekezdései alapján az idegennyelv-tudási pótlék</w:t>
      </w:r>
      <w:r w:rsidR="0021723F">
        <w:rPr>
          <w:rFonts w:ascii="Constantia" w:hAnsi="Constantia"/>
          <w:sz w:val="24"/>
          <w:szCs w:val="24"/>
        </w:rPr>
        <w:t>án</w:t>
      </w:r>
      <w:r w:rsidRPr="00B77C7C">
        <w:rPr>
          <w:rFonts w:ascii="Constantia" w:hAnsi="Constantia"/>
          <w:sz w:val="24"/>
          <w:szCs w:val="24"/>
        </w:rPr>
        <w:t>a</w:t>
      </w:r>
      <w:r w:rsidR="0021723F">
        <w:rPr>
          <w:rFonts w:ascii="Constantia" w:hAnsi="Constantia"/>
          <w:sz w:val="24"/>
          <w:szCs w:val="24"/>
        </w:rPr>
        <w:t>k</w:t>
      </w:r>
      <w:r w:rsidRPr="00B77C7C">
        <w:rPr>
          <w:rFonts w:ascii="Constantia" w:hAnsi="Constantia"/>
          <w:sz w:val="24"/>
          <w:szCs w:val="24"/>
        </w:rPr>
        <w:t xml:space="preserve"> összegét 23.</w:t>
      </w:r>
      <w:r w:rsidR="002C28C6">
        <w:rPr>
          <w:rFonts w:ascii="Constantia" w:hAnsi="Constantia"/>
          <w:sz w:val="24"/>
          <w:szCs w:val="24"/>
        </w:rPr>
        <w:t>19</w:t>
      </w:r>
      <w:r w:rsidRPr="00B77C7C">
        <w:rPr>
          <w:rFonts w:ascii="Constantia" w:hAnsi="Constantia"/>
          <w:sz w:val="24"/>
          <w:szCs w:val="24"/>
        </w:rPr>
        <w:t>0 F</w:t>
      </w:r>
      <w:r w:rsidR="00EE7ACD">
        <w:rPr>
          <w:rFonts w:ascii="Constantia" w:hAnsi="Constantia"/>
          <w:sz w:val="24"/>
          <w:szCs w:val="24"/>
        </w:rPr>
        <w:t>t</w:t>
      </w:r>
      <w:r w:rsidRPr="00B77C7C">
        <w:rPr>
          <w:rFonts w:ascii="Constantia" w:hAnsi="Constantia"/>
          <w:sz w:val="24"/>
          <w:szCs w:val="24"/>
        </w:rPr>
        <w:t>-ban állapítja meg</w:t>
      </w:r>
      <w:r w:rsidR="00AF590F">
        <w:rPr>
          <w:rFonts w:ascii="Constantia" w:hAnsi="Constantia"/>
          <w:sz w:val="24"/>
          <w:szCs w:val="24"/>
        </w:rPr>
        <w:t>, azzal, hogy az illetmény és a költségtérítés, valamint az idegennyelv-tudási pótlék a központi illetményszámfejtési rendszer technikai műveletének eredményeként kerekítve kerül kifizetésre.</w:t>
      </w:r>
    </w:p>
    <w:p w14:paraId="2994600B" w14:textId="0C0EE446" w:rsidR="00D40BB7" w:rsidRPr="00C76E88" w:rsidRDefault="00D40BB7" w:rsidP="00D40BB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 w:rsidR="003E6B7F">
        <w:rPr>
          <w:rFonts w:ascii="Constantia" w:hAnsi="Constantia"/>
          <w:sz w:val="24"/>
          <w:szCs w:val="24"/>
        </w:rPr>
        <w:t>B</w:t>
      </w:r>
      <w:r w:rsidR="001F0C26">
        <w:rPr>
          <w:rFonts w:ascii="Constantia" w:hAnsi="Constantia"/>
          <w:sz w:val="24"/>
          <w:szCs w:val="24"/>
        </w:rPr>
        <w:t>arta Viktor</w:t>
      </w:r>
      <w:r w:rsidR="003E6B7F">
        <w:rPr>
          <w:rFonts w:ascii="Constantia" w:hAnsi="Constantia"/>
          <w:sz w:val="24"/>
          <w:szCs w:val="24"/>
        </w:rPr>
        <w:t xml:space="preserve"> Jegyző</w:t>
      </w:r>
    </w:p>
    <w:p w14:paraId="651238C7" w14:textId="3C7F0D42" w:rsidR="00D40BB7" w:rsidRDefault="00D40BB7" w:rsidP="00D40BB7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  <w:bookmarkEnd w:id="4"/>
    </w:p>
    <w:p w14:paraId="46AFFF16" w14:textId="77777777" w:rsidR="00EE7ACD" w:rsidRDefault="00EE7ACD" w:rsidP="00D02C3F">
      <w:pPr>
        <w:rPr>
          <w:rFonts w:ascii="Constantia" w:hAnsi="Constantia"/>
          <w:b/>
          <w:sz w:val="24"/>
          <w:szCs w:val="24"/>
          <w:u w:val="single"/>
        </w:rPr>
      </w:pPr>
    </w:p>
    <w:p w14:paraId="4F88CA48" w14:textId="13CB56C6" w:rsidR="00D02C3F" w:rsidRDefault="00EE7ACD" w:rsidP="00D02C3F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II. számú </w:t>
      </w:r>
      <w:r w:rsidR="00D02C3F" w:rsidRPr="0067291D">
        <w:rPr>
          <w:rFonts w:ascii="Constantia" w:hAnsi="Constantia"/>
          <w:b/>
          <w:sz w:val="24"/>
          <w:szCs w:val="24"/>
          <w:u w:val="single"/>
        </w:rPr>
        <w:t xml:space="preserve">Határozati </w:t>
      </w:r>
      <w:r>
        <w:rPr>
          <w:rFonts w:ascii="Constantia" w:hAnsi="Constantia"/>
          <w:b/>
          <w:sz w:val="24"/>
          <w:szCs w:val="24"/>
          <w:u w:val="single"/>
        </w:rPr>
        <w:t>j</w:t>
      </w:r>
      <w:r w:rsidR="00D02C3F" w:rsidRPr="0067291D">
        <w:rPr>
          <w:rFonts w:ascii="Constantia" w:hAnsi="Constantia"/>
          <w:b/>
          <w:sz w:val="24"/>
          <w:szCs w:val="24"/>
          <w:u w:val="single"/>
        </w:rPr>
        <w:t>avaslat</w:t>
      </w:r>
      <w:r w:rsidR="00D02C3F">
        <w:rPr>
          <w:rFonts w:ascii="Constantia" w:hAnsi="Constantia"/>
          <w:b/>
          <w:sz w:val="24"/>
          <w:szCs w:val="24"/>
          <w:u w:val="single"/>
        </w:rPr>
        <w:t xml:space="preserve"> (minősített többség)</w:t>
      </w:r>
      <w:r w:rsidR="00D02C3F" w:rsidRPr="0067291D">
        <w:rPr>
          <w:rFonts w:ascii="Constantia" w:hAnsi="Constantia"/>
          <w:b/>
          <w:sz w:val="24"/>
          <w:szCs w:val="24"/>
          <w:u w:val="single"/>
        </w:rPr>
        <w:t>:</w:t>
      </w:r>
    </w:p>
    <w:p w14:paraId="1A6FBA37" w14:textId="5EDD0BD8" w:rsidR="00D02C3F" w:rsidRDefault="00EE7ACD" w:rsidP="00D02C3F">
      <w:pPr>
        <w:jc w:val="both"/>
        <w:rPr>
          <w:rFonts w:ascii="Constantia" w:hAnsi="Constantia"/>
          <w:sz w:val="24"/>
          <w:szCs w:val="24"/>
        </w:rPr>
      </w:pPr>
      <w:r w:rsidRPr="00B77C7C">
        <w:rPr>
          <w:rFonts w:ascii="Constantia" w:hAnsi="Constantia"/>
          <w:sz w:val="24"/>
          <w:szCs w:val="24"/>
        </w:rPr>
        <w:t>Eger Megyei Jogú Város Önkormányzatának Közgyűlése</w:t>
      </w:r>
      <w:r>
        <w:rPr>
          <w:rFonts w:ascii="Constantia" w:hAnsi="Constantia"/>
          <w:sz w:val="24"/>
          <w:szCs w:val="24"/>
        </w:rPr>
        <w:t xml:space="preserve"> </w:t>
      </w:r>
      <w:r w:rsidR="00D02C3F">
        <w:rPr>
          <w:rFonts w:ascii="Constantia" w:hAnsi="Constantia"/>
          <w:sz w:val="24"/>
          <w:szCs w:val="24"/>
        </w:rPr>
        <w:t>Gömöri László</w:t>
      </w:r>
      <w:r w:rsidR="00D02C3F" w:rsidRPr="00B77C7C">
        <w:rPr>
          <w:rFonts w:ascii="Constantia" w:hAnsi="Constantia"/>
          <w:sz w:val="24"/>
          <w:szCs w:val="24"/>
        </w:rPr>
        <w:t xml:space="preserve"> </w:t>
      </w:r>
      <w:r w:rsidR="00D02C3F">
        <w:rPr>
          <w:rFonts w:ascii="Constantia" w:hAnsi="Constantia"/>
          <w:sz w:val="24"/>
          <w:szCs w:val="24"/>
        </w:rPr>
        <w:t>főállású al</w:t>
      </w:r>
      <w:r w:rsidR="00D02C3F" w:rsidRPr="00B77C7C">
        <w:rPr>
          <w:rFonts w:ascii="Constantia" w:hAnsi="Constantia"/>
          <w:sz w:val="24"/>
          <w:szCs w:val="24"/>
        </w:rPr>
        <w:t>polgármester illetményét 2024. október 0</w:t>
      </w:r>
      <w:r w:rsidR="00514888">
        <w:rPr>
          <w:rFonts w:ascii="Constantia" w:hAnsi="Constantia"/>
          <w:sz w:val="24"/>
          <w:szCs w:val="24"/>
        </w:rPr>
        <w:t>3</w:t>
      </w:r>
      <w:r w:rsidR="00D02C3F" w:rsidRPr="00B77C7C">
        <w:rPr>
          <w:rFonts w:ascii="Constantia" w:hAnsi="Constantia"/>
          <w:sz w:val="24"/>
          <w:szCs w:val="24"/>
        </w:rPr>
        <w:t xml:space="preserve">-i hatállyal a Mötv. </w:t>
      </w:r>
      <w:r w:rsidR="00D02C3F">
        <w:rPr>
          <w:rFonts w:ascii="Constantia" w:hAnsi="Constantia"/>
          <w:sz w:val="24"/>
          <w:szCs w:val="24"/>
        </w:rPr>
        <w:t>80</w:t>
      </w:r>
      <w:r w:rsidR="00D02C3F" w:rsidRPr="00B77C7C">
        <w:rPr>
          <w:rFonts w:ascii="Constantia" w:hAnsi="Constantia"/>
          <w:sz w:val="24"/>
          <w:szCs w:val="24"/>
        </w:rPr>
        <w:t>. § (</w:t>
      </w:r>
      <w:r w:rsidR="00D02C3F">
        <w:rPr>
          <w:rFonts w:ascii="Constantia" w:hAnsi="Constantia"/>
          <w:sz w:val="24"/>
          <w:szCs w:val="24"/>
        </w:rPr>
        <w:t>1</w:t>
      </w:r>
      <w:r w:rsidR="00D02C3F" w:rsidRPr="00B77C7C">
        <w:rPr>
          <w:rFonts w:ascii="Constantia" w:hAnsi="Constantia"/>
          <w:sz w:val="24"/>
          <w:szCs w:val="24"/>
        </w:rPr>
        <w:t>) és (</w:t>
      </w:r>
      <w:r w:rsidR="00D02C3F">
        <w:rPr>
          <w:rFonts w:ascii="Constantia" w:hAnsi="Constantia"/>
          <w:sz w:val="24"/>
          <w:szCs w:val="24"/>
        </w:rPr>
        <w:t>3</w:t>
      </w:r>
      <w:r w:rsidR="00D02C3F" w:rsidRPr="00B77C7C">
        <w:rPr>
          <w:rFonts w:ascii="Constantia" w:hAnsi="Constantia"/>
          <w:sz w:val="24"/>
          <w:szCs w:val="24"/>
        </w:rPr>
        <w:t>)</w:t>
      </w:r>
      <w:r w:rsidR="005F2FA3" w:rsidRPr="005F2FA3">
        <w:rPr>
          <w:rFonts w:ascii="Constantia" w:hAnsi="Constantia"/>
          <w:sz w:val="24"/>
          <w:szCs w:val="24"/>
        </w:rPr>
        <w:t xml:space="preserve"> </w:t>
      </w:r>
      <w:r w:rsidR="005F2FA3" w:rsidRPr="00B77C7C">
        <w:rPr>
          <w:rFonts w:ascii="Constantia" w:hAnsi="Constantia"/>
          <w:sz w:val="24"/>
          <w:szCs w:val="24"/>
        </w:rPr>
        <w:t>bekezdéseinek</w:t>
      </w:r>
      <w:r w:rsidR="00895FA4">
        <w:rPr>
          <w:rFonts w:ascii="Constantia" w:hAnsi="Constantia"/>
          <w:sz w:val="24"/>
          <w:szCs w:val="24"/>
        </w:rPr>
        <w:t>, valamint 146/M. §-ának</w:t>
      </w:r>
      <w:r w:rsidR="00D02C3F" w:rsidRPr="00B77C7C">
        <w:rPr>
          <w:rFonts w:ascii="Constantia" w:hAnsi="Constantia"/>
          <w:sz w:val="24"/>
          <w:szCs w:val="24"/>
        </w:rPr>
        <w:t xml:space="preserve"> megfelelően</w:t>
      </w:r>
      <w:r w:rsidR="005407CB">
        <w:rPr>
          <w:rFonts w:ascii="Constantia" w:hAnsi="Constantia"/>
          <w:sz w:val="24"/>
          <w:szCs w:val="24"/>
        </w:rPr>
        <w:t xml:space="preserve"> </w:t>
      </w:r>
      <w:r w:rsidR="00514888">
        <w:rPr>
          <w:rFonts w:ascii="Constantia" w:hAnsi="Constantia"/>
          <w:sz w:val="24"/>
          <w:szCs w:val="24"/>
        </w:rPr>
        <w:t>2.120.760</w:t>
      </w:r>
      <w:r w:rsidR="00D02C3F">
        <w:rPr>
          <w:rFonts w:ascii="Constantia" w:hAnsi="Constantia"/>
          <w:sz w:val="24"/>
          <w:szCs w:val="24"/>
        </w:rPr>
        <w:t xml:space="preserve"> </w:t>
      </w:r>
      <w:r w:rsidR="00D02C3F" w:rsidRPr="00B77C7C">
        <w:rPr>
          <w:rFonts w:ascii="Constantia" w:hAnsi="Constantia"/>
          <w:sz w:val="24"/>
          <w:szCs w:val="24"/>
        </w:rPr>
        <w:t xml:space="preserve">Ft-ban, a költségtérítését </w:t>
      </w:r>
      <w:r w:rsidR="00C12BF8" w:rsidRPr="00514888">
        <w:rPr>
          <w:rFonts w:ascii="Constantia" w:hAnsi="Constantia"/>
          <w:sz w:val="24"/>
          <w:szCs w:val="24"/>
        </w:rPr>
        <w:t>318.114</w:t>
      </w:r>
      <w:r>
        <w:rPr>
          <w:rFonts w:ascii="Constantia" w:hAnsi="Constantia"/>
          <w:sz w:val="24"/>
          <w:szCs w:val="24"/>
        </w:rPr>
        <w:t xml:space="preserve"> </w:t>
      </w:r>
      <w:r w:rsidR="00D02C3F" w:rsidRPr="00B77C7C">
        <w:rPr>
          <w:rFonts w:ascii="Constantia" w:hAnsi="Constantia"/>
          <w:sz w:val="24"/>
          <w:szCs w:val="24"/>
        </w:rPr>
        <w:t>Ft-ban</w:t>
      </w:r>
      <w:r w:rsidR="00D02C3F">
        <w:rPr>
          <w:rFonts w:ascii="Constantia" w:hAnsi="Constantia"/>
          <w:sz w:val="24"/>
          <w:szCs w:val="24"/>
        </w:rPr>
        <w:t xml:space="preserve"> </w:t>
      </w:r>
      <w:r w:rsidR="00D02C3F" w:rsidRPr="00B77C7C">
        <w:rPr>
          <w:rFonts w:ascii="Constantia" w:hAnsi="Constantia"/>
          <w:sz w:val="24"/>
          <w:szCs w:val="24"/>
        </w:rPr>
        <w:t>állapítja meg</w:t>
      </w:r>
      <w:r w:rsidR="00514888">
        <w:rPr>
          <w:rFonts w:ascii="Constantia" w:hAnsi="Constantia"/>
          <w:sz w:val="24"/>
          <w:szCs w:val="24"/>
        </w:rPr>
        <w:t>, azzal, hogy az illetmény és a költségtérítés a központi illetményszámfejtési rendszer technikai műveletének eredményeként kerekítve kerül kifizetésre.</w:t>
      </w:r>
    </w:p>
    <w:p w14:paraId="4B479FDB" w14:textId="77777777" w:rsidR="00D02C3F" w:rsidRPr="00C76E88" w:rsidRDefault="00D02C3F" w:rsidP="00D02C3F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>
        <w:rPr>
          <w:rFonts w:ascii="Constantia" w:hAnsi="Constantia"/>
          <w:sz w:val="24"/>
          <w:szCs w:val="24"/>
        </w:rPr>
        <w:t>Barta Viktor Jegyző</w:t>
      </w:r>
    </w:p>
    <w:p w14:paraId="15CC602A" w14:textId="77777777" w:rsidR="00D02C3F" w:rsidRPr="00C76E88" w:rsidRDefault="00D02C3F" w:rsidP="00D02C3F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3282E482" w14:textId="77777777" w:rsidR="00EE7ACD" w:rsidRDefault="00EE7ACD" w:rsidP="00315E5F">
      <w:pPr>
        <w:rPr>
          <w:rFonts w:ascii="Constantia" w:hAnsi="Constantia"/>
          <w:b/>
          <w:sz w:val="24"/>
          <w:szCs w:val="24"/>
          <w:u w:val="single"/>
        </w:rPr>
      </w:pPr>
      <w:bookmarkStart w:id="5" w:name="_Hlk184738173"/>
    </w:p>
    <w:p w14:paraId="0F32E6BF" w14:textId="0004D695" w:rsidR="00315E5F" w:rsidRDefault="00EE7ACD" w:rsidP="00315E5F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III. számú </w:t>
      </w:r>
      <w:r w:rsidR="00315E5F" w:rsidRPr="0067291D">
        <w:rPr>
          <w:rFonts w:ascii="Constantia" w:hAnsi="Constantia"/>
          <w:b/>
          <w:sz w:val="24"/>
          <w:szCs w:val="24"/>
          <w:u w:val="single"/>
        </w:rPr>
        <w:t xml:space="preserve">Határozati </w:t>
      </w:r>
      <w:r>
        <w:rPr>
          <w:rFonts w:ascii="Constantia" w:hAnsi="Constantia"/>
          <w:b/>
          <w:sz w:val="24"/>
          <w:szCs w:val="24"/>
          <w:u w:val="single"/>
        </w:rPr>
        <w:t>j</w:t>
      </w:r>
      <w:r w:rsidR="00315E5F" w:rsidRPr="0067291D">
        <w:rPr>
          <w:rFonts w:ascii="Constantia" w:hAnsi="Constantia"/>
          <w:b/>
          <w:sz w:val="24"/>
          <w:szCs w:val="24"/>
          <w:u w:val="single"/>
        </w:rPr>
        <w:t>avaslat</w:t>
      </w:r>
      <w:r w:rsidR="00315E5F">
        <w:rPr>
          <w:rFonts w:ascii="Constantia" w:hAnsi="Constantia"/>
          <w:b/>
          <w:sz w:val="24"/>
          <w:szCs w:val="24"/>
          <w:u w:val="single"/>
        </w:rPr>
        <w:t xml:space="preserve"> (minősített többség)</w:t>
      </w:r>
      <w:r w:rsidR="00315E5F" w:rsidRPr="0067291D">
        <w:rPr>
          <w:rFonts w:ascii="Constantia" w:hAnsi="Constantia"/>
          <w:b/>
          <w:sz w:val="24"/>
          <w:szCs w:val="24"/>
          <w:u w:val="single"/>
        </w:rPr>
        <w:t>:</w:t>
      </w:r>
      <w:bookmarkEnd w:id="5"/>
    </w:p>
    <w:p w14:paraId="3996FF25" w14:textId="75E755C4" w:rsidR="00315E5F" w:rsidRDefault="00315E5F" w:rsidP="00315E5F">
      <w:pPr>
        <w:jc w:val="both"/>
        <w:rPr>
          <w:rFonts w:ascii="Constantia" w:hAnsi="Constantia"/>
          <w:sz w:val="24"/>
          <w:szCs w:val="24"/>
        </w:rPr>
      </w:pPr>
      <w:bookmarkStart w:id="6" w:name="_Hlk184738146"/>
      <w:r w:rsidRPr="00B77C7C">
        <w:rPr>
          <w:rFonts w:ascii="Constantia" w:hAnsi="Constantia"/>
          <w:sz w:val="24"/>
          <w:szCs w:val="24"/>
        </w:rPr>
        <w:t xml:space="preserve">Eger Megyei Jogú Város Önkormányzatának Közgyűlése </w:t>
      </w:r>
      <w:r>
        <w:rPr>
          <w:rFonts w:ascii="Constantia" w:hAnsi="Constantia"/>
          <w:sz w:val="24"/>
          <w:szCs w:val="24"/>
        </w:rPr>
        <w:t>Gál Judit</w:t>
      </w:r>
      <w:r w:rsidRPr="00B77C7C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társadalmi megbízású al</w:t>
      </w:r>
      <w:r w:rsidRPr="00B77C7C">
        <w:rPr>
          <w:rFonts w:ascii="Constantia" w:hAnsi="Constantia"/>
          <w:sz w:val="24"/>
          <w:szCs w:val="24"/>
        </w:rPr>
        <w:t xml:space="preserve">polgármester </w:t>
      </w:r>
      <w:r w:rsidR="00EE7ACD">
        <w:rPr>
          <w:rFonts w:ascii="Constantia" w:hAnsi="Constantia"/>
          <w:sz w:val="24"/>
          <w:szCs w:val="24"/>
        </w:rPr>
        <w:t>tiszteletdíját</w:t>
      </w:r>
      <w:r w:rsidR="00EE7ACD" w:rsidRPr="00B77C7C"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2024. október 0</w:t>
      </w:r>
      <w:r w:rsidR="0004233D">
        <w:rPr>
          <w:rFonts w:ascii="Constantia" w:hAnsi="Constantia"/>
          <w:sz w:val="24"/>
          <w:szCs w:val="24"/>
        </w:rPr>
        <w:t>3</w:t>
      </w:r>
      <w:r w:rsidRPr="00B77C7C">
        <w:rPr>
          <w:rFonts w:ascii="Constantia" w:hAnsi="Constantia"/>
          <w:sz w:val="24"/>
          <w:szCs w:val="24"/>
        </w:rPr>
        <w:t>-i hatállyal a Mötv. 71. § (</w:t>
      </w:r>
      <w:r>
        <w:rPr>
          <w:rFonts w:ascii="Constantia" w:hAnsi="Constantia"/>
          <w:sz w:val="24"/>
          <w:szCs w:val="24"/>
        </w:rPr>
        <w:t>5</w:t>
      </w:r>
      <w:r w:rsidRPr="00B77C7C">
        <w:rPr>
          <w:rFonts w:ascii="Constantia" w:hAnsi="Constantia"/>
          <w:sz w:val="24"/>
          <w:szCs w:val="24"/>
        </w:rPr>
        <w:t xml:space="preserve">) és </w:t>
      </w:r>
      <w:r>
        <w:rPr>
          <w:rFonts w:ascii="Constantia" w:hAnsi="Constantia"/>
          <w:sz w:val="24"/>
          <w:szCs w:val="24"/>
        </w:rPr>
        <w:t xml:space="preserve">80. § </w:t>
      </w:r>
      <w:r w:rsidRPr="00B77C7C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2</w:t>
      </w:r>
      <w:r w:rsidRPr="00B77C7C">
        <w:rPr>
          <w:rFonts w:ascii="Constantia" w:hAnsi="Constantia"/>
          <w:sz w:val="24"/>
          <w:szCs w:val="24"/>
        </w:rPr>
        <w:t>) bekezdéseinek</w:t>
      </w:r>
      <w:r w:rsidR="00B55537">
        <w:rPr>
          <w:rFonts w:ascii="Constantia" w:hAnsi="Constantia"/>
          <w:sz w:val="24"/>
          <w:szCs w:val="24"/>
        </w:rPr>
        <w:t>,</w:t>
      </w:r>
      <w:r w:rsidR="00B55537" w:rsidRPr="00B55537">
        <w:rPr>
          <w:rFonts w:ascii="Constantia" w:hAnsi="Constantia"/>
          <w:sz w:val="24"/>
          <w:szCs w:val="24"/>
        </w:rPr>
        <w:t xml:space="preserve"> </w:t>
      </w:r>
      <w:r w:rsidR="00B55537">
        <w:rPr>
          <w:rFonts w:ascii="Constantia" w:hAnsi="Constantia"/>
          <w:sz w:val="24"/>
          <w:szCs w:val="24"/>
        </w:rPr>
        <w:t>valamint 146/M. §-ának</w:t>
      </w:r>
      <w:r w:rsidR="00541A2E"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megfelelőe</w:t>
      </w:r>
      <w:r w:rsidR="0004233D">
        <w:rPr>
          <w:rFonts w:ascii="Constantia" w:hAnsi="Constantia"/>
          <w:sz w:val="24"/>
          <w:szCs w:val="24"/>
        </w:rPr>
        <w:t>n 1.192.928</w:t>
      </w:r>
      <w:r w:rsidR="00EE7ACD"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Ft-ban</w:t>
      </w:r>
      <w:r w:rsidR="00820893">
        <w:rPr>
          <w:rFonts w:ascii="Constantia" w:hAnsi="Constantia"/>
          <w:sz w:val="24"/>
          <w:szCs w:val="24"/>
        </w:rPr>
        <w:t>, míg költségtérítését</w:t>
      </w:r>
      <w:r w:rsidR="00EE7ACD">
        <w:rPr>
          <w:rFonts w:ascii="Constantia" w:hAnsi="Constantia"/>
          <w:sz w:val="24"/>
          <w:szCs w:val="24"/>
        </w:rPr>
        <w:t xml:space="preserve"> </w:t>
      </w:r>
      <w:r w:rsidR="0004233D">
        <w:rPr>
          <w:rFonts w:ascii="Constantia" w:hAnsi="Constantia"/>
          <w:sz w:val="24"/>
          <w:szCs w:val="24"/>
        </w:rPr>
        <w:t>178.939</w:t>
      </w:r>
      <w:r w:rsidR="00EE7ACD">
        <w:rPr>
          <w:rFonts w:ascii="Constantia" w:hAnsi="Constantia"/>
          <w:sz w:val="24"/>
          <w:szCs w:val="24"/>
        </w:rPr>
        <w:t xml:space="preserve"> </w:t>
      </w:r>
      <w:r w:rsidR="00820893">
        <w:rPr>
          <w:rFonts w:ascii="Constantia" w:hAnsi="Constantia"/>
          <w:sz w:val="24"/>
          <w:szCs w:val="24"/>
        </w:rPr>
        <w:t>Ft-ban</w:t>
      </w:r>
      <w:r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állapítja meg</w:t>
      </w:r>
      <w:r w:rsidR="0004233D">
        <w:rPr>
          <w:rFonts w:ascii="Constantia" w:hAnsi="Constantia"/>
          <w:sz w:val="24"/>
          <w:szCs w:val="24"/>
        </w:rPr>
        <w:t>, azzal, hogy a tiszteletdíj és a költségtérítés a központi illetményszámfejtési rendszer technikai műveletének eredményeként kerekítve kerül kifizetésre.</w:t>
      </w:r>
    </w:p>
    <w:p w14:paraId="70C7092D" w14:textId="77777777" w:rsidR="00315E5F" w:rsidRPr="00C76E88" w:rsidRDefault="00315E5F" w:rsidP="00315E5F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>
        <w:rPr>
          <w:rFonts w:ascii="Constantia" w:hAnsi="Constantia"/>
          <w:sz w:val="24"/>
          <w:szCs w:val="24"/>
        </w:rPr>
        <w:t>Barta Viktor Jegyző</w:t>
      </w:r>
    </w:p>
    <w:p w14:paraId="1EB80247" w14:textId="77777777" w:rsidR="00315E5F" w:rsidRDefault="00315E5F" w:rsidP="00315E5F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63A9B24B" w14:textId="77777777" w:rsidR="00315E5F" w:rsidRDefault="00315E5F" w:rsidP="00315E5F">
      <w:pPr>
        <w:jc w:val="both"/>
        <w:rPr>
          <w:rFonts w:ascii="Constantia" w:hAnsi="Constantia"/>
          <w:sz w:val="24"/>
          <w:szCs w:val="24"/>
        </w:rPr>
      </w:pPr>
    </w:p>
    <w:p w14:paraId="4D9D455D" w14:textId="149CF96D" w:rsidR="00315E5F" w:rsidRPr="00C76E88" w:rsidRDefault="00EE7ACD" w:rsidP="003F6E1B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IV. számú </w:t>
      </w:r>
      <w:r w:rsidR="00315E5F" w:rsidRPr="0067291D">
        <w:rPr>
          <w:rFonts w:ascii="Constantia" w:hAnsi="Constantia"/>
          <w:b/>
          <w:sz w:val="24"/>
          <w:szCs w:val="24"/>
          <w:u w:val="single"/>
        </w:rPr>
        <w:t xml:space="preserve">Határozati </w:t>
      </w:r>
      <w:r>
        <w:rPr>
          <w:rFonts w:ascii="Constantia" w:hAnsi="Constantia"/>
          <w:b/>
          <w:sz w:val="24"/>
          <w:szCs w:val="24"/>
          <w:u w:val="single"/>
        </w:rPr>
        <w:t>j</w:t>
      </w:r>
      <w:r w:rsidR="00315E5F" w:rsidRPr="0067291D">
        <w:rPr>
          <w:rFonts w:ascii="Constantia" w:hAnsi="Constantia"/>
          <w:b/>
          <w:sz w:val="24"/>
          <w:szCs w:val="24"/>
          <w:u w:val="single"/>
        </w:rPr>
        <w:t>avaslat</w:t>
      </w:r>
      <w:r w:rsidR="00315E5F">
        <w:rPr>
          <w:rFonts w:ascii="Constantia" w:hAnsi="Constantia"/>
          <w:b/>
          <w:sz w:val="24"/>
          <w:szCs w:val="24"/>
          <w:u w:val="single"/>
        </w:rPr>
        <w:t xml:space="preserve"> (minősített többség)</w:t>
      </w:r>
      <w:r w:rsidR="00315E5F" w:rsidRPr="0067291D">
        <w:rPr>
          <w:rFonts w:ascii="Constantia" w:hAnsi="Constantia"/>
          <w:b/>
          <w:sz w:val="24"/>
          <w:szCs w:val="24"/>
          <w:u w:val="single"/>
        </w:rPr>
        <w:t>:</w:t>
      </w:r>
    </w:p>
    <w:bookmarkEnd w:id="6"/>
    <w:p w14:paraId="3D9B1FAC" w14:textId="2EAE68AC" w:rsidR="00315E5F" w:rsidRDefault="00315E5F" w:rsidP="00315E5F">
      <w:pPr>
        <w:jc w:val="both"/>
        <w:rPr>
          <w:rFonts w:ascii="Constantia" w:hAnsi="Constantia"/>
          <w:sz w:val="24"/>
          <w:szCs w:val="24"/>
        </w:rPr>
      </w:pPr>
      <w:r w:rsidRPr="00B77C7C">
        <w:rPr>
          <w:rFonts w:ascii="Constantia" w:hAnsi="Constantia"/>
          <w:sz w:val="24"/>
          <w:szCs w:val="24"/>
        </w:rPr>
        <w:t xml:space="preserve">Eger Megyei Jogú Város Önkormányzatának Közgyűlése </w:t>
      </w:r>
      <w:r>
        <w:rPr>
          <w:rFonts w:ascii="Constantia" w:hAnsi="Constantia"/>
          <w:sz w:val="24"/>
          <w:szCs w:val="24"/>
        </w:rPr>
        <w:t>Gulyás László</w:t>
      </w:r>
      <w:r w:rsidRPr="00B77C7C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társadalmi megbízású al</w:t>
      </w:r>
      <w:r w:rsidRPr="00B77C7C">
        <w:rPr>
          <w:rFonts w:ascii="Constantia" w:hAnsi="Constantia"/>
          <w:sz w:val="24"/>
          <w:szCs w:val="24"/>
        </w:rPr>
        <w:t xml:space="preserve">polgármester </w:t>
      </w:r>
      <w:r w:rsidR="00EE7ACD">
        <w:rPr>
          <w:rFonts w:ascii="Constantia" w:hAnsi="Constantia"/>
          <w:sz w:val="24"/>
          <w:szCs w:val="24"/>
        </w:rPr>
        <w:t>tiszteletdíját</w:t>
      </w:r>
      <w:r w:rsidR="00EE7ACD" w:rsidRPr="00B77C7C"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2024. október 0</w:t>
      </w:r>
      <w:r w:rsidR="00CE17C3">
        <w:rPr>
          <w:rFonts w:ascii="Constantia" w:hAnsi="Constantia"/>
          <w:sz w:val="24"/>
          <w:szCs w:val="24"/>
        </w:rPr>
        <w:t>3</w:t>
      </w:r>
      <w:r w:rsidRPr="00B77C7C">
        <w:rPr>
          <w:rFonts w:ascii="Constantia" w:hAnsi="Constantia"/>
          <w:sz w:val="24"/>
          <w:szCs w:val="24"/>
        </w:rPr>
        <w:t>-i hatállyal a Mötv. 71. § (</w:t>
      </w:r>
      <w:r>
        <w:rPr>
          <w:rFonts w:ascii="Constantia" w:hAnsi="Constantia"/>
          <w:sz w:val="24"/>
          <w:szCs w:val="24"/>
        </w:rPr>
        <w:t>5</w:t>
      </w:r>
      <w:r w:rsidRPr="00B77C7C">
        <w:rPr>
          <w:rFonts w:ascii="Constantia" w:hAnsi="Constantia"/>
          <w:sz w:val="24"/>
          <w:szCs w:val="24"/>
        </w:rPr>
        <w:t xml:space="preserve">) és </w:t>
      </w:r>
      <w:r>
        <w:rPr>
          <w:rFonts w:ascii="Constantia" w:hAnsi="Constantia"/>
          <w:sz w:val="24"/>
          <w:szCs w:val="24"/>
        </w:rPr>
        <w:t xml:space="preserve">80. § </w:t>
      </w:r>
      <w:r w:rsidRPr="00B77C7C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2</w:t>
      </w:r>
      <w:r w:rsidRPr="00B77C7C">
        <w:rPr>
          <w:rFonts w:ascii="Constantia" w:hAnsi="Constantia"/>
          <w:sz w:val="24"/>
          <w:szCs w:val="24"/>
        </w:rPr>
        <w:t>) bekezdéseinek</w:t>
      </w:r>
      <w:r w:rsidR="00541A2E">
        <w:rPr>
          <w:rFonts w:ascii="Constantia" w:hAnsi="Constantia"/>
          <w:sz w:val="24"/>
          <w:szCs w:val="24"/>
        </w:rPr>
        <w:t>, valamint 146/M. §-ának</w:t>
      </w:r>
      <w:r w:rsidRPr="00B77C7C">
        <w:rPr>
          <w:rFonts w:ascii="Constantia" w:hAnsi="Constantia"/>
          <w:sz w:val="24"/>
          <w:szCs w:val="24"/>
        </w:rPr>
        <w:t xml:space="preserve"> megfelelően</w:t>
      </w:r>
      <w:r w:rsidR="00CE17C3">
        <w:rPr>
          <w:rFonts w:ascii="Constantia" w:hAnsi="Constantia"/>
          <w:sz w:val="24"/>
          <w:szCs w:val="24"/>
        </w:rPr>
        <w:t xml:space="preserve"> 1.192.928</w:t>
      </w:r>
      <w:r w:rsidR="00EE7ACD"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Ft-ban</w:t>
      </w:r>
      <w:r w:rsidR="00820893">
        <w:rPr>
          <w:rFonts w:ascii="Constantia" w:hAnsi="Constantia"/>
          <w:sz w:val="24"/>
          <w:szCs w:val="24"/>
        </w:rPr>
        <w:t xml:space="preserve">, míg költségtérítését </w:t>
      </w:r>
      <w:r w:rsidR="00CE17C3">
        <w:rPr>
          <w:rFonts w:ascii="Constantia" w:hAnsi="Constantia"/>
          <w:sz w:val="24"/>
          <w:szCs w:val="24"/>
        </w:rPr>
        <w:t>178.939</w:t>
      </w:r>
      <w:r w:rsidR="00EE7ACD">
        <w:rPr>
          <w:rFonts w:ascii="Constantia" w:hAnsi="Constantia"/>
          <w:sz w:val="24"/>
          <w:szCs w:val="24"/>
        </w:rPr>
        <w:t xml:space="preserve"> </w:t>
      </w:r>
      <w:r w:rsidR="00820893">
        <w:rPr>
          <w:rFonts w:ascii="Constantia" w:hAnsi="Constantia"/>
          <w:sz w:val="24"/>
          <w:szCs w:val="24"/>
        </w:rPr>
        <w:t>Ft-ban</w:t>
      </w:r>
      <w:r>
        <w:rPr>
          <w:rFonts w:ascii="Constantia" w:hAnsi="Constantia"/>
          <w:sz w:val="24"/>
          <w:szCs w:val="24"/>
        </w:rPr>
        <w:t xml:space="preserve"> </w:t>
      </w:r>
      <w:r w:rsidRPr="00B77C7C">
        <w:rPr>
          <w:rFonts w:ascii="Constantia" w:hAnsi="Constantia"/>
          <w:sz w:val="24"/>
          <w:szCs w:val="24"/>
        </w:rPr>
        <w:t>állapítja meg</w:t>
      </w:r>
      <w:r w:rsidR="00CE17C3">
        <w:rPr>
          <w:rFonts w:ascii="Constantia" w:hAnsi="Constantia"/>
          <w:sz w:val="24"/>
          <w:szCs w:val="24"/>
        </w:rPr>
        <w:t>, azzal, hogy a tiszteletdíj és a költségtérítés a központi illetményszámfejtési rendszer technikai műveletének eredményeként kerekítve kerül kifizetésre.</w:t>
      </w:r>
    </w:p>
    <w:p w14:paraId="031AE713" w14:textId="77777777" w:rsidR="00315E5F" w:rsidRPr="00C76E88" w:rsidRDefault="00315E5F" w:rsidP="00315E5F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>
        <w:rPr>
          <w:rFonts w:ascii="Constantia" w:hAnsi="Constantia"/>
          <w:sz w:val="24"/>
          <w:szCs w:val="24"/>
        </w:rPr>
        <w:t>Barta Viktor Jegyző</w:t>
      </w:r>
    </w:p>
    <w:p w14:paraId="3A1F725C" w14:textId="77777777" w:rsidR="00315E5F" w:rsidRPr="00C76E88" w:rsidRDefault="00315E5F" w:rsidP="00315E5F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07190D6D" w14:textId="77777777" w:rsidR="006652C7" w:rsidRDefault="006652C7"/>
    <w:sectPr w:rsidR="00665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97E9D"/>
    <w:multiLevelType w:val="hybridMultilevel"/>
    <w:tmpl w:val="0D1AE390"/>
    <w:lvl w:ilvl="0" w:tplc="E312E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E4086"/>
    <w:multiLevelType w:val="hybridMultilevel"/>
    <w:tmpl w:val="18BE7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22197"/>
    <w:multiLevelType w:val="hybridMultilevel"/>
    <w:tmpl w:val="8E025274"/>
    <w:lvl w:ilvl="0" w:tplc="3092A3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917209">
    <w:abstractNumId w:val="1"/>
  </w:num>
  <w:num w:numId="2" w16cid:durableId="2042627284">
    <w:abstractNumId w:val="0"/>
  </w:num>
  <w:num w:numId="3" w16cid:durableId="2043626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3790F"/>
    <w:rsid w:val="0004233D"/>
    <w:rsid w:val="000C6D76"/>
    <w:rsid w:val="000F18E8"/>
    <w:rsid w:val="00136A87"/>
    <w:rsid w:val="00153324"/>
    <w:rsid w:val="00191964"/>
    <w:rsid w:val="00196DEC"/>
    <w:rsid w:val="001F0C26"/>
    <w:rsid w:val="0021723F"/>
    <w:rsid w:val="002B6E24"/>
    <w:rsid w:val="002C28C6"/>
    <w:rsid w:val="00315B7F"/>
    <w:rsid w:val="00315E5F"/>
    <w:rsid w:val="00340D73"/>
    <w:rsid w:val="00346049"/>
    <w:rsid w:val="00354FAA"/>
    <w:rsid w:val="00363294"/>
    <w:rsid w:val="003D1C5B"/>
    <w:rsid w:val="003E6B7F"/>
    <w:rsid w:val="003F6E1B"/>
    <w:rsid w:val="004214C3"/>
    <w:rsid w:val="004600B7"/>
    <w:rsid w:val="0047546A"/>
    <w:rsid w:val="00477483"/>
    <w:rsid w:val="004A7B63"/>
    <w:rsid w:val="004D2C13"/>
    <w:rsid w:val="004D5204"/>
    <w:rsid w:val="00510B62"/>
    <w:rsid w:val="00514888"/>
    <w:rsid w:val="005407CB"/>
    <w:rsid w:val="00541A2E"/>
    <w:rsid w:val="00570DB5"/>
    <w:rsid w:val="00582989"/>
    <w:rsid w:val="005A19CA"/>
    <w:rsid w:val="005A2A67"/>
    <w:rsid w:val="005D42FC"/>
    <w:rsid w:val="005F2FA3"/>
    <w:rsid w:val="00604895"/>
    <w:rsid w:val="00624D4B"/>
    <w:rsid w:val="006652C7"/>
    <w:rsid w:val="006F6625"/>
    <w:rsid w:val="00700404"/>
    <w:rsid w:val="007127CE"/>
    <w:rsid w:val="00722D38"/>
    <w:rsid w:val="00740B2D"/>
    <w:rsid w:val="00753DDB"/>
    <w:rsid w:val="00766540"/>
    <w:rsid w:val="007A32E3"/>
    <w:rsid w:val="007F32DC"/>
    <w:rsid w:val="00820893"/>
    <w:rsid w:val="00826CC0"/>
    <w:rsid w:val="0085194C"/>
    <w:rsid w:val="00853129"/>
    <w:rsid w:val="00877DD4"/>
    <w:rsid w:val="00881DA9"/>
    <w:rsid w:val="00895FA4"/>
    <w:rsid w:val="008A014E"/>
    <w:rsid w:val="008B743E"/>
    <w:rsid w:val="00933D74"/>
    <w:rsid w:val="00945A7A"/>
    <w:rsid w:val="00950102"/>
    <w:rsid w:val="009977E3"/>
    <w:rsid w:val="009D661C"/>
    <w:rsid w:val="00A0726C"/>
    <w:rsid w:val="00A24F57"/>
    <w:rsid w:val="00A30626"/>
    <w:rsid w:val="00A3068E"/>
    <w:rsid w:val="00A32AFF"/>
    <w:rsid w:val="00A6060A"/>
    <w:rsid w:val="00A8775E"/>
    <w:rsid w:val="00AF590F"/>
    <w:rsid w:val="00AF6566"/>
    <w:rsid w:val="00B111B8"/>
    <w:rsid w:val="00B15183"/>
    <w:rsid w:val="00B21E10"/>
    <w:rsid w:val="00B55537"/>
    <w:rsid w:val="00B56193"/>
    <w:rsid w:val="00B77C7C"/>
    <w:rsid w:val="00B80230"/>
    <w:rsid w:val="00B863B8"/>
    <w:rsid w:val="00B97299"/>
    <w:rsid w:val="00BA54DD"/>
    <w:rsid w:val="00BB3A24"/>
    <w:rsid w:val="00BB6106"/>
    <w:rsid w:val="00C12BF8"/>
    <w:rsid w:val="00C43536"/>
    <w:rsid w:val="00C523E8"/>
    <w:rsid w:val="00C7781C"/>
    <w:rsid w:val="00C77841"/>
    <w:rsid w:val="00C85EF3"/>
    <w:rsid w:val="00CA0192"/>
    <w:rsid w:val="00CD4BD1"/>
    <w:rsid w:val="00CE17C3"/>
    <w:rsid w:val="00D02C3F"/>
    <w:rsid w:val="00D40BB7"/>
    <w:rsid w:val="00D44E1D"/>
    <w:rsid w:val="00D72B46"/>
    <w:rsid w:val="00DC237B"/>
    <w:rsid w:val="00DD4BD1"/>
    <w:rsid w:val="00E01142"/>
    <w:rsid w:val="00E51BB6"/>
    <w:rsid w:val="00E56BBA"/>
    <w:rsid w:val="00E66355"/>
    <w:rsid w:val="00EB5B67"/>
    <w:rsid w:val="00ED0686"/>
    <w:rsid w:val="00EE7ACD"/>
    <w:rsid w:val="00F11627"/>
    <w:rsid w:val="00F37D11"/>
    <w:rsid w:val="00FF042B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28E1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2C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normabeh"/>
    <w:basedOn w:val="Norml"/>
    <w:link w:val="SzvegtrzsChar"/>
    <w:rsid w:val="006652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6652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665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0F18E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0F18E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4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4BD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C778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A24F57"/>
    <w:pPr>
      <w:ind w:left="720"/>
      <w:contextualSpacing/>
    </w:pPr>
  </w:style>
  <w:style w:type="paragraph" w:styleId="Vltozat">
    <w:name w:val="Revision"/>
    <w:hidden/>
    <w:uiPriority w:val="99"/>
    <w:semiHidden/>
    <w:rsid w:val="00C523E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E011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0114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0114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11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11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643A8-9AD7-4062-BAEA-91D6B870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960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Dr. Kiss Benedek</cp:lastModifiedBy>
  <cp:revision>7</cp:revision>
  <cp:lastPrinted>2025-01-10T08:24:00Z</cp:lastPrinted>
  <dcterms:created xsi:type="dcterms:W3CDTF">2025-01-14T11:01:00Z</dcterms:created>
  <dcterms:modified xsi:type="dcterms:W3CDTF">2025-01-14T12:59:00Z</dcterms:modified>
</cp:coreProperties>
</file>