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19D6B" w14:textId="77777777" w:rsidR="00044135" w:rsidRPr="00044135" w:rsidRDefault="00044135" w:rsidP="00044135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</w:p>
    <w:p w14:paraId="576F8D7E" w14:textId="5CDE26F1" w:rsidR="00044135" w:rsidRPr="00044135" w:rsidRDefault="00044135" w:rsidP="00044135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  <w:r w:rsidRPr="00044135">
        <w:rPr>
          <w:rFonts w:ascii="Constantia" w:hAnsi="Constantia"/>
          <w:b/>
          <w:bCs/>
          <w:i/>
          <w:iCs/>
          <w:noProof/>
          <w:sz w:val="24"/>
          <w:szCs w:val="24"/>
        </w:rPr>
        <w:drawing>
          <wp:inline distT="0" distB="0" distL="0" distR="0" wp14:anchorId="5188D593" wp14:editId="0322974B">
            <wp:extent cx="5760720" cy="836930"/>
            <wp:effectExtent l="0" t="0" r="0" b="1270"/>
            <wp:docPr id="4498138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81380" name="Kép 4498138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18062" w14:textId="066EE51C" w:rsidR="00044135" w:rsidRPr="00044135" w:rsidRDefault="00044135" w:rsidP="00044135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  <w:r>
        <w:rPr>
          <w:rFonts w:ascii="Constantia" w:hAnsi="Constantia"/>
          <w:b/>
          <w:bCs/>
          <w:i/>
          <w:iCs/>
          <w:sz w:val="24"/>
          <w:szCs w:val="24"/>
        </w:rPr>
        <w:t>Sürgősségi indítvány!</w:t>
      </w:r>
    </w:p>
    <w:p w14:paraId="07868049" w14:textId="7CB1A0E0" w:rsidR="00044135" w:rsidRPr="00044135" w:rsidRDefault="00F84414" w:rsidP="00044135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  <w:r>
        <w:rPr>
          <w:rFonts w:ascii="Constantia" w:hAnsi="Constantia"/>
          <w:b/>
          <w:bCs/>
          <w:i/>
          <w:iCs/>
          <w:sz w:val="24"/>
          <w:szCs w:val="24"/>
        </w:rPr>
        <w:t>Előterjesztés</w:t>
      </w:r>
      <w:r w:rsidR="00044135" w:rsidRPr="00044135">
        <w:rPr>
          <w:rFonts w:ascii="Constantia" w:hAnsi="Constantia"/>
          <w:b/>
          <w:bCs/>
          <w:i/>
          <w:iCs/>
          <w:sz w:val="24"/>
          <w:szCs w:val="24"/>
        </w:rPr>
        <w:t xml:space="preserve"> intézményi átszervezéseket és</w:t>
      </w:r>
      <w:r w:rsidR="00044135" w:rsidRPr="00044135">
        <w:rPr>
          <w:rFonts w:ascii="Constantia" w:hAnsi="Constantia"/>
          <w:b/>
          <w:bCs/>
          <w:i/>
          <w:iCs/>
          <w:sz w:val="24"/>
          <w:szCs w:val="24"/>
        </w:rPr>
        <w:br/>
        <w:t>intézkedéseket kezdeményező kötelezettségekről</w:t>
      </w:r>
    </w:p>
    <w:p w14:paraId="4DF433BB" w14:textId="77777777" w:rsidR="00044135" w:rsidRPr="00044135" w:rsidRDefault="00044135" w:rsidP="00044135">
      <w:pPr>
        <w:jc w:val="both"/>
        <w:rPr>
          <w:rFonts w:ascii="Constantia" w:hAnsi="Constantia"/>
          <w:sz w:val="24"/>
          <w:szCs w:val="24"/>
        </w:rPr>
      </w:pPr>
    </w:p>
    <w:p w14:paraId="2C716427" w14:textId="77777777" w:rsidR="00044135" w:rsidRPr="00044135" w:rsidRDefault="00044135" w:rsidP="00044135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  <w:r w:rsidRPr="00044135">
        <w:rPr>
          <w:rFonts w:ascii="Constantia" w:hAnsi="Constantia"/>
          <w:b/>
          <w:bCs/>
          <w:i/>
          <w:iCs/>
          <w:sz w:val="24"/>
          <w:szCs w:val="24"/>
        </w:rPr>
        <w:t>Tisztelt Közgyűlés!</w:t>
      </w:r>
    </w:p>
    <w:p w14:paraId="151BF022" w14:textId="77777777" w:rsidR="00044135" w:rsidRPr="00044135" w:rsidRDefault="00044135" w:rsidP="00044135">
      <w:pPr>
        <w:jc w:val="both"/>
        <w:rPr>
          <w:rFonts w:ascii="Constantia" w:hAnsi="Constantia"/>
          <w:sz w:val="24"/>
          <w:szCs w:val="24"/>
        </w:rPr>
      </w:pPr>
      <w:r w:rsidRPr="00044135">
        <w:rPr>
          <w:rFonts w:ascii="Constantia" w:hAnsi="Constantia"/>
          <w:sz w:val="24"/>
          <w:szCs w:val="24"/>
        </w:rPr>
        <w:t>Január 22-én a különböző sajtó-felületeken hírek jelentek meg arról, hogy egy átfogó intézményi integrációval hatékonyabb lesz az óvodák és a bölcsődék működtetése a városban. Az átszervezési tervekről szóló tájékoztatás a városvezetés által a sajtó munkatársai részére történt, mielőtt a képviselő-testület tagjaival, illetve az intézményvezetőkkel és alkalmazottakkal egyeztettek volna, így az érintettekkel még előzetes konzultációra sem került sor.</w:t>
      </w:r>
    </w:p>
    <w:p w14:paraId="6BD7F229" w14:textId="77777777" w:rsidR="00044135" w:rsidRPr="00044135" w:rsidRDefault="00044135" w:rsidP="00044135">
      <w:pPr>
        <w:jc w:val="both"/>
        <w:rPr>
          <w:rFonts w:ascii="Constantia" w:hAnsi="Constantia"/>
          <w:b/>
          <w:bCs/>
          <w:sz w:val="24"/>
          <w:szCs w:val="24"/>
        </w:rPr>
      </w:pPr>
      <w:r w:rsidRPr="00044135">
        <w:rPr>
          <w:rFonts w:ascii="Constantia" w:hAnsi="Constantia"/>
          <w:sz w:val="24"/>
          <w:szCs w:val="24"/>
        </w:rPr>
        <w:t>A megjelent hírek alapján, a közeljövőben várható önkormányzati intézmények és cégek átszervezéséről szóló tervek – mint például a bölcsődei és szociális ágazat</w:t>
      </w:r>
      <w:r w:rsidRPr="00044135">
        <w:rPr>
          <w:rFonts w:ascii="Constantia" w:hAnsi="Constantia"/>
          <w:sz w:val="24"/>
          <w:szCs w:val="24"/>
        </w:rPr>
        <w:br/>
        <w:t>szétválasztása, illetve az óvodák és bölcsődék összevonása – jelentős hatást gyakorolhatnak a város intézményrendszerének működésére, gazdasági egyensúlyára, valamint a lakosság mindennapi életére, </w:t>
      </w:r>
      <w:r w:rsidRPr="00044135">
        <w:rPr>
          <w:rFonts w:ascii="Constantia" w:hAnsi="Constantia"/>
          <w:b/>
          <w:bCs/>
          <w:sz w:val="24"/>
          <w:szCs w:val="24"/>
        </w:rPr>
        <w:t>ezért javaslom, hogy az ilyen jelentős intézkedések csak a képviselő-testülettel, illetve az adott intézmények (és/vagy cégek) vezetőivel, munkavállalóival folytatott széleskörű konzultáció után születhessenek meg.</w:t>
      </w:r>
    </w:p>
    <w:p w14:paraId="5671F65F" w14:textId="77777777" w:rsidR="00044135" w:rsidRDefault="00044135" w:rsidP="00044135">
      <w:pPr>
        <w:jc w:val="both"/>
        <w:rPr>
          <w:rFonts w:ascii="Constantia" w:hAnsi="Constantia"/>
          <w:b/>
          <w:bCs/>
          <w:sz w:val="24"/>
          <w:szCs w:val="24"/>
        </w:rPr>
      </w:pPr>
      <w:r w:rsidRPr="00044135">
        <w:rPr>
          <w:rFonts w:ascii="Constantia" w:hAnsi="Constantia"/>
          <w:b/>
          <w:bCs/>
          <w:sz w:val="24"/>
          <w:szCs w:val="24"/>
        </w:rPr>
        <w:t>Kérem a Tisztelt Közgyűlést, fogadja el a határozati javaslatokat.</w:t>
      </w:r>
    </w:p>
    <w:p w14:paraId="58E7AA61" w14:textId="77777777" w:rsidR="00044135" w:rsidRDefault="00044135" w:rsidP="00044135">
      <w:pPr>
        <w:jc w:val="both"/>
        <w:rPr>
          <w:rFonts w:ascii="Constantia" w:hAnsi="Constantia"/>
          <w:b/>
          <w:bCs/>
          <w:sz w:val="24"/>
          <w:szCs w:val="24"/>
        </w:rPr>
      </w:pPr>
    </w:p>
    <w:p w14:paraId="3151DF7B" w14:textId="729AF122" w:rsidR="00044135" w:rsidRDefault="00044135" w:rsidP="00044135">
      <w:pPr>
        <w:jc w:val="both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Eger, 2025. január 29.</w:t>
      </w:r>
    </w:p>
    <w:p w14:paraId="57AB79B7" w14:textId="15BA440B" w:rsidR="00044135" w:rsidRDefault="00044135" w:rsidP="00044135">
      <w:pPr>
        <w:jc w:val="right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Domán Dániel</w:t>
      </w:r>
    </w:p>
    <w:p w14:paraId="638B03C3" w14:textId="3BA98D35" w:rsidR="00044135" w:rsidRPr="00044135" w:rsidRDefault="00044135" w:rsidP="00044135">
      <w:pPr>
        <w:jc w:val="right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képviselő s. k</w:t>
      </w:r>
    </w:p>
    <w:p w14:paraId="6D056E81" w14:textId="77777777" w:rsidR="00044135" w:rsidRPr="00044135" w:rsidRDefault="00044135" w:rsidP="00044135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044135">
        <w:rPr>
          <w:rFonts w:ascii="Constantia" w:hAnsi="Constantia"/>
          <w:b/>
          <w:bCs/>
          <w:sz w:val="24"/>
          <w:szCs w:val="24"/>
          <w:u w:val="single"/>
        </w:rPr>
        <w:t>Határozati javaslat:</w:t>
      </w:r>
    </w:p>
    <w:p w14:paraId="046D3C75" w14:textId="77777777" w:rsidR="00044135" w:rsidRPr="00044135" w:rsidRDefault="00044135" w:rsidP="00044135">
      <w:pPr>
        <w:jc w:val="both"/>
        <w:rPr>
          <w:rFonts w:ascii="Constantia" w:hAnsi="Constantia"/>
          <w:sz w:val="24"/>
          <w:szCs w:val="24"/>
        </w:rPr>
      </w:pPr>
      <w:r w:rsidRPr="00044135">
        <w:rPr>
          <w:rFonts w:ascii="Constantia" w:hAnsi="Constantia"/>
          <w:b/>
          <w:bCs/>
          <w:sz w:val="24"/>
          <w:szCs w:val="24"/>
        </w:rPr>
        <w:br/>
      </w:r>
      <w:r w:rsidRPr="00044135">
        <w:rPr>
          <w:rFonts w:ascii="Constantia" w:hAnsi="Constantia"/>
          <w:sz w:val="24"/>
          <w:szCs w:val="24"/>
        </w:rPr>
        <w:t xml:space="preserve">1.Eger Megyei Jogú Város Önkormányzatának Közgyűlése egyetért azzal, hogy a  polgármester köteles  előzetesen tájékoztatni  minden olyan átszervezési  vagy intézkedési tervről a képviselő-testületet és az érintett intézmények munkavállalóit, amely az önkormányzat működését, költségvetését vagy a város lakosságának életkörülményeit jelentősen befolyásolhatja, továbbá </w:t>
      </w:r>
      <w:r w:rsidRPr="00044135">
        <w:rPr>
          <w:rFonts w:ascii="Constantia" w:hAnsi="Constantia"/>
          <w:sz w:val="24"/>
          <w:szCs w:val="24"/>
        </w:rPr>
        <w:br/>
        <w:t xml:space="preserve">a polgármester köteles előzetes konzultációt folytatni az ágazati vezetőkkel és </w:t>
      </w:r>
      <w:r w:rsidRPr="00044135">
        <w:rPr>
          <w:rFonts w:ascii="Constantia" w:hAnsi="Constantia"/>
          <w:sz w:val="24"/>
          <w:szCs w:val="24"/>
        </w:rPr>
        <w:br/>
      </w:r>
      <w:r w:rsidRPr="00044135">
        <w:rPr>
          <w:rFonts w:ascii="Constantia" w:hAnsi="Constantia"/>
          <w:sz w:val="24"/>
          <w:szCs w:val="24"/>
        </w:rPr>
        <w:lastRenderedPageBreak/>
        <w:t>a  képviselő-testülettel az átszervezési és intézkedési tervek nyilvánosságra hozatalát megelőzően.</w:t>
      </w:r>
    </w:p>
    <w:p w14:paraId="6DB51610" w14:textId="77777777" w:rsidR="00044135" w:rsidRPr="00044135" w:rsidRDefault="00044135" w:rsidP="00044135">
      <w:pPr>
        <w:jc w:val="both"/>
        <w:rPr>
          <w:rFonts w:ascii="Constantia" w:hAnsi="Constantia"/>
          <w:sz w:val="24"/>
          <w:szCs w:val="24"/>
        </w:rPr>
      </w:pPr>
      <w:r w:rsidRPr="00044135">
        <w:rPr>
          <w:rFonts w:ascii="Constantia" w:hAnsi="Constantia"/>
          <w:sz w:val="24"/>
          <w:szCs w:val="24"/>
          <w:u w:val="single"/>
        </w:rPr>
        <w:t>Felelős:</w:t>
      </w:r>
      <w:r w:rsidRPr="00044135">
        <w:rPr>
          <w:rFonts w:ascii="Constantia" w:hAnsi="Constantia"/>
          <w:sz w:val="24"/>
          <w:szCs w:val="24"/>
        </w:rPr>
        <w:t xml:space="preserve"> Vágner Ákos polgármester</w:t>
      </w:r>
    </w:p>
    <w:p w14:paraId="76D6E38A" w14:textId="61D859EA" w:rsidR="00044135" w:rsidRDefault="00044135" w:rsidP="00044135">
      <w:pPr>
        <w:jc w:val="both"/>
        <w:rPr>
          <w:rFonts w:ascii="Constantia" w:hAnsi="Constantia"/>
          <w:sz w:val="24"/>
          <w:szCs w:val="24"/>
        </w:rPr>
      </w:pPr>
      <w:r w:rsidRPr="00044135">
        <w:rPr>
          <w:rFonts w:ascii="Constantia" w:hAnsi="Constantia"/>
          <w:sz w:val="24"/>
          <w:szCs w:val="24"/>
          <w:u w:val="single"/>
        </w:rPr>
        <w:t>Határidő:</w:t>
      </w:r>
      <w:r w:rsidRPr="00044135">
        <w:rPr>
          <w:rFonts w:ascii="Constantia" w:hAnsi="Constantia"/>
          <w:sz w:val="24"/>
          <w:szCs w:val="24"/>
        </w:rPr>
        <w:t xml:space="preserve"> értelem szerint</w:t>
      </w:r>
    </w:p>
    <w:p w14:paraId="0DDE22BF" w14:textId="77777777" w:rsidR="00044135" w:rsidRPr="00044135" w:rsidRDefault="00044135" w:rsidP="00044135">
      <w:pPr>
        <w:jc w:val="both"/>
        <w:rPr>
          <w:rFonts w:ascii="Constantia" w:hAnsi="Constantia"/>
          <w:sz w:val="24"/>
          <w:szCs w:val="24"/>
        </w:rPr>
      </w:pPr>
    </w:p>
    <w:p w14:paraId="2CE4215E" w14:textId="77777777" w:rsidR="00044135" w:rsidRPr="00044135" w:rsidRDefault="00044135" w:rsidP="00044135">
      <w:pPr>
        <w:jc w:val="both"/>
        <w:rPr>
          <w:rFonts w:ascii="Constantia" w:hAnsi="Constantia"/>
          <w:sz w:val="24"/>
          <w:szCs w:val="24"/>
        </w:rPr>
      </w:pPr>
      <w:r w:rsidRPr="00044135">
        <w:rPr>
          <w:rFonts w:ascii="Constantia" w:hAnsi="Constantia"/>
          <w:sz w:val="24"/>
          <w:szCs w:val="24"/>
        </w:rPr>
        <w:t xml:space="preserve">2.Eger Megyei Jogú Város Önkormányzatának Közgyűlése egyetért azzal, </w:t>
      </w:r>
      <w:r w:rsidRPr="00044135">
        <w:rPr>
          <w:rFonts w:ascii="Constantia" w:hAnsi="Constantia"/>
          <w:sz w:val="24"/>
          <w:szCs w:val="24"/>
        </w:rPr>
        <w:br/>
        <w:t>az ágazati átszervezési tervekről részletes hatásvizsgálat, költségelemzés és az érintettek véleményének összegzését tartalmazó előterjesztés készüljön.</w:t>
      </w:r>
    </w:p>
    <w:p w14:paraId="46E0CCEB" w14:textId="77777777" w:rsidR="00044135" w:rsidRPr="00044135" w:rsidRDefault="00044135" w:rsidP="00044135">
      <w:pPr>
        <w:rPr>
          <w:rFonts w:ascii="Constantia" w:hAnsi="Constantia"/>
          <w:sz w:val="24"/>
          <w:szCs w:val="24"/>
        </w:rPr>
      </w:pPr>
      <w:r w:rsidRPr="00044135">
        <w:rPr>
          <w:rFonts w:ascii="Constantia" w:hAnsi="Constantia"/>
          <w:sz w:val="24"/>
          <w:szCs w:val="24"/>
          <w:u w:val="single"/>
        </w:rPr>
        <w:t>Felelős:</w:t>
      </w:r>
      <w:r w:rsidRPr="00044135">
        <w:rPr>
          <w:rFonts w:ascii="Constantia" w:hAnsi="Constantia"/>
          <w:sz w:val="24"/>
          <w:szCs w:val="24"/>
        </w:rPr>
        <w:t xml:space="preserve"> Vágner Ákos polgármester</w:t>
      </w:r>
    </w:p>
    <w:p w14:paraId="39222EEF" w14:textId="77777777" w:rsidR="00044135" w:rsidRPr="00044135" w:rsidRDefault="00044135" w:rsidP="00044135">
      <w:pPr>
        <w:rPr>
          <w:rFonts w:ascii="Constantia" w:hAnsi="Constantia"/>
          <w:sz w:val="24"/>
          <w:szCs w:val="24"/>
        </w:rPr>
      </w:pPr>
      <w:r w:rsidRPr="00044135">
        <w:rPr>
          <w:rFonts w:ascii="Constantia" w:hAnsi="Constantia"/>
          <w:sz w:val="24"/>
          <w:szCs w:val="24"/>
          <w:u w:val="single"/>
        </w:rPr>
        <w:t>Határidő az óvodai és bölcsődei intézményi átszervezéseket érintően:</w:t>
      </w:r>
      <w:r w:rsidRPr="00044135">
        <w:rPr>
          <w:rFonts w:ascii="Constantia" w:hAnsi="Constantia"/>
          <w:sz w:val="24"/>
          <w:szCs w:val="24"/>
        </w:rPr>
        <w:br/>
        <w:t>2025. február 20.</w:t>
      </w:r>
    </w:p>
    <w:p w14:paraId="6F6F5F50" w14:textId="77777777" w:rsidR="00044135" w:rsidRPr="00044135" w:rsidRDefault="00044135" w:rsidP="00044135">
      <w:pPr>
        <w:rPr>
          <w:rFonts w:ascii="Constantia" w:hAnsi="Constantia"/>
          <w:sz w:val="24"/>
          <w:szCs w:val="24"/>
        </w:rPr>
      </w:pPr>
      <w:r w:rsidRPr="00044135">
        <w:rPr>
          <w:rFonts w:ascii="Constantia" w:hAnsi="Constantia"/>
          <w:sz w:val="24"/>
          <w:szCs w:val="24"/>
          <w:u w:val="single"/>
        </w:rPr>
        <w:t>További intézményeket érintően:</w:t>
      </w:r>
      <w:r w:rsidRPr="00044135">
        <w:rPr>
          <w:rFonts w:ascii="Constantia" w:hAnsi="Constantia"/>
          <w:sz w:val="24"/>
          <w:szCs w:val="24"/>
        </w:rPr>
        <w:t xml:space="preserve"> értelem szerint</w:t>
      </w:r>
    </w:p>
    <w:p w14:paraId="5927E3D9" w14:textId="77777777" w:rsidR="00424371" w:rsidRPr="00044135" w:rsidRDefault="00424371" w:rsidP="00044135">
      <w:pPr>
        <w:jc w:val="both"/>
        <w:rPr>
          <w:rFonts w:ascii="Constantia" w:hAnsi="Constantia"/>
          <w:sz w:val="24"/>
          <w:szCs w:val="24"/>
        </w:rPr>
      </w:pPr>
    </w:p>
    <w:sectPr w:rsidR="00424371" w:rsidRPr="00044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135"/>
    <w:rsid w:val="00044135"/>
    <w:rsid w:val="00424371"/>
    <w:rsid w:val="00A76C52"/>
    <w:rsid w:val="00D07072"/>
    <w:rsid w:val="00F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6B479"/>
  <w15:chartTrackingRefBased/>
  <w15:docId w15:val="{A79E2701-F69A-4BC4-8C9D-7D949652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441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441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41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441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441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441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441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441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441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441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441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41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4413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4413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4413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4413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4413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4413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441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441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441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441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441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4413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4413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4413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441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4413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441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1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2</cp:revision>
  <dcterms:created xsi:type="dcterms:W3CDTF">2025-01-29T10:11:00Z</dcterms:created>
  <dcterms:modified xsi:type="dcterms:W3CDTF">2025-01-29T10:50:00Z</dcterms:modified>
</cp:coreProperties>
</file>