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72F062" w14:textId="65D831F2" w:rsidR="005C0FDF" w:rsidRPr="00110A99" w:rsidRDefault="005C0FDF" w:rsidP="00F477E8">
      <w:pPr>
        <w:spacing w:line="276" w:lineRule="auto"/>
        <w:jc w:val="center"/>
        <w:rPr>
          <w:rFonts w:ascii="Constantia" w:hAnsi="Constantia"/>
          <w:b/>
          <w:sz w:val="24"/>
          <w:szCs w:val="24"/>
        </w:rPr>
      </w:pPr>
      <w:r w:rsidRPr="00110A99">
        <w:rPr>
          <w:rFonts w:ascii="Constantia" w:eastAsia="Calibri" w:hAnsi="Constantia"/>
          <w:b/>
          <w:sz w:val="24"/>
          <w:szCs w:val="24"/>
        </w:rPr>
        <w:t xml:space="preserve">Eger Megyei Jogú Város Önkormányzata Közgyűlésének </w:t>
      </w:r>
      <w:r w:rsidR="00703BE6" w:rsidRPr="00110A99">
        <w:rPr>
          <w:rFonts w:ascii="Constantia" w:eastAsia="Calibri" w:hAnsi="Constantia"/>
          <w:b/>
          <w:sz w:val="24"/>
          <w:szCs w:val="24"/>
        </w:rPr>
        <w:t>rendelet</w:t>
      </w:r>
      <w:r w:rsidR="00611D6A" w:rsidRPr="00110A99">
        <w:rPr>
          <w:rFonts w:ascii="Constantia" w:eastAsia="Calibri" w:hAnsi="Constantia"/>
          <w:b/>
          <w:sz w:val="24"/>
          <w:szCs w:val="24"/>
        </w:rPr>
        <w:t>-tervezete</w:t>
      </w:r>
      <w:r w:rsidR="00F477E8" w:rsidRPr="00110A99">
        <w:rPr>
          <w:rFonts w:ascii="Constantia" w:eastAsia="Calibri" w:hAnsi="Constantia"/>
          <w:b/>
          <w:sz w:val="24"/>
          <w:szCs w:val="24"/>
        </w:rPr>
        <w:t xml:space="preserve"> </w:t>
      </w:r>
      <w:r w:rsidR="00F477E8" w:rsidRPr="00110A99">
        <w:rPr>
          <w:rFonts w:ascii="Constantia" w:hAnsi="Constantia"/>
          <w:b/>
          <w:sz w:val="24"/>
          <w:szCs w:val="24"/>
        </w:rPr>
        <w:t>az</w:t>
      </w:r>
      <w:r w:rsidRPr="00110A99">
        <w:rPr>
          <w:rFonts w:ascii="Constantia" w:hAnsi="Constantia"/>
          <w:b/>
          <w:sz w:val="24"/>
          <w:szCs w:val="24"/>
        </w:rPr>
        <w:t xml:space="preserve"> egészségügyi alapellátási körzetekről szóló</w:t>
      </w:r>
      <w:r w:rsidR="00F477E8" w:rsidRPr="00110A99">
        <w:rPr>
          <w:rFonts w:ascii="Constantia" w:hAnsi="Constantia"/>
          <w:b/>
          <w:sz w:val="24"/>
          <w:szCs w:val="24"/>
        </w:rPr>
        <w:t xml:space="preserve"> </w:t>
      </w:r>
      <w:r w:rsidRPr="00110A99">
        <w:rPr>
          <w:rFonts w:ascii="Constantia" w:hAnsi="Constantia"/>
          <w:b/>
          <w:sz w:val="24"/>
          <w:szCs w:val="24"/>
        </w:rPr>
        <w:t>37/2016. (XI. 25.) önkormányzati rendelet módosításáról</w:t>
      </w:r>
    </w:p>
    <w:p w14:paraId="3F7CD803" w14:textId="77777777" w:rsidR="005C0FDF" w:rsidRPr="00110A99" w:rsidRDefault="005C0FDF" w:rsidP="005C0FDF">
      <w:pPr>
        <w:jc w:val="center"/>
        <w:rPr>
          <w:rFonts w:ascii="Constantia" w:hAnsi="Constantia"/>
          <w:b/>
          <w:sz w:val="24"/>
          <w:szCs w:val="24"/>
        </w:rPr>
      </w:pPr>
    </w:p>
    <w:p w14:paraId="22802F6F" w14:textId="0AF8BCE3" w:rsidR="00B928B8" w:rsidRPr="00B928B8" w:rsidRDefault="00B928B8" w:rsidP="00B928B8">
      <w:pPr>
        <w:jc w:val="both"/>
        <w:rPr>
          <w:rFonts w:ascii="Constantia" w:hAnsi="Constantia"/>
          <w:sz w:val="24"/>
          <w:szCs w:val="24"/>
        </w:rPr>
      </w:pPr>
      <w:bookmarkStart w:id="0" w:name="_Hlk182229833"/>
      <w:r w:rsidRPr="00B928B8">
        <w:rPr>
          <w:rFonts w:ascii="Constantia" w:hAnsi="Constantia"/>
          <w:sz w:val="24"/>
          <w:szCs w:val="24"/>
        </w:rPr>
        <w:t xml:space="preserve">[1] </w:t>
      </w:r>
      <w:bookmarkEnd w:id="0"/>
      <w:r w:rsidRPr="00B928B8">
        <w:rPr>
          <w:rFonts w:ascii="Constantia" w:hAnsi="Constantia"/>
          <w:sz w:val="24"/>
          <w:szCs w:val="24"/>
        </w:rPr>
        <w:t>Eger Megyei Jogú Város Önkormányzatának Közgyűlése az önkormányzat iskola-egészségügyi ellátás</w:t>
      </w:r>
      <w:r>
        <w:rPr>
          <w:rFonts w:ascii="Constantia" w:hAnsi="Constantia"/>
          <w:sz w:val="24"/>
          <w:szCs w:val="24"/>
        </w:rPr>
        <w:t>i feladata körében a</w:t>
      </w:r>
      <w:r w:rsidRPr="00B928B8">
        <w:rPr>
          <w:rFonts w:ascii="Constantia" w:hAnsi="Constantia"/>
          <w:sz w:val="24"/>
          <w:szCs w:val="24"/>
        </w:rPr>
        <w:t>z</w:t>
      </w:r>
      <w:r>
        <w:rPr>
          <w:rFonts w:ascii="Constantia" w:hAnsi="Constantia"/>
          <w:sz w:val="24"/>
          <w:szCs w:val="24"/>
        </w:rPr>
        <w:t xml:space="preserve"> iskola</w:t>
      </w:r>
      <w:r w:rsidR="00961695">
        <w:rPr>
          <w:rFonts w:ascii="Constantia" w:hAnsi="Constantia"/>
          <w:sz w:val="24"/>
          <w:szCs w:val="24"/>
        </w:rPr>
        <w:t>egészségügyi</w:t>
      </w:r>
      <w:r>
        <w:rPr>
          <w:rFonts w:ascii="Constantia" w:hAnsi="Constantia"/>
          <w:sz w:val="24"/>
          <w:szCs w:val="24"/>
        </w:rPr>
        <w:t xml:space="preserve"> körzet</w:t>
      </w:r>
      <w:r w:rsidR="00310AE3">
        <w:rPr>
          <w:rFonts w:ascii="Constantia" w:hAnsi="Constantia"/>
          <w:sz w:val="24"/>
          <w:szCs w:val="24"/>
        </w:rPr>
        <w:t xml:space="preserve">ek </w:t>
      </w:r>
      <w:r w:rsidR="00E924DF">
        <w:rPr>
          <w:rFonts w:ascii="Constantia" w:hAnsi="Constantia"/>
          <w:sz w:val="24"/>
          <w:szCs w:val="24"/>
        </w:rPr>
        <w:t xml:space="preserve">arányos </w:t>
      </w:r>
      <w:r w:rsidR="00310AE3">
        <w:rPr>
          <w:rFonts w:ascii="Constantia" w:hAnsi="Constantia"/>
          <w:sz w:val="24"/>
          <w:szCs w:val="24"/>
        </w:rPr>
        <w:t xml:space="preserve">gyermeklétszám elosztása céljából </w:t>
      </w:r>
      <w:r w:rsidR="00E924DF">
        <w:rPr>
          <w:rFonts w:ascii="Constantia" w:hAnsi="Constantia"/>
          <w:sz w:val="24"/>
          <w:szCs w:val="24"/>
        </w:rPr>
        <w:t xml:space="preserve">felülvizsgálja </w:t>
      </w:r>
      <w:r w:rsidR="00310AE3">
        <w:rPr>
          <w:rFonts w:ascii="Constantia" w:hAnsi="Constantia"/>
          <w:sz w:val="24"/>
          <w:szCs w:val="24"/>
        </w:rPr>
        <w:t>az</w:t>
      </w:r>
      <w:r w:rsidR="00E924DF">
        <w:rPr>
          <w:rFonts w:ascii="Constantia" w:hAnsi="Constantia"/>
          <w:sz w:val="24"/>
          <w:szCs w:val="24"/>
        </w:rPr>
        <w:t xml:space="preserve"> egyes </w:t>
      </w:r>
      <w:r w:rsidR="00592743">
        <w:rPr>
          <w:rFonts w:ascii="Constantia" w:hAnsi="Constantia"/>
          <w:sz w:val="24"/>
          <w:szCs w:val="24"/>
        </w:rPr>
        <w:t xml:space="preserve">iskolafogászati, iskolaorvosi és iskola-védőnői </w:t>
      </w:r>
      <w:r w:rsidR="00310AE3">
        <w:rPr>
          <w:rFonts w:ascii="Constantia" w:hAnsi="Constantia"/>
          <w:sz w:val="24"/>
          <w:szCs w:val="24"/>
        </w:rPr>
        <w:t>körzetekhez tartozó intézményeket.</w:t>
      </w:r>
    </w:p>
    <w:p w14:paraId="24A0AADB" w14:textId="77777777" w:rsidR="00B928B8" w:rsidRDefault="00B928B8" w:rsidP="005C0FDF">
      <w:pPr>
        <w:jc w:val="both"/>
        <w:rPr>
          <w:rFonts w:ascii="Constantia" w:hAnsi="Constantia"/>
          <w:sz w:val="24"/>
          <w:szCs w:val="24"/>
        </w:rPr>
      </w:pPr>
    </w:p>
    <w:p w14:paraId="3377C0F5" w14:textId="3FF5F839" w:rsidR="005C0FDF" w:rsidRPr="00110A99" w:rsidRDefault="00B928B8" w:rsidP="005C0FDF">
      <w:pPr>
        <w:jc w:val="both"/>
        <w:rPr>
          <w:rFonts w:ascii="Constantia" w:hAnsi="Constantia"/>
          <w:sz w:val="24"/>
          <w:szCs w:val="24"/>
        </w:rPr>
      </w:pPr>
      <w:r w:rsidRPr="00B928B8">
        <w:rPr>
          <w:rFonts w:ascii="Constantia" w:hAnsi="Constantia"/>
          <w:sz w:val="24"/>
          <w:szCs w:val="24"/>
        </w:rPr>
        <w:t>[</w:t>
      </w:r>
      <w:r>
        <w:rPr>
          <w:rFonts w:ascii="Constantia" w:hAnsi="Constantia"/>
          <w:sz w:val="24"/>
          <w:szCs w:val="24"/>
        </w:rPr>
        <w:t>2</w:t>
      </w:r>
      <w:r w:rsidRPr="00B928B8">
        <w:rPr>
          <w:rFonts w:ascii="Constantia" w:hAnsi="Constantia"/>
          <w:sz w:val="24"/>
          <w:szCs w:val="24"/>
        </w:rPr>
        <w:t xml:space="preserve">] </w:t>
      </w:r>
      <w:r w:rsidR="00611D6A" w:rsidRPr="00110A99">
        <w:rPr>
          <w:rFonts w:ascii="Constantia" w:hAnsi="Constantia"/>
          <w:sz w:val="24"/>
          <w:szCs w:val="24"/>
        </w:rPr>
        <w:t>Eger Megyei Jogú Város Önkormányzat</w:t>
      </w:r>
      <w:r w:rsidR="003C4720">
        <w:rPr>
          <w:rFonts w:ascii="Constantia" w:hAnsi="Constantia"/>
          <w:sz w:val="24"/>
          <w:szCs w:val="24"/>
        </w:rPr>
        <w:t>ának</w:t>
      </w:r>
      <w:r w:rsidR="00611D6A" w:rsidRPr="00110A99">
        <w:rPr>
          <w:rFonts w:ascii="Constantia" w:hAnsi="Constantia"/>
          <w:sz w:val="24"/>
          <w:szCs w:val="24"/>
        </w:rPr>
        <w:t xml:space="preserve"> Közgyűlése</w:t>
      </w:r>
      <w:r w:rsidR="005C0FDF" w:rsidRPr="00110A99">
        <w:rPr>
          <w:rFonts w:ascii="Constantia" w:hAnsi="Constantia"/>
          <w:sz w:val="24"/>
          <w:szCs w:val="24"/>
        </w:rPr>
        <w:t xml:space="preserve"> </w:t>
      </w:r>
      <w:r w:rsidR="005C0FDF" w:rsidRPr="003C4720">
        <w:rPr>
          <w:rFonts w:ascii="Constantia" w:hAnsi="Constantia"/>
          <w:sz w:val="24"/>
          <w:szCs w:val="24"/>
        </w:rPr>
        <w:t>a</w:t>
      </w:r>
      <w:r w:rsidR="003C4720" w:rsidRPr="003C4720">
        <w:rPr>
          <w:rFonts w:ascii="Constantia" w:hAnsi="Constantia"/>
          <w:sz w:val="24"/>
          <w:szCs w:val="24"/>
        </w:rPr>
        <w:t xml:space="preserve"> Magyarország Alaptörvénye 32. cikk (2) bekezdésében biztosított eredeti jogalkotói hatáskörében</w:t>
      </w:r>
      <w:r w:rsidR="00611D6A" w:rsidRPr="00110A99">
        <w:rPr>
          <w:rFonts w:ascii="Constantia" w:hAnsi="Constantia"/>
          <w:sz w:val="24"/>
          <w:szCs w:val="24"/>
        </w:rPr>
        <w:t xml:space="preserve">, a Magyarország helyi önkormányzatairól szóló 2011. évi CLXXXIX. törvény 13. § (1) bekezdés </w:t>
      </w:r>
      <w:r w:rsidR="003C4720">
        <w:rPr>
          <w:rFonts w:ascii="Constantia" w:hAnsi="Constantia"/>
          <w:sz w:val="24"/>
          <w:szCs w:val="24"/>
        </w:rPr>
        <w:t>4</w:t>
      </w:r>
      <w:r w:rsidR="00611D6A" w:rsidRPr="00110A99">
        <w:rPr>
          <w:rFonts w:ascii="Constantia" w:hAnsi="Constantia"/>
          <w:sz w:val="24"/>
          <w:szCs w:val="24"/>
        </w:rPr>
        <w:t>. pontjában meghatározott feladatkörében eljárva a következőket rendeli el:</w:t>
      </w:r>
    </w:p>
    <w:p w14:paraId="143256FD" w14:textId="77777777" w:rsidR="005C0FDF" w:rsidRPr="00110A99" w:rsidRDefault="005C0FDF" w:rsidP="005C0FDF">
      <w:pPr>
        <w:rPr>
          <w:rFonts w:ascii="Constantia" w:hAnsi="Constantia"/>
          <w:b/>
          <w:sz w:val="24"/>
          <w:szCs w:val="24"/>
        </w:rPr>
      </w:pPr>
    </w:p>
    <w:p w14:paraId="6A3FF589" w14:textId="22628823" w:rsidR="005C0FDF" w:rsidRPr="00110A99" w:rsidRDefault="005C0FDF" w:rsidP="005C0FDF">
      <w:pPr>
        <w:rPr>
          <w:rFonts w:ascii="Constantia" w:hAnsi="Constantia"/>
          <w:b/>
          <w:sz w:val="24"/>
          <w:szCs w:val="24"/>
        </w:rPr>
      </w:pPr>
    </w:p>
    <w:p w14:paraId="27B4134F" w14:textId="4C28038B" w:rsidR="009475FF" w:rsidRPr="00E924DF" w:rsidRDefault="009475FF" w:rsidP="00E924DF">
      <w:pPr>
        <w:pStyle w:val="Listaszerbekezds"/>
        <w:numPr>
          <w:ilvl w:val="0"/>
          <w:numId w:val="33"/>
        </w:numPr>
        <w:jc w:val="both"/>
        <w:rPr>
          <w:rFonts w:ascii="Constantia" w:hAnsi="Constantia"/>
          <w:bCs/>
          <w:sz w:val="24"/>
          <w:szCs w:val="24"/>
        </w:rPr>
      </w:pPr>
      <w:r w:rsidRPr="00E924DF">
        <w:rPr>
          <w:rFonts w:ascii="Constantia" w:hAnsi="Constantia"/>
          <w:bCs/>
          <w:sz w:val="24"/>
          <w:szCs w:val="24"/>
        </w:rPr>
        <w:t>§</w:t>
      </w:r>
      <w:r w:rsidR="00E924DF" w:rsidRPr="00E924DF">
        <w:rPr>
          <w:rFonts w:ascii="Constantia" w:hAnsi="Constantia"/>
          <w:bCs/>
          <w:sz w:val="24"/>
          <w:szCs w:val="24"/>
        </w:rPr>
        <w:t xml:space="preserve"> </w:t>
      </w:r>
      <w:r w:rsidR="003563AB" w:rsidRPr="00A130F7">
        <w:rPr>
          <w:rFonts w:ascii="Constantia" w:eastAsia="Calibri" w:hAnsi="Constantia"/>
          <w:bCs/>
          <w:sz w:val="24"/>
          <w:szCs w:val="24"/>
        </w:rPr>
        <w:t xml:space="preserve">Eger Megyei Jogú Város Önkormányzata Közgyűlésének </w:t>
      </w:r>
      <w:r w:rsidR="003563AB" w:rsidRPr="00A130F7">
        <w:rPr>
          <w:rFonts w:ascii="Constantia" w:hAnsi="Constantia"/>
          <w:bCs/>
          <w:sz w:val="24"/>
          <w:szCs w:val="24"/>
        </w:rPr>
        <w:t>az egészségügyi alapellátási körzetekről szóló 37/2016. (XI. 25.) önkormányzati rendelet</w:t>
      </w:r>
      <w:r w:rsidR="003563AB">
        <w:rPr>
          <w:rFonts w:ascii="Constantia" w:hAnsi="Constantia"/>
          <w:bCs/>
          <w:sz w:val="24"/>
          <w:szCs w:val="24"/>
        </w:rPr>
        <w:t>e</w:t>
      </w:r>
      <w:r w:rsidR="00E924DF" w:rsidRPr="00E924DF">
        <w:rPr>
          <w:rFonts w:ascii="Constantia" w:hAnsi="Constantia"/>
          <w:bCs/>
          <w:sz w:val="24"/>
          <w:szCs w:val="24"/>
        </w:rPr>
        <w:t xml:space="preserve"> 8. § (2) bekezdése helyébe az alábbi rendelkezés lép:</w:t>
      </w:r>
    </w:p>
    <w:p w14:paraId="24EEEBB0" w14:textId="5FA0CB37" w:rsidR="00E924DF" w:rsidRPr="00E924DF" w:rsidRDefault="00E924DF" w:rsidP="00E924DF">
      <w:pPr>
        <w:pStyle w:val="Listaszerbekezds"/>
        <w:jc w:val="both"/>
        <w:rPr>
          <w:rFonts w:ascii="Constantia" w:hAnsi="Constantia"/>
          <w:bCs/>
          <w:i/>
          <w:iCs/>
          <w:sz w:val="24"/>
          <w:szCs w:val="24"/>
        </w:rPr>
      </w:pPr>
      <w:r w:rsidRPr="00E924DF">
        <w:rPr>
          <w:rFonts w:ascii="Constantia" w:hAnsi="Constantia"/>
          <w:bCs/>
          <w:i/>
          <w:iCs/>
          <w:sz w:val="24"/>
          <w:szCs w:val="24"/>
        </w:rPr>
        <w:t>„(2)</w:t>
      </w:r>
      <w:r w:rsidRPr="00E924DF">
        <w:rPr>
          <w:bCs/>
          <w:i/>
          <w:iCs/>
        </w:rPr>
        <w:t xml:space="preserve"> </w:t>
      </w:r>
      <w:r w:rsidRPr="00E924DF">
        <w:rPr>
          <w:rFonts w:ascii="Constantia" w:hAnsi="Constantia"/>
          <w:bCs/>
          <w:i/>
          <w:iCs/>
          <w:sz w:val="24"/>
          <w:szCs w:val="24"/>
        </w:rPr>
        <w:t>Az (1) bekezdés szerinti szerződéseket a Köznevelési, Szociális és Sport Bizottság előzetesen véleményezi.”</w:t>
      </w:r>
    </w:p>
    <w:p w14:paraId="7A19C34D" w14:textId="77777777" w:rsidR="009475FF" w:rsidRPr="00110A99" w:rsidRDefault="009475FF" w:rsidP="005C0FDF">
      <w:pPr>
        <w:jc w:val="center"/>
        <w:rPr>
          <w:rFonts w:ascii="Constantia" w:hAnsi="Constantia"/>
          <w:b/>
          <w:sz w:val="24"/>
          <w:szCs w:val="24"/>
        </w:rPr>
      </w:pPr>
    </w:p>
    <w:p w14:paraId="166058D2" w14:textId="0C2C7EFE" w:rsidR="003C4720" w:rsidRPr="00A130F7" w:rsidRDefault="00E924DF" w:rsidP="00A130F7">
      <w:pPr>
        <w:pStyle w:val="Listaszerbekezds"/>
        <w:numPr>
          <w:ilvl w:val="0"/>
          <w:numId w:val="33"/>
        </w:numPr>
        <w:jc w:val="both"/>
        <w:rPr>
          <w:rFonts w:ascii="Constantia" w:hAnsi="Constantia"/>
          <w:b/>
          <w:sz w:val="24"/>
          <w:szCs w:val="24"/>
        </w:rPr>
      </w:pPr>
      <w:r>
        <w:rPr>
          <w:rFonts w:ascii="Constantia" w:eastAsia="Calibri" w:hAnsi="Constantia"/>
          <w:bCs/>
          <w:sz w:val="24"/>
          <w:szCs w:val="24"/>
        </w:rPr>
        <w:t xml:space="preserve">§ </w:t>
      </w:r>
      <w:r w:rsidR="003C4720" w:rsidRPr="00A130F7">
        <w:rPr>
          <w:rFonts w:ascii="Constantia" w:eastAsia="Calibri" w:hAnsi="Constantia"/>
          <w:bCs/>
          <w:sz w:val="24"/>
          <w:szCs w:val="24"/>
        </w:rPr>
        <w:t xml:space="preserve">(1) </w:t>
      </w:r>
      <w:bookmarkStart w:id="1" w:name="_Hlk182303539"/>
      <w:r w:rsidR="00C01027" w:rsidRPr="00A130F7">
        <w:rPr>
          <w:rFonts w:ascii="Constantia" w:eastAsia="Calibri" w:hAnsi="Constantia"/>
          <w:bCs/>
          <w:sz w:val="24"/>
          <w:szCs w:val="24"/>
        </w:rPr>
        <w:t xml:space="preserve">Eger Megyei Jogú Város Önkormányzata Közgyűlésének </w:t>
      </w:r>
      <w:r w:rsidR="00C01027" w:rsidRPr="00A130F7">
        <w:rPr>
          <w:rFonts w:ascii="Constantia" w:hAnsi="Constantia"/>
          <w:bCs/>
          <w:sz w:val="24"/>
          <w:szCs w:val="24"/>
        </w:rPr>
        <w:t xml:space="preserve">az egészségügyi alapellátási körzetekről szóló 37/2016. (XI. 25.) önkormányzati rendelete </w:t>
      </w:r>
      <w:r w:rsidR="0048489E" w:rsidRPr="00A130F7">
        <w:rPr>
          <w:rFonts w:ascii="Constantia" w:hAnsi="Constantia"/>
          <w:bCs/>
          <w:sz w:val="24"/>
          <w:szCs w:val="24"/>
        </w:rPr>
        <w:t>5.</w:t>
      </w:r>
      <w:r w:rsidR="003C4720" w:rsidRPr="00A130F7">
        <w:rPr>
          <w:rFonts w:ascii="Constantia" w:hAnsi="Constantia"/>
          <w:bCs/>
          <w:sz w:val="24"/>
          <w:szCs w:val="24"/>
        </w:rPr>
        <w:t xml:space="preserve"> melléklete helyébe e</w:t>
      </w:r>
      <w:r w:rsidR="00810CD0">
        <w:rPr>
          <w:rFonts w:ascii="Constantia" w:hAnsi="Constantia"/>
          <w:bCs/>
          <w:sz w:val="24"/>
          <w:szCs w:val="24"/>
        </w:rPr>
        <w:t>zen</w:t>
      </w:r>
      <w:r w:rsidR="003C4720" w:rsidRPr="00A130F7">
        <w:rPr>
          <w:rFonts w:ascii="Constantia" w:hAnsi="Constantia"/>
          <w:bCs/>
          <w:sz w:val="24"/>
          <w:szCs w:val="24"/>
        </w:rPr>
        <w:t xml:space="preserve"> rendelet 1. melléklet</w:t>
      </w:r>
      <w:r w:rsidR="00810CD0">
        <w:rPr>
          <w:rFonts w:ascii="Constantia" w:hAnsi="Constantia"/>
          <w:bCs/>
          <w:sz w:val="24"/>
          <w:szCs w:val="24"/>
        </w:rPr>
        <w:t>e</w:t>
      </w:r>
      <w:r w:rsidR="003C4720" w:rsidRPr="00A130F7">
        <w:rPr>
          <w:rFonts w:ascii="Constantia" w:hAnsi="Constantia"/>
          <w:bCs/>
          <w:sz w:val="24"/>
          <w:szCs w:val="24"/>
        </w:rPr>
        <w:t xml:space="preserve"> lép</w:t>
      </w:r>
      <w:bookmarkEnd w:id="1"/>
      <w:r w:rsidR="003C4720" w:rsidRPr="00A130F7">
        <w:rPr>
          <w:rFonts w:ascii="Constantia" w:hAnsi="Constantia"/>
          <w:bCs/>
          <w:sz w:val="24"/>
          <w:szCs w:val="24"/>
        </w:rPr>
        <w:t>.</w:t>
      </w:r>
    </w:p>
    <w:p w14:paraId="12D08583" w14:textId="77777777" w:rsidR="003C4720" w:rsidRPr="003C4720" w:rsidRDefault="003C4720" w:rsidP="003C4720">
      <w:pPr>
        <w:pStyle w:val="Listaszerbekezds"/>
        <w:ind w:left="360"/>
        <w:jc w:val="both"/>
        <w:rPr>
          <w:rFonts w:ascii="Constantia" w:hAnsi="Constantia"/>
          <w:b/>
          <w:sz w:val="24"/>
          <w:szCs w:val="24"/>
        </w:rPr>
      </w:pPr>
    </w:p>
    <w:p w14:paraId="27E27E0F" w14:textId="5DA03950" w:rsidR="0048489E" w:rsidRPr="003C4720" w:rsidRDefault="003C4720" w:rsidP="003C4720">
      <w:pPr>
        <w:pStyle w:val="Listaszerbekezds"/>
        <w:numPr>
          <w:ilvl w:val="0"/>
          <w:numId w:val="34"/>
        </w:numPr>
        <w:jc w:val="both"/>
        <w:rPr>
          <w:rFonts w:ascii="Constantia" w:hAnsi="Constantia"/>
          <w:b/>
          <w:sz w:val="24"/>
          <w:szCs w:val="24"/>
        </w:rPr>
      </w:pPr>
      <w:r w:rsidRPr="003C4720">
        <w:rPr>
          <w:rFonts w:ascii="Constantia" w:hAnsi="Constantia"/>
          <w:bCs/>
          <w:sz w:val="24"/>
          <w:szCs w:val="24"/>
        </w:rPr>
        <w:t xml:space="preserve">Eger Megyei Jogú Város Önkormányzata Közgyűlésének az egészségügyi alapellátási körzetekről szóló 37/2016. (XI. 25.) önkormányzati rendelete </w:t>
      </w:r>
      <w:r>
        <w:rPr>
          <w:rFonts w:ascii="Constantia" w:hAnsi="Constantia"/>
          <w:bCs/>
          <w:sz w:val="24"/>
          <w:szCs w:val="24"/>
        </w:rPr>
        <w:t>6</w:t>
      </w:r>
      <w:r w:rsidRPr="003C4720">
        <w:rPr>
          <w:rFonts w:ascii="Constantia" w:hAnsi="Constantia"/>
          <w:bCs/>
          <w:sz w:val="24"/>
          <w:szCs w:val="24"/>
        </w:rPr>
        <w:t>. melléklete helyébe e</w:t>
      </w:r>
      <w:r w:rsidR="00810CD0">
        <w:rPr>
          <w:rFonts w:ascii="Constantia" w:hAnsi="Constantia"/>
          <w:bCs/>
          <w:sz w:val="24"/>
          <w:szCs w:val="24"/>
        </w:rPr>
        <w:t>zen</w:t>
      </w:r>
      <w:r w:rsidRPr="003C4720">
        <w:rPr>
          <w:rFonts w:ascii="Constantia" w:hAnsi="Constantia"/>
          <w:bCs/>
          <w:sz w:val="24"/>
          <w:szCs w:val="24"/>
        </w:rPr>
        <w:t xml:space="preserve"> rendelet </w:t>
      </w:r>
      <w:r>
        <w:rPr>
          <w:rFonts w:ascii="Constantia" w:hAnsi="Constantia"/>
          <w:bCs/>
          <w:sz w:val="24"/>
          <w:szCs w:val="24"/>
        </w:rPr>
        <w:t>2</w:t>
      </w:r>
      <w:r w:rsidRPr="003C4720">
        <w:rPr>
          <w:rFonts w:ascii="Constantia" w:hAnsi="Constantia"/>
          <w:bCs/>
          <w:sz w:val="24"/>
          <w:szCs w:val="24"/>
        </w:rPr>
        <w:t>. melléklet</w:t>
      </w:r>
      <w:r w:rsidR="00810CD0">
        <w:rPr>
          <w:rFonts w:ascii="Constantia" w:hAnsi="Constantia"/>
          <w:bCs/>
          <w:sz w:val="24"/>
          <w:szCs w:val="24"/>
        </w:rPr>
        <w:t>e</w:t>
      </w:r>
      <w:r w:rsidRPr="003C4720">
        <w:rPr>
          <w:rFonts w:ascii="Constantia" w:hAnsi="Constantia"/>
          <w:bCs/>
          <w:sz w:val="24"/>
          <w:szCs w:val="24"/>
        </w:rPr>
        <w:t xml:space="preserve"> lép</w:t>
      </w:r>
      <w:r w:rsidR="0048489E" w:rsidRPr="00110A99">
        <w:rPr>
          <w:rFonts w:ascii="Constantia" w:hAnsi="Constantia"/>
          <w:bCs/>
          <w:sz w:val="24"/>
          <w:szCs w:val="24"/>
        </w:rPr>
        <w:t>.</w:t>
      </w:r>
    </w:p>
    <w:p w14:paraId="37BD7091" w14:textId="77777777" w:rsidR="003C4720" w:rsidRPr="00E924DF" w:rsidRDefault="003C4720" w:rsidP="003C4720">
      <w:pPr>
        <w:pStyle w:val="Listaszerbekezds"/>
        <w:jc w:val="both"/>
        <w:rPr>
          <w:rFonts w:ascii="Constantia" w:hAnsi="Constantia"/>
          <w:b/>
          <w:sz w:val="24"/>
          <w:szCs w:val="24"/>
        </w:rPr>
      </w:pPr>
    </w:p>
    <w:p w14:paraId="316D8054" w14:textId="79F72AC3" w:rsidR="003C4720" w:rsidRPr="003C4720" w:rsidRDefault="003C4720" w:rsidP="003C4720">
      <w:pPr>
        <w:pStyle w:val="Listaszerbekezds"/>
        <w:numPr>
          <w:ilvl w:val="0"/>
          <w:numId w:val="34"/>
        </w:numPr>
        <w:jc w:val="both"/>
        <w:rPr>
          <w:rFonts w:ascii="Constantia" w:hAnsi="Constantia"/>
          <w:b/>
          <w:sz w:val="24"/>
          <w:szCs w:val="24"/>
        </w:rPr>
      </w:pPr>
      <w:r w:rsidRPr="003C4720">
        <w:rPr>
          <w:rFonts w:ascii="Constantia" w:hAnsi="Constantia"/>
          <w:bCs/>
          <w:sz w:val="24"/>
          <w:szCs w:val="24"/>
        </w:rPr>
        <w:t xml:space="preserve">Eger Megyei Jogú Város Önkormányzata Közgyűlésének az egészségügyi alapellátási körzetekről szóló 37/2016. (XI. 25.) önkormányzati rendelete </w:t>
      </w:r>
      <w:r>
        <w:rPr>
          <w:rFonts w:ascii="Constantia" w:hAnsi="Constantia"/>
          <w:bCs/>
          <w:sz w:val="24"/>
          <w:szCs w:val="24"/>
        </w:rPr>
        <w:t>8</w:t>
      </w:r>
      <w:r w:rsidRPr="003C4720">
        <w:rPr>
          <w:rFonts w:ascii="Constantia" w:hAnsi="Constantia"/>
          <w:bCs/>
          <w:sz w:val="24"/>
          <w:szCs w:val="24"/>
        </w:rPr>
        <w:t>. melléklete helyébe e</w:t>
      </w:r>
      <w:r w:rsidR="00810CD0">
        <w:rPr>
          <w:rFonts w:ascii="Constantia" w:hAnsi="Constantia"/>
          <w:bCs/>
          <w:sz w:val="24"/>
          <w:szCs w:val="24"/>
        </w:rPr>
        <w:t>zen</w:t>
      </w:r>
      <w:r w:rsidRPr="003C4720">
        <w:rPr>
          <w:rFonts w:ascii="Constantia" w:hAnsi="Constantia"/>
          <w:bCs/>
          <w:sz w:val="24"/>
          <w:szCs w:val="24"/>
        </w:rPr>
        <w:t xml:space="preserve"> rendelet </w:t>
      </w:r>
      <w:r>
        <w:rPr>
          <w:rFonts w:ascii="Constantia" w:hAnsi="Constantia"/>
          <w:bCs/>
          <w:sz w:val="24"/>
          <w:szCs w:val="24"/>
        </w:rPr>
        <w:t>3</w:t>
      </w:r>
      <w:r w:rsidRPr="003C4720">
        <w:rPr>
          <w:rFonts w:ascii="Constantia" w:hAnsi="Constantia"/>
          <w:bCs/>
          <w:sz w:val="24"/>
          <w:szCs w:val="24"/>
        </w:rPr>
        <w:t>. melléklet</w:t>
      </w:r>
      <w:r w:rsidR="00810CD0">
        <w:rPr>
          <w:rFonts w:ascii="Constantia" w:hAnsi="Constantia"/>
          <w:bCs/>
          <w:sz w:val="24"/>
          <w:szCs w:val="24"/>
        </w:rPr>
        <w:t>e</w:t>
      </w:r>
      <w:r w:rsidRPr="003C4720">
        <w:rPr>
          <w:rFonts w:ascii="Constantia" w:hAnsi="Constantia"/>
          <w:bCs/>
          <w:sz w:val="24"/>
          <w:szCs w:val="24"/>
        </w:rPr>
        <w:t xml:space="preserve"> lép</w:t>
      </w:r>
      <w:r w:rsidRPr="00110A99">
        <w:rPr>
          <w:rFonts w:ascii="Constantia" w:hAnsi="Constantia"/>
          <w:bCs/>
          <w:sz w:val="24"/>
          <w:szCs w:val="24"/>
        </w:rPr>
        <w:t>.</w:t>
      </w:r>
    </w:p>
    <w:p w14:paraId="0D713042" w14:textId="77777777" w:rsidR="005C0FDF" w:rsidRPr="00110A99" w:rsidRDefault="005C0FDF" w:rsidP="005C0FDF">
      <w:pPr>
        <w:tabs>
          <w:tab w:val="left" w:pos="4253"/>
        </w:tabs>
        <w:jc w:val="center"/>
        <w:rPr>
          <w:rFonts w:ascii="Constantia" w:hAnsi="Constantia"/>
          <w:sz w:val="24"/>
          <w:szCs w:val="24"/>
        </w:rPr>
      </w:pPr>
    </w:p>
    <w:p w14:paraId="396251F4" w14:textId="57DD79F7" w:rsidR="005C0FDF" w:rsidRPr="003C4720" w:rsidRDefault="00E924DF" w:rsidP="003C4720">
      <w:pPr>
        <w:pStyle w:val="Listaszerbekezds"/>
        <w:numPr>
          <w:ilvl w:val="0"/>
          <w:numId w:val="33"/>
        </w:numPr>
        <w:tabs>
          <w:tab w:val="left" w:pos="4253"/>
        </w:tabs>
        <w:jc w:val="both"/>
        <w:rPr>
          <w:rFonts w:ascii="Constantia" w:hAnsi="Constantia"/>
          <w:sz w:val="24"/>
          <w:szCs w:val="24"/>
        </w:rPr>
      </w:pPr>
      <w:r w:rsidRPr="003C4720">
        <w:rPr>
          <w:rFonts w:ascii="Constantia" w:hAnsi="Constantia"/>
          <w:sz w:val="24"/>
          <w:szCs w:val="24"/>
        </w:rPr>
        <w:t xml:space="preserve">§ </w:t>
      </w:r>
      <w:r w:rsidR="00940ECB" w:rsidRPr="003C4720">
        <w:rPr>
          <w:rFonts w:ascii="Constantia" w:hAnsi="Constantia"/>
          <w:sz w:val="24"/>
          <w:szCs w:val="24"/>
        </w:rPr>
        <w:t>A</w:t>
      </w:r>
      <w:r w:rsidR="00C01027" w:rsidRPr="003C4720">
        <w:rPr>
          <w:rFonts w:ascii="Constantia" w:hAnsi="Constantia"/>
          <w:sz w:val="24"/>
          <w:szCs w:val="24"/>
        </w:rPr>
        <w:t xml:space="preserve"> </w:t>
      </w:r>
      <w:r w:rsidR="005C0FDF" w:rsidRPr="003C4720">
        <w:rPr>
          <w:rFonts w:ascii="Constantia" w:hAnsi="Constantia"/>
          <w:sz w:val="24"/>
          <w:szCs w:val="24"/>
        </w:rPr>
        <w:t xml:space="preserve">rendelet </w:t>
      </w:r>
      <w:r w:rsidR="00940ECB" w:rsidRPr="003C4720">
        <w:rPr>
          <w:rFonts w:ascii="Constantia" w:hAnsi="Constantia"/>
          <w:sz w:val="24"/>
          <w:szCs w:val="24"/>
        </w:rPr>
        <w:t>2025. január</w:t>
      </w:r>
      <w:r w:rsidR="005C6F37" w:rsidRPr="003C4720">
        <w:rPr>
          <w:rFonts w:ascii="Constantia" w:hAnsi="Constantia"/>
          <w:sz w:val="24"/>
          <w:szCs w:val="24"/>
        </w:rPr>
        <w:t xml:space="preserve"> 1</w:t>
      </w:r>
      <w:r w:rsidR="00940ECB" w:rsidRPr="003C4720">
        <w:rPr>
          <w:rFonts w:ascii="Constantia" w:hAnsi="Constantia"/>
          <w:sz w:val="24"/>
          <w:szCs w:val="24"/>
        </w:rPr>
        <w:t>-jén lép hatályba</w:t>
      </w:r>
      <w:r w:rsidRPr="003C4720">
        <w:rPr>
          <w:rFonts w:ascii="Constantia" w:hAnsi="Constantia"/>
          <w:sz w:val="24"/>
          <w:szCs w:val="24"/>
        </w:rPr>
        <w:t>.</w:t>
      </w:r>
    </w:p>
    <w:p w14:paraId="0BEED323" w14:textId="77777777" w:rsidR="005C0FDF" w:rsidRPr="00110A99" w:rsidRDefault="005C0FDF" w:rsidP="005C0FDF">
      <w:pPr>
        <w:jc w:val="both"/>
        <w:rPr>
          <w:rFonts w:ascii="Constantia" w:hAnsi="Constantia"/>
          <w:b/>
          <w:sz w:val="24"/>
          <w:szCs w:val="24"/>
        </w:rPr>
      </w:pPr>
    </w:p>
    <w:p w14:paraId="6426A2DB" w14:textId="77777777" w:rsidR="005C0FDF" w:rsidRPr="00110A99" w:rsidRDefault="005C0FDF" w:rsidP="005C0FDF">
      <w:pPr>
        <w:jc w:val="both"/>
        <w:rPr>
          <w:rFonts w:ascii="Constantia" w:hAnsi="Constantia"/>
          <w:b/>
          <w:sz w:val="24"/>
          <w:szCs w:val="24"/>
        </w:rPr>
      </w:pPr>
    </w:p>
    <w:p w14:paraId="39428DCA" w14:textId="77777777" w:rsidR="005C0FDF" w:rsidRPr="00110A99" w:rsidRDefault="005C0FDF" w:rsidP="005C0FDF">
      <w:pPr>
        <w:jc w:val="both"/>
        <w:rPr>
          <w:rFonts w:ascii="Constantia" w:hAnsi="Constantia"/>
          <w:b/>
          <w:sz w:val="24"/>
          <w:szCs w:val="24"/>
        </w:rPr>
      </w:pPr>
    </w:p>
    <w:p w14:paraId="49465D3E" w14:textId="698C0820" w:rsidR="005C0FDF" w:rsidRPr="00110A99" w:rsidRDefault="005C0FDF" w:rsidP="005C0FDF">
      <w:pPr>
        <w:tabs>
          <w:tab w:val="center" w:pos="2160"/>
          <w:tab w:val="center" w:pos="6840"/>
        </w:tabs>
        <w:jc w:val="both"/>
        <w:rPr>
          <w:rFonts w:ascii="Constantia" w:hAnsi="Constantia"/>
          <w:b/>
          <w:sz w:val="24"/>
          <w:szCs w:val="24"/>
        </w:rPr>
      </w:pPr>
      <w:r w:rsidRPr="00110A99">
        <w:rPr>
          <w:rFonts w:ascii="Constantia" w:eastAsia="Calibri" w:hAnsi="Constantia"/>
          <w:b/>
          <w:sz w:val="24"/>
          <w:szCs w:val="24"/>
        </w:rPr>
        <w:tab/>
      </w:r>
      <w:r w:rsidR="00870914" w:rsidRPr="00110A99">
        <w:rPr>
          <w:rFonts w:ascii="Constantia" w:hAnsi="Constantia"/>
          <w:b/>
          <w:sz w:val="24"/>
          <w:szCs w:val="24"/>
        </w:rPr>
        <w:t>Vágner Ákos</w:t>
      </w:r>
      <w:r w:rsidR="00870914" w:rsidRPr="00110A99">
        <w:rPr>
          <w:rFonts w:ascii="Constantia" w:hAnsi="Constantia"/>
          <w:b/>
          <w:sz w:val="24"/>
          <w:szCs w:val="24"/>
        </w:rPr>
        <w:tab/>
      </w:r>
      <w:r w:rsidR="00810CD0">
        <w:rPr>
          <w:rFonts w:ascii="Constantia" w:hAnsi="Constantia"/>
          <w:b/>
          <w:sz w:val="24"/>
          <w:szCs w:val="24"/>
        </w:rPr>
        <w:t>dr.</w:t>
      </w:r>
      <w:r w:rsidRPr="00110A99">
        <w:rPr>
          <w:rFonts w:ascii="Constantia" w:hAnsi="Constantia"/>
          <w:b/>
          <w:sz w:val="24"/>
          <w:szCs w:val="24"/>
        </w:rPr>
        <w:t xml:space="preserve"> </w:t>
      </w:r>
      <w:r w:rsidR="00870914" w:rsidRPr="00110A99">
        <w:rPr>
          <w:rFonts w:ascii="Constantia" w:hAnsi="Constantia"/>
          <w:b/>
          <w:sz w:val="24"/>
          <w:szCs w:val="24"/>
        </w:rPr>
        <w:t>Barta Viktor</w:t>
      </w:r>
    </w:p>
    <w:p w14:paraId="2B73EBB7" w14:textId="77777777" w:rsidR="005C0FDF" w:rsidRPr="00110A99" w:rsidRDefault="005C0FDF" w:rsidP="005C0FDF">
      <w:pPr>
        <w:tabs>
          <w:tab w:val="center" w:pos="2160"/>
          <w:tab w:val="center" w:pos="6840"/>
        </w:tabs>
        <w:jc w:val="both"/>
        <w:rPr>
          <w:rFonts w:ascii="Constantia" w:hAnsi="Constantia"/>
          <w:sz w:val="24"/>
          <w:szCs w:val="24"/>
        </w:rPr>
      </w:pPr>
      <w:r w:rsidRPr="00110A99">
        <w:rPr>
          <w:rFonts w:ascii="Constantia" w:hAnsi="Constantia"/>
          <w:sz w:val="24"/>
          <w:szCs w:val="24"/>
        </w:rPr>
        <w:tab/>
        <w:t>polgármester</w:t>
      </w:r>
      <w:r w:rsidRPr="00110A99">
        <w:rPr>
          <w:rFonts w:ascii="Constantia" w:hAnsi="Constantia"/>
          <w:sz w:val="24"/>
          <w:szCs w:val="24"/>
        </w:rPr>
        <w:tab/>
        <w:t>jegyző</w:t>
      </w:r>
    </w:p>
    <w:p w14:paraId="19269D4E" w14:textId="77777777" w:rsidR="005C0FDF" w:rsidRPr="003046C4" w:rsidRDefault="005C0FDF" w:rsidP="005C0FDF">
      <w:pPr>
        <w:rPr>
          <w:rFonts w:ascii="Constantia" w:eastAsia="Times New Roman" w:hAnsi="Constantia" w:cs="Times New Roman"/>
          <w:sz w:val="20"/>
          <w:szCs w:val="20"/>
          <w:lang w:eastAsia="hu-HU"/>
        </w:rPr>
      </w:pPr>
    </w:p>
    <w:p w14:paraId="64801904" w14:textId="77777777" w:rsidR="000D2A73" w:rsidRDefault="000D2A73" w:rsidP="00DC6CD3">
      <w:pPr>
        <w:jc w:val="right"/>
        <w:rPr>
          <w:rFonts w:ascii="Constantia" w:eastAsia="Times New Roman" w:hAnsi="Constantia" w:cs="Times New Roman"/>
          <w:b/>
          <w:lang w:eastAsia="hu-HU"/>
        </w:rPr>
      </w:pPr>
      <w:bookmarkStart w:id="2" w:name="_Hlk158025023"/>
    </w:p>
    <w:p w14:paraId="13BE8CC3" w14:textId="77777777" w:rsidR="000D2A73" w:rsidRDefault="000D2A73" w:rsidP="00DC6CD3">
      <w:pPr>
        <w:jc w:val="right"/>
        <w:rPr>
          <w:rFonts w:ascii="Constantia" w:eastAsia="Times New Roman" w:hAnsi="Constantia" w:cs="Times New Roman"/>
          <w:b/>
          <w:lang w:eastAsia="hu-HU"/>
        </w:rPr>
      </w:pPr>
    </w:p>
    <w:p w14:paraId="54259F2A" w14:textId="77777777" w:rsidR="000D2A73" w:rsidRDefault="000D2A73" w:rsidP="00DC6CD3">
      <w:pPr>
        <w:jc w:val="right"/>
        <w:rPr>
          <w:rFonts w:ascii="Constantia" w:eastAsia="Times New Roman" w:hAnsi="Constantia" w:cs="Times New Roman"/>
          <w:b/>
          <w:lang w:eastAsia="hu-HU"/>
        </w:rPr>
      </w:pPr>
    </w:p>
    <w:p w14:paraId="458069F0" w14:textId="77777777" w:rsidR="000D2A73" w:rsidRDefault="000D2A73" w:rsidP="00DC6CD3">
      <w:pPr>
        <w:jc w:val="right"/>
        <w:rPr>
          <w:rFonts w:ascii="Constantia" w:eastAsia="Times New Roman" w:hAnsi="Constantia" w:cs="Times New Roman"/>
          <w:b/>
          <w:lang w:eastAsia="hu-HU"/>
        </w:rPr>
      </w:pPr>
    </w:p>
    <w:p w14:paraId="71BCB57D" w14:textId="77777777" w:rsidR="000D2A73" w:rsidRDefault="000D2A73" w:rsidP="00DC6CD3">
      <w:pPr>
        <w:jc w:val="right"/>
        <w:rPr>
          <w:rFonts w:ascii="Constantia" w:eastAsia="Times New Roman" w:hAnsi="Constantia" w:cs="Times New Roman"/>
          <w:b/>
          <w:lang w:eastAsia="hu-HU"/>
        </w:rPr>
      </w:pPr>
    </w:p>
    <w:p w14:paraId="51C8CC5B" w14:textId="77777777" w:rsidR="000D2A73" w:rsidRDefault="000D2A73" w:rsidP="00DC6CD3">
      <w:pPr>
        <w:jc w:val="right"/>
        <w:rPr>
          <w:rFonts w:ascii="Constantia" w:eastAsia="Times New Roman" w:hAnsi="Constantia" w:cs="Times New Roman"/>
          <w:b/>
          <w:lang w:eastAsia="hu-HU"/>
        </w:rPr>
      </w:pPr>
    </w:p>
    <w:p w14:paraId="0BB9BE63" w14:textId="77777777" w:rsidR="000D2A73" w:rsidRDefault="000D2A73" w:rsidP="00DC6CD3">
      <w:pPr>
        <w:jc w:val="right"/>
        <w:rPr>
          <w:rFonts w:ascii="Constantia" w:eastAsia="Times New Roman" w:hAnsi="Constantia" w:cs="Times New Roman"/>
          <w:b/>
          <w:lang w:eastAsia="hu-HU"/>
        </w:rPr>
      </w:pPr>
    </w:p>
    <w:p w14:paraId="2068CC8E" w14:textId="77777777" w:rsidR="000D2A73" w:rsidRDefault="000D2A73" w:rsidP="00DC6CD3">
      <w:pPr>
        <w:jc w:val="right"/>
        <w:rPr>
          <w:rFonts w:ascii="Constantia" w:eastAsia="Times New Roman" w:hAnsi="Constantia" w:cs="Times New Roman"/>
          <w:b/>
          <w:lang w:eastAsia="hu-HU"/>
        </w:rPr>
      </w:pPr>
    </w:p>
    <w:p w14:paraId="34543D5B" w14:textId="6FC9810D" w:rsidR="00DC6CD3" w:rsidRDefault="003C4720" w:rsidP="00DC6CD3">
      <w:pPr>
        <w:jc w:val="right"/>
        <w:rPr>
          <w:rFonts w:ascii="Constantia" w:eastAsia="Times New Roman" w:hAnsi="Constantia" w:cs="Times New Roman"/>
          <w:b/>
          <w:lang w:eastAsia="hu-HU"/>
        </w:rPr>
      </w:pPr>
      <w:r>
        <w:rPr>
          <w:rFonts w:ascii="Constantia" w:eastAsia="Times New Roman" w:hAnsi="Constantia" w:cs="Times New Roman"/>
          <w:b/>
          <w:lang w:eastAsia="hu-HU"/>
        </w:rPr>
        <w:lastRenderedPageBreak/>
        <w:t>1</w:t>
      </w:r>
      <w:r w:rsidR="00DC6CD3" w:rsidRPr="003046C4">
        <w:rPr>
          <w:rFonts w:ascii="Constantia" w:eastAsia="Times New Roman" w:hAnsi="Constantia" w:cs="Times New Roman"/>
          <w:b/>
          <w:lang w:eastAsia="hu-HU"/>
        </w:rPr>
        <w:t>. melléklet</w:t>
      </w:r>
    </w:p>
    <w:p w14:paraId="7509845D" w14:textId="77777777" w:rsidR="00810CD0" w:rsidRDefault="00810CD0" w:rsidP="00DC6CD3">
      <w:pPr>
        <w:jc w:val="right"/>
        <w:rPr>
          <w:rFonts w:ascii="Constantia" w:eastAsia="Times New Roman" w:hAnsi="Constantia" w:cs="Times New Roman"/>
          <w:b/>
          <w:lang w:eastAsia="hu-HU"/>
        </w:rPr>
      </w:pPr>
    </w:p>
    <w:p w14:paraId="3091B98D" w14:textId="37027C6F" w:rsidR="00810CD0" w:rsidRPr="007C6E44" w:rsidRDefault="00810CD0" w:rsidP="00810CD0">
      <w:pPr>
        <w:jc w:val="right"/>
        <w:rPr>
          <w:rFonts w:ascii="Constantia" w:eastAsia="Times New Roman" w:hAnsi="Constantia" w:cs="Times New Roman"/>
          <w:b/>
          <w:lang w:eastAsia="hu-HU"/>
        </w:rPr>
      </w:pPr>
      <w:r>
        <w:rPr>
          <w:rFonts w:ascii="Constantia" w:hAnsi="Constantia"/>
          <w:b/>
        </w:rPr>
        <w:t>„5.</w:t>
      </w:r>
      <w:r>
        <w:rPr>
          <w:rFonts w:ascii="Constantia" w:eastAsia="Times New Roman" w:hAnsi="Constantia" w:cs="Times New Roman"/>
          <w:b/>
          <w:lang w:eastAsia="hu-HU"/>
        </w:rPr>
        <w:t xml:space="preserve"> </w:t>
      </w:r>
      <w:r w:rsidRPr="007C6E44">
        <w:rPr>
          <w:rFonts w:ascii="Constantia" w:eastAsia="Times New Roman" w:hAnsi="Constantia" w:cs="Times New Roman"/>
          <w:b/>
          <w:lang w:eastAsia="hu-HU"/>
        </w:rPr>
        <w:t>melléklet</w:t>
      </w:r>
    </w:p>
    <w:p w14:paraId="2A71F09A" w14:textId="77777777" w:rsidR="00DC6CD3" w:rsidRPr="003046C4" w:rsidRDefault="00DC6CD3" w:rsidP="00DC6CD3">
      <w:pPr>
        <w:jc w:val="right"/>
        <w:rPr>
          <w:rFonts w:ascii="Constantia" w:eastAsia="Times New Roman" w:hAnsi="Constantia" w:cs="Times New Roman"/>
          <w:b/>
          <w:sz w:val="20"/>
          <w:szCs w:val="20"/>
          <w:lang w:eastAsia="hu-HU"/>
        </w:rPr>
      </w:pPr>
    </w:p>
    <w:tbl>
      <w:tblPr>
        <w:tblW w:w="9077" w:type="dxa"/>
        <w:tblLayout w:type="fixed"/>
        <w:tblLook w:val="04A0" w:firstRow="1" w:lastRow="0" w:firstColumn="1" w:lastColumn="0" w:noHBand="0" w:noVBand="1"/>
      </w:tblPr>
      <w:tblGrid>
        <w:gridCol w:w="4395"/>
        <w:gridCol w:w="141"/>
        <w:gridCol w:w="4541"/>
      </w:tblGrid>
      <w:tr w:rsidR="00DC6CD3" w:rsidRPr="003046C4" w14:paraId="5C83070E" w14:textId="77777777" w:rsidTr="007C6E44">
        <w:tc>
          <w:tcPr>
            <w:tcW w:w="4395" w:type="dxa"/>
          </w:tcPr>
          <w:p w14:paraId="70280D5F" w14:textId="77777777" w:rsidR="00DC6CD3" w:rsidRPr="003046C4" w:rsidRDefault="00DC6CD3" w:rsidP="00DC6CD3">
            <w:pPr>
              <w:rPr>
                <w:rFonts w:ascii="Constantia" w:eastAsia="Times New Roman" w:hAnsi="Constantia" w:cs="Times New Roman"/>
                <w:b/>
                <w:sz w:val="20"/>
                <w:szCs w:val="20"/>
                <w:lang w:eastAsia="hu-HU"/>
              </w:rPr>
            </w:pPr>
            <w:r w:rsidRPr="003046C4">
              <w:rPr>
                <w:rFonts w:ascii="Constantia" w:eastAsia="Times New Roman" w:hAnsi="Constantia" w:cs="Times New Roman"/>
                <w:b/>
                <w:lang w:eastAsia="hu-HU"/>
              </w:rPr>
              <w:t>1. sz. iskolafogászati körzet</w:t>
            </w:r>
          </w:p>
          <w:tbl>
            <w:tblPr>
              <w:tblW w:w="4148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148"/>
            </w:tblGrid>
            <w:tr w:rsidR="00DC6CD3" w:rsidRPr="003046C4" w14:paraId="15252D83" w14:textId="77777777" w:rsidTr="00600B92">
              <w:trPr>
                <w:trHeight w:val="263"/>
              </w:trPr>
              <w:tc>
                <w:tcPr>
                  <w:tcW w:w="41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530BBEB6" w14:textId="77777777" w:rsidR="00DC6CD3" w:rsidRPr="003046C4" w:rsidRDefault="00DC6CD3" w:rsidP="00DC6CD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</w:p>
                <w:p w14:paraId="04A01BFF" w14:textId="1ADD38BC" w:rsidR="00DC6CD3" w:rsidRPr="007C6E44" w:rsidRDefault="00DC6CD3" w:rsidP="007C6E44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7C6E44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Heves </w:t>
                  </w:r>
                  <w:r w:rsidR="00C2536D" w:rsidRPr="007C6E44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Várm</w:t>
                  </w:r>
                  <w:r w:rsidRPr="007C6E44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egyei SZC Sárvári Kálmán Technikum, Szakképző Iskola és Kollégium</w:t>
                  </w:r>
                </w:p>
                <w:p w14:paraId="0D5EAAE1" w14:textId="77777777" w:rsidR="00DC6CD3" w:rsidRPr="003046C4" w:rsidRDefault="00DC6CD3" w:rsidP="007C6E44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</w:p>
                <w:p w14:paraId="03CE37C8" w14:textId="77777777" w:rsidR="00DC6CD3" w:rsidRPr="003046C4" w:rsidRDefault="00DC6CD3" w:rsidP="007C6E44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3046C4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Egri Kertvárosi Óvoda Ney Ferenc Tagóvodája</w:t>
                  </w:r>
                </w:p>
                <w:p w14:paraId="193EB66C" w14:textId="77777777" w:rsidR="00DC6CD3" w:rsidRPr="003046C4" w:rsidRDefault="00DC6CD3" w:rsidP="007C6E44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</w:p>
                <w:p w14:paraId="25E44244" w14:textId="77777777" w:rsidR="00DC6CD3" w:rsidRPr="003046C4" w:rsidRDefault="00DC6CD3" w:rsidP="007C6E44">
                  <w:pPr>
                    <w:jc w:val="both"/>
                    <w:rPr>
                      <w:rFonts w:ascii="Constantia" w:eastAsia="Times New Roman" w:hAnsi="Constantia" w:cs="Times New Roman"/>
                      <w:strike/>
                      <w:color w:val="FF0000"/>
                      <w:sz w:val="20"/>
                      <w:szCs w:val="20"/>
                      <w:lang w:eastAsia="hu-HU"/>
                    </w:rPr>
                  </w:pPr>
                  <w:r w:rsidRPr="003046C4">
                    <w:rPr>
                      <w:rFonts w:ascii="Constantia" w:eastAsia="Times New Roman" w:hAnsi="Constantia" w:cs="Times New Roman"/>
                      <w:strike/>
                      <w:color w:val="FF0000"/>
                      <w:sz w:val="20"/>
                      <w:szCs w:val="20"/>
                      <w:lang w:eastAsia="hu-HU"/>
                    </w:rPr>
                    <w:t>Egri Pásztorvölgyi Általános Iskola és</w:t>
                  </w:r>
                </w:p>
                <w:p w14:paraId="40CEF8A1" w14:textId="77777777" w:rsidR="00DC6CD3" w:rsidRPr="003046C4" w:rsidRDefault="00DC6CD3" w:rsidP="007C6E44">
                  <w:pPr>
                    <w:jc w:val="both"/>
                    <w:rPr>
                      <w:rFonts w:ascii="Constantia" w:eastAsia="Times New Roman" w:hAnsi="Constantia" w:cs="Times New Roman"/>
                      <w:strike/>
                      <w:color w:val="FF0000"/>
                      <w:sz w:val="20"/>
                      <w:szCs w:val="20"/>
                      <w:lang w:eastAsia="hu-HU"/>
                    </w:rPr>
                  </w:pPr>
                  <w:r w:rsidRPr="003046C4">
                    <w:rPr>
                      <w:rFonts w:ascii="Constantia" w:eastAsia="Times New Roman" w:hAnsi="Constantia" w:cs="Times New Roman"/>
                      <w:strike/>
                      <w:color w:val="FF0000"/>
                      <w:sz w:val="20"/>
                      <w:szCs w:val="20"/>
                      <w:lang w:eastAsia="hu-HU"/>
                    </w:rPr>
                    <w:t>Gimnázium</w:t>
                  </w:r>
                </w:p>
                <w:p w14:paraId="2D4A444A" w14:textId="77777777" w:rsidR="000301AE" w:rsidRPr="003046C4" w:rsidRDefault="000301AE" w:rsidP="007C6E44">
                  <w:pPr>
                    <w:jc w:val="both"/>
                    <w:rPr>
                      <w:rFonts w:ascii="Constantia" w:eastAsia="Times New Roman" w:hAnsi="Constantia" w:cs="Times New Roman"/>
                      <w:strike/>
                      <w:color w:val="FF0000"/>
                      <w:sz w:val="20"/>
                      <w:szCs w:val="20"/>
                      <w:lang w:eastAsia="hu-HU"/>
                    </w:rPr>
                  </w:pPr>
                </w:p>
                <w:p w14:paraId="2BB2F866" w14:textId="77777777" w:rsidR="00DC6CD3" w:rsidRPr="003046C4" w:rsidRDefault="00DC6CD3" w:rsidP="007C6E44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3046C4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Egri Szalaparti Egységes Gyógypedagógiai Módszertani Intézmény, Óvoda, Általános Iskola, Készségfejlesztő Iskola, Fejlesztő Nevelés-oktatást Végző Iskola és Kollégium</w:t>
                  </w:r>
                </w:p>
                <w:p w14:paraId="7981EF10" w14:textId="77777777" w:rsidR="000301AE" w:rsidRPr="003046C4" w:rsidRDefault="000301AE" w:rsidP="007C6E44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</w:p>
                <w:p w14:paraId="60074BC4" w14:textId="209BE8FD" w:rsidR="000301AE" w:rsidRPr="003046C4" w:rsidRDefault="000301AE" w:rsidP="007C6E44">
                  <w:pPr>
                    <w:jc w:val="both"/>
                    <w:rPr>
                      <w:rFonts w:ascii="Constantia" w:eastAsia="Times New Roman" w:hAnsi="Constantia" w:cs="Times New Roman"/>
                      <w:color w:val="FF0000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3046C4">
                    <w:rPr>
                      <w:rFonts w:ascii="Constantia" w:eastAsia="Times New Roman" w:hAnsi="Constantia" w:cs="Times New Roman"/>
                      <w:color w:val="FF0000"/>
                      <w:sz w:val="20"/>
                      <w:szCs w:val="20"/>
                      <w:lang w:eastAsia="hu-HU"/>
                    </w:rPr>
                    <w:t>Eventus</w:t>
                  </w:r>
                  <w:proofErr w:type="spellEnd"/>
                  <w:r w:rsidRPr="003046C4">
                    <w:rPr>
                      <w:rFonts w:ascii="Constantia" w:eastAsia="Times New Roman" w:hAnsi="Constantia" w:cs="Times New Roman"/>
                      <w:color w:val="FF0000"/>
                      <w:sz w:val="20"/>
                      <w:szCs w:val="20"/>
                      <w:lang w:eastAsia="hu-HU"/>
                    </w:rPr>
                    <w:t xml:space="preserve"> Üzleti, Művészeti Szakgimnázium, Technikum, Gimnázium, Szakképző Iskola, Alapfokú Művészeti Iskola és Kollégium</w:t>
                  </w:r>
                </w:p>
                <w:p w14:paraId="4D978BF6" w14:textId="77777777" w:rsidR="000301AE" w:rsidRPr="003046C4" w:rsidRDefault="000301AE" w:rsidP="007C6E44">
                  <w:pPr>
                    <w:jc w:val="both"/>
                    <w:rPr>
                      <w:rFonts w:ascii="Constantia" w:eastAsia="Times New Roman" w:hAnsi="Constantia" w:cs="Times New Roman"/>
                      <w:color w:val="FF0000"/>
                      <w:sz w:val="20"/>
                      <w:szCs w:val="20"/>
                      <w:lang w:eastAsia="hu-HU"/>
                    </w:rPr>
                  </w:pPr>
                </w:p>
                <w:p w14:paraId="628FC267" w14:textId="36DAFF0B" w:rsidR="000301AE" w:rsidRPr="003046C4" w:rsidRDefault="000301AE" w:rsidP="007C6E44">
                  <w:pPr>
                    <w:jc w:val="both"/>
                    <w:rPr>
                      <w:rFonts w:ascii="Constantia" w:eastAsia="Times New Roman" w:hAnsi="Constantia" w:cs="Times New Roman"/>
                      <w:color w:val="FF0000"/>
                      <w:sz w:val="20"/>
                      <w:szCs w:val="20"/>
                      <w:lang w:eastAsia="hu-HU"/>
                    </w:rPr>
                  </w:pPr>
                  <w:r w:rsidRPr="003046C4">
                    <w:rPr>
                      <w:rFonts w:ascii="Constantia" w:eastAsia="Times New Roman" w:hAnsi="Constantia" w:cs="Times New Roman"/>
                      <w:color w:val="FF0000"/>
                      <w:sz w:val="20"/>
                      <w:szCs w:val="20"/>
                      <w:lang w:eastAsia="hu-HU"/>
                    </w:rPr>
                    <w:t>Szivárvány Óvoda Arany János Tagóvodája</w:t>
                  </w:r>
                </w:p>
                <w:p w14:paraId="0BF01A14" w14:textId="77777777" w:rsidR="00DC6CD3" w:rsidRPr="003046C4" w:rsidRDefault="00DC6CD3" w:rsidP="00DC6CD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</w:p>
              </w:tc>
            </w:tr>
            <w:tr w:rsidR="00DC6CD3" w:rsidRPr="003046C4" w14:paraId="77160B08" w14:textId="77777777" w:rsidTr="00600B92">
              <w:trPr>
                <w:trHeight w:val="263"/>
              </w:trPr>
              <w:tc>
                <w:tcPr>
                  <w:tcW w:w="41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620F1142" w14:textId="77777777" w:rsidR="00DC6CD3" w:rsidRPr="003046C4" w:rsidRDefault="00DC6CD3" w:rsidP="00DC6CD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</w:p>
              </w:tc>
            </w:tr>
          </w:tbl>
          <w:p w14:paraId="23B22DFD" w14:textId="77777777" w:rsidR="00DC6CD3" w:rsidRPr="003046C4" w:rsidRDefault="00DC6CD3" w:rsidP="00DC6CD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78" w:type="dxa"/>
            <w:gridSpan w:val="2"/>
          </w:tcPr>
          <w:p w14:paraId="059B14F6" w14:textId="77777777" w:rsidR="00DC6CD3" w:rsidRPr="003046C4" w:rsidRDefault="00DC6CD3" w:rsidP="00DC6CD3">
            <w:pPr>
              <w:rPr>
                <w:rFonts w:ascii="Constantia" w:eastAsia="Times New Roman" w:hAnsi="Constantia" w:cs="Times New Roman"/>
                <w:b/>
                <w:lang w:eastAsia="hu-HU"/>
              </w:rPr>
            </w:pPr>
            <w:r w:rsidRPr="003046C4">
              <w:rPr>
                <w:rFonts w:ascii="Constantia" w:eastAsia="Times New Roman" w:hAnsi="Constantia" w:cs="Times New Roman"/>
                <w:b/>
                <w:lang w:eastAsia="hu-HU"/>
              </w:rPr>
              <w:t>2. sz. iskolafogászati körzet</w:t>
            </w:r>
          </w:p>
          <w:p w14:paraId="297FD0E0" w14:textId="77777777" w:rsidR="00DC6CD3" w:rsidRPr="003046C4" w:rsidRDefault="00DC6CD3" w:rsidP="00DC6CD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</w:p>
          <w:tbl>
            <w:tblPr>
              <w:tblW w:w="4147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147"/>
            </w:tblGrid>
            <w:tr w:rsidR="00DC6CD3" w:rsidRPr="003046C4" w14:paraId="45D3C032" w14:textId="77777777" w:rsidTr="00600B92">
              <w:trPr>
                <w:trHeight w:val="263"/>
              </w:trPr>
              <w:tc>
                <w:tcPr>
                  <w:tcW w:w="41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77CDAFF" w14:textId="77777777" w:rsidR="00DC6CD3" w:rsidRPr="003046C4" w:rsidRDefault="00DC6CD3" w:rsidP="007C6E44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3046C4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Egri Hunyadi Mátyás Általános Iskola</w:t>
                  </w:r>
                </w:p>
                <w:p w14:paraId="7BEA3642" w14:textId="77777777" w:rsidR="00DC6CD3" w:rsidRPr="003046C4" w:rsidRDefault="00DC6CD3" w:rsidP="007C6E44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</w:p>
                <w:p w14:paraId="63308912" w14:textId="77777777" w:rsidR="00DC6CD3" w:rsidRPr="003046C4" w:rsidRDefault="00DC6CD3" w:rsidP="007C6E44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3046C4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Egri Szilágyi Erzsébet Gimnázium és Kollégium</w:t>
                  </w:r>
                </w:p>
                <w:p w14:paraId="5807648F" w14:textId="77777777" w:rsidR="00DC6CD3" w:rsidRPr="003046C4" w:rsidRDefault="00DC6CD3" w:rsidP="007C6E44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</w:p>
                <w:p w14:paraId="2EA9A6CE" w14:textId="77777777" w:rsidR="00DC6CD3" w:rsidRPr="003046C4" w:rsidRDefault="00DC6CD3" w:rsidP="007C6E44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3046C4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Egri Kertvárosi Óvoda</w:t>
                  </w:r>
                </w:p>
                <w:p w14:paraId="3D70F30B" w14:textId="77777777" w:rsidR="00DC6CD3" w:rsidRPr="003046C4" w:rsidRDefault="00DC6CD3" w:rsidP="007C6E44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</w:p>
                <w:p w14:paraId="3128CE67" w14:textId="77777777" w:rsidR="00DC6CD3" w:rsidRPr="003046C4" w:rsidRDefault="00DC6CD3" w:rsidP="007C6E44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3046C4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Egri Kertvárosi Óvoda Gyermekkert Tagóvodája (Nagyváradi utca)</w:t>
                  </w:r>
                </w:p>
                <w:p w14:paraId="0583245B" w14:textId="77777777" w:rsidR="00DC6CD3" w:rsidRPr="003046C4" w:rsidRDefault="00DC6CD3" w:rsidP="007C6E44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</w:p>
                <w:p w14:paraId="13166FDB" w14:textId="77777777" w:rsidR="00DC6CD3" w:rsidRPr="003046C4" w:rsidRDefault="00DC6CD3" w:rsidP="007C6E44">
                  <w:pPr>
                    <w:jc w:val="both"/>
                    <w:rPr>
                      <w:rFonts w:ascii="Constantia" w:eastAsia="Calibri" w:hAnsi="Constantia" w:cs="Times New Roman"/>
                      <w:sz w:val="20"/>
                      <w:szCs w:val="20"/>
                    </w:rPr>
                  </w:pPr>
                  <w:r w:rsidRPr="003046C4">
                    <w:rPr>
                      <w:rFonts w:ascii="Constantia" w:eastAsia="Calibri" w:hAnsi="Constantia" w:cs="Times New Roman"/>
                      <w:sz w:val="20"/>
                      <w:szCs w:val="20"/>
                    </w:rPr>
                    <w:t>Egri Waldorf Általános Iskola és AMI</w:t>
                  </w:r>
                </w:p>
                <w:p w14:paraId="5ECDF242" w14:textId="77777777" w:rsidR="00DC6CD3" w:rsidRPr="003046C4" w:rsidRDefault="00DC6CD3" w:rsidP="00DC6CD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</w:p>
                <w:p w14:paraId="1DD3B5AE" w14:textId="77777777" w:rsidR="00DC6CD3" w:rsidRPr="003046C4" w:rsidRDefault="00DC6CD3" w:rsidP="00DC6CD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</w:p>
                <w:p w14:paraId="5DED96AC" w14:textId="77777777" w:rsidR="00DC6CD3" w:rsidRPr="003046C4" w:rsidRDefault="00DC6CD3" w:rsidP="00DC6CD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</w:p>
                <w:p w14:paraId="7EBA22BE" w14:textId="77777777" w:rsidR="00DC6CD3" w:rsidRPr="003046C4" w:rsidRDefault="00DC6CD3" w:rsidP="00DC6CD3">
                  <w:pPr>
                    <w:rPr>
                      <w:rFonts w:ascii="Constantia" w:eastAsia="Times New Roman" w:hAnsi="Constantia" w:cs="Times New Roman"/>
                      <w:strike/>
                      <w:sz w:val="20"/>
                      <w:szCs w:val="20"/>
                      <w:lang w:eastAsia="hu-HU"/>
                    </w:rPr>
                  </w:pPr>
                </w:p>
              </w:tc>
            </w:tr>
          </w:tbl>
          <w:p w14:paraId="67810AAA" w14:textId="77777777" w:rsidR="00DC6CD3" w:rsidRPr="003046C4" w:rsidRDefault="00DC6CD3" w:rsidP="00DC6CD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</w:p>
        </w:tc>
      </w:tr>
      <w:tr w:rsidR="00DC6CD3" w:rsidRPr="003046C4" w14:paraId="60770426" w14:textId="77777777" w:rsidTr="007C6E44">
        <w:tc>
          <w:tcPr>
            <w:tcW w:w="4395" w:type="dxa"/>
          </w:tcPr>
          <w:p w14:paraId="29B2821F" w14:textId="77777777" w:rsidR="00DC6CD3" w:rsidRPr="003046C4" w:rsidRDefault="00DC6CD3" w:rsidP="00DC6CD3">
            <w:pPr>
              <w:rPr>
                <w:rFonts w:ascii="Constantia" w:eastAsia="Times New Roman" w:hAnsi="Constantia" w:cs="Times New Roman"/>
                <w:b/>
                <w:lang w:eastAsia="hu-HU"/>
              </w:rPr>
            </w:pPr>
            <w:r w:rsidRPr="003046C4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br w:type="page"/>
            </w:r>
            <w:r w:rsidRPr="003046C4">
              <w:rPr>
                <w:rFonts w:ascii="Constantia" w:eastAsia="Times New Roman" w:hAnsi="Constantia" w:cs="Times New Roman"/>
                <w:b/>
                <w:lang w:eastAsia="hu-HU"/>
              </w:rPr>
              <w:t>3. sz. iskolafogászati körzet</w:t>
            </w:r>
          </w:p>
          <w:tbl>
            <w:tblPr>
              <w:tblW w:w="4001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001"/>
            </w:tblGrid>
            <w:tr w:rsidR="00DC6CD3" w:rsidRPr="003046C4" w14:paraId="38136496" w14:textId="77777777" w:rsidTr="00600B92">
              <w:trPr>
                <w:trHeight w:val="263"/>
              </w:trPr>
              <w:tc>
                <w:tcPr>
                  <w:tcW w:w="40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0E2B8ED6" w14:textId="77777777" w:rsidR="00DC6CD3" w:rsidRPr="003046C4" w:rsidRDefault="00DC6CD3" w:rsidP="00DC6CD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</w:p>
              </w:tc>
            </w:tr>
            <w:tr w:rsidR="00DC6CD3" w:rsidRPr="003046C4" w14:paraId="10433328" w14:textId="77777777" w:rsidTr="00600B92">
              <w:trPr>
                <w:trHeight w:val="263"/>
              </w:trPr>
              <w:tc>
                <w:tcPr>
                  <w:tcW w:w="40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5B0694D9" w14:textId="77777777" w:rsidR="00DC6CD3" w:rsidRPr="003046C4" w:rsidRDefault="00DC6CD3" w:rsidP="007C6E44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3046C4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Egri Balassi Bálint Általános Iskola Tinódi Sebestyén Magyar-Angol Két Tanítási Nyelvű Tagiskolája </w:t>
                  </w:r>
                </w:p>
                <w:p w14:paraId="2689382D" w14:textId="77777777" w:rsidR="00DC6CD3" w:rsidRPr="003046C4" w:rsidRDefault="00DC6CD3" w:rsidP="007C6E44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</w:p>
                <w:p w14:paraId="793CED09" w14:textId="77777777" w:rsidR="00DC6CD3" w:rsidRPr="003046C4" w:rsidRDefault="00DC6CD3" w:rsidP="007C6E44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3046C4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Neumann János Gimnázium, Technikum és Kollégium</w:t>
                  </w:r>
                </w:p>
                <w:p w14:paraId="315E788B" w14:textId="77777777" w:rsidR="00DC6CD3" w:rsidRPr="003046C4" w:rsidRDefault="00DC6CD3" w:rsidP="00DC6CD3">
                  <w:pPr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</w:p>
              </w:tc>
            </w:tr>
          </w:tbl>
          <w:p w14:paraId="7D0E4405" w14:textId="77777777" w:rsidR="00DC6CD3" w:rsidRPr="003046C4" w:rsidRDefault="00DC6CD3" w:rsidP="00DC6CD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</w:p>
          <w:p w14:paraId="27546064" w14:textId="77777777" w:rsidR="00DC6CD3" w:rsidRPr="003046C4" w:rsidRDefault="00DC6CD3" w:rsidP="00DC6CD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</w:p>
          <w:p w14:paraId="6B029772" w14:textId="77777777" w:rsidR="00DC6CD3" w:rsidRPr="003046C4" w:rsidRDefault="00DC6CD3" w:rsidP="00DC6CD3">
            <w:pPr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678" w:type="dxa"/>
            <w:gridSpan w:val="2"/>
          </w:tcPr>
          <w:p w14:paraId="5D78D651" w14:textId="77777777" w:rsidR="00DC6CD3" w:rsidRPr="003046C4" w:rsidRDefault="00DC6CD3" w:rsidP="007C6E44">
            <w:pPr>
              <w:ind w:right="31"/>
              <w:jc w:val="both"/>
              <w:rPr>
                <w:rFonts w:ascii="Constantia" w:eastAsia="Times New Roman" w:hAnsi="Constantia" w:cs="Times New Roman"/>
                <w:b/>
                <w:lang w:eastAsia="hu-HU"/>
              </w:rPr>
            </w:pPr>
            <w:r w:rsidRPr="003046C4">
              <w:rPr>
                <w:rFonts w:ascii="Constantia" w:eastAsia="Times New Roman" w:hAnsi="Constantia" w:cs="Times New Roman"/>
                <w:b/>
                <w:lang w:eastAsia="hu-HU"/>
              </w:rPr>
              <w:t>4. sz. iskolafogászati körzet</w:t>
            </w:r>
          </w:p>
          <w:p w14:paraId="0C3A6AA5" w14:textId="77777777" w:rsidR="00C2536D" w:rsidRPr="003046C4" w:rsidRDefault="00C2536D" w:rsidP="007C6E44">
            <w:pPr>
              <w:ind w:right="31"/>
              <w:jc w:val="both"/>
              <w:rPr>
                <w:rFonts w:ascii="Constantia" w:eastAsia="Times New Roman" w:hAnsi="Constantia" w:cs="Times New Roman"/>
                <w:b/>
                <w:sz w:val="20"/>
                <w:szCs w:val="20"/>
                <w:lang w:eastAsia="hu-HU"/>
              </w:rPr>
            </w:pPr>
          </w:p>
          <w:tbl>
            <w:tblPr>
              <w:tblW w:w="4423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423"/>
            </w:tblGrid>
            <w:tr w:rsidR="00DC6CD3" w:rsidRPr="003046C4" w14:paraId="248D56B1" w14:textId="77777777" w:rsidTr="00600B92">
              <w:trPr>
                <w:trHeight w:val="263"/>
              </w:trPr>
              <w:tc>
                <w:tcPr>
                  <w:tcW w:w="44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6CC4EF4E" w14:textId="226EFC7A" w:rsidR="00DC6CD3" w:rsidRPr="007C6E44" w:rsidRDefault="00DC6CD3" w:rsidP="007C6E44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7C6E44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Heves </w:t>
                  </w:r>
                  <w:r w:rsidR="00C2536D" w:rsidRPr="007C6E44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Várm</w:t>
                  </w:r>
                  <w:r w:rsidRPr="007C6E44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egyei SZC Bornemissza Gergely Technikum, Szakképző Iskola és Kollégium</w:t>
                  </w:r>
                </w:p>
                <w:p w14:paraId="5A1D67AA" w14:textId="77777777" w:rsidR="00DC6CD3" w:rsidRPr="003046C4" w:rsidRDefault="00DC6CD3" w:rsidP="007C6E44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</w:p>
                <w:p w14:paraId="351EC6FD" w14:textId="77777777" w:rsidR="00DC6CD3" w:rsidRPr="003046C4" w:rsidRDefault="00DC6CD3" w:rsidP="007C6E44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3046C4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Eötvös József Református Oktatási Központ</w:t>
                  </w:r>
                </w:p>
                <w:p w14:paraId="78C4B6C4" w14:textId="77777777" w:rsidR="00DC6CD3" w:rsidRPr="003046C4" w:rsidRDefault="00DC6CD3" w:rsidP="007C6E44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3046C4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Egri Általános Iskolája</w:t>
                  </w:r>
                </w:p>
                <w:p w14:paraId="2DA47BC2" w14:textId="77777777" w:rsidR="00DC6CD3" w:rsidRPr="003046C4" w:rsidRDefault="00DC6CD3" w:rsidP="007C6E44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</w:p>
                <w:p w14:paraId="1A2C9360" w14:textId="77777777" w:rsidR="00DC6CD3" w:rsidRPr="003046C4" w:rsidRDefault="00DC6CD3" w:rsidP="007C6E44">
                  <w:pPr>
                    <w:jc w:val="both"/>
                    <w:rPr>
                      <w:rFonts w:ascii="Constantia" w:eastAsia="Times New Roman" w:hAnsi="Constantia" w:cs="Times New Roman"/>
                      <w:strike/>
                      <w:color w:val="FF0000"/>
                      <w:sz w:val="20"/>
                      <w:szCs w:val="20"/>
                      <w:lang w:eastAsia="hu-HU"/>
                    </w:rPr>
                  </w:pPr>
                  <w:proofErr w:type="spellStart"/>
                  <w:r w:rsidRPr="003046C4">
                    <w:rPr>
                      <w:rFonts w:ascii="Constantia" w:eastAsia="Times New Roman" w:hAnsi="Constantia" w:cs="Times New Roman"/>
                      <w:strike/>
                      <w:color w:val="FF0000"/>
                      <w:sz w:val="20"/>
                      <w:szCs w:val="20"/>
                      <w:lang w:eastAsia="hu-HU"/>
                    </w:rPr>
                    <w:t>Eventus</w:t>
                  </w:r>
                  <w:proofErr w:type="spellEnd"/>
                  <w:r w:rsidRPr="003046C4">
                    <w:rPr>
                      <w:rFonts w:ascii="Constantia" w:eastAsia="Times New Roman" w:hAnsi="Constantia" w:cs="Times New Roman"/>
                      <w:strike/>
                      <w:color w:val="FF0000"/>
                      <w:sz w:val="20"/>
                      <w:szCs w:val="20"/>
                      <w:lang w:eastAsia="hu-HU"/>
                    </w:rPr>
                    <w:t xml:space="preserve"> Üzleti, Művészeti Szakgimnázium, Technikum, Gimnázium, Szakképző Iskola, Alapfokú Művészeti Iskola és Kollégium</w:t>
                  </w:r>
                </w:p>
                <w:p w14:paraId="3B1E91CF" w14:textId="77777777" w:rsidR="00DC6CD3" w:rsidRPr="003046C4" w:rsidRDefault="00DC6CD3" w:rsidP="007C6E44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</w:p>
                <w:p w14:paraId="1ECC7410" w14:textId="6BC74C91" w:rsidR="00DC6CD3" w:rsidRPr="003046C4" w:rsidRDefault="00DC6CD3" w:rsidP="007C6E44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3046C4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Gimnázium, Informatikai, Közgazdasági, Nyomdaipari Technikum és Szakképző Iskola</w:t>
                  </w:r>
                  <w:r w:rsidR="00DE3809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(IQ-PONT)</w:t>
                  </w:r>
                </w:p>
              </w:tc>
            </w:tr>
            <w:tr w:rsidR="00DC6CD3" w:rsidRPr="003046C4" w14:paraId="5A20B670" w14:textId="77777777" w:rsidTr="00600B92">
              <w:trPr>
                <w:trHeight w:val="263"/>
              </w:trPr>
              <w:tc>
                <w:tcPr>
                  <w:tcW w:w="44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5D4385B6" w14:textId="77777777" w:rsidR="00DC6CD3" w:rsidRPr="003046C4" w:rsidRDefault="00DC6CD3" w:rsidP="007C6E44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</w:p>
                <w:p w14:paraId="026D86EA" w14:textId="77777777" w:rsidR="00DC6CD3" w:rsidRPr="003046C4" w:rsidRDefault="00DC6CD3" w:rsidP="007C6E44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3046C4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Szent Imre Katolikus Általános Iskola és Jó Pásztor Óvoda, Alapfokú Művészeti Iskola (Deák F. utcai telephely)</w:t>
                  </w:r>
                </w:p>
                <w:p w14:paraId="3EDD72C9" w14:textId="77777777" w:rsidR="00DC6CD3" w:rsidRPr="003046C4" w:rsidRDefault="00DC6CD3" w:rsidP="007C6E44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</w:p>
                <w:p w14:paraId="50895034" w14:textId="77777777" w:rsidR="00DC6CD3" w:rsidRPr="003046C4" w:rsidRDefault="00DC6CD3" w:rsidP="007C6E44">
                  <w:pPr>
                    <w:jc w:val="both"/>
                    <w:rPr>
                      <w:rFonts w:ascii="Constantia" w:eastAsia="Times New Roman" w:hAnsi="Constantia" w:cs="Times New Roman"/>
                      <w:strike/>
                      <w:color w:val="FF0000"/>
                      <w:sz w:val="20"/>
                      <w:szCs w:val="20"/>
                      <w:lang w:eastAsia="hu-HU"/>
                    </w:rPr>
                  </w:pPr>
                  <w:r w:rsidRPr="003046C4">
                    <w:rPr>
                      <w:rFonts w:ascii="Constantia" w:eastAsia="Times New Roman" w:hAnsi="Constantia" w:cs="Times New Roman"/>
                      <w:strike/>
                      <w:color w:val="FF0000"/>
                      <w:sz w:val="20"/>
                      <w:szCs w:val="20"/>
                      <w:lang w:eastAsia="hu-HU"/>
                    </w:rPr>
                    <w:t>Szivárvány Óvoda Arany János Tagóvodája</w:t>
                  </w:r>
                </w:p>
                <w:p w14:paraId="3ED6BACD" w14:textId="77777777" w:rsidR="00DC6CD3" w:rsidRPr="003046C4" w:rsidRDefault="00DC6CD3" w:rsidP="007C6E44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</w:p>
                <w:p w14:paraId="4EC91121" w14:textId="77777777" w:rsidR="00DC6CD3" w:rsidRPr="003046C4" w:rsidRDefault="00DC6CD3" w:rsidP="007C6E44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3046C4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Szivárvány Óvoda Csillagfény Tagóvodája (</w:t>
                  </w:r>
                  <w:proofErr w:type="spellStart"/>
                  <w:r w:rsidRPr="003046C4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Tittel</w:t>
                  </w:r>
                  <w:proofErr w:type="spellEnd"/>
                  <w:r w:rsidRPr="003046C4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Pál utca)</w:t>
                  </w:r>
                </w:p>
                <w:p w14:paraId="12A303D8" w14:textId="77777777" w:rsidR="00DC6CD3" w:rsidRPr="003046C4" w:rsidRDefault="00DC6CD3" w:rsidP="007C6E44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</w:p>
                <w:p w14:paraId="12D73BAE" w14:textId="77777777" w:rsidR="00DC6CD3" w:rsidRPr="003046C4" w:rsidRDefault="00DC6CD3" w:rsidP="007C6E44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3046C4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Szivárvány Óvoda Napsugár Tagóvodája (Kodály Z. u.)</w:t>
                  </w:r>
                </w:p>
                <w:p w14:paraId="66193D41" w14:textId="77777777" w:rsidR="00DC6CD3" w:rsidRPr="003046C4" w:rsidRDefault="00DC6CD3" w:rsidP="007C6E44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</w:p>
                <w:p w14:paraId="714FC58B" w14:textId="77777777" w:rsidR="00DC6CD3" w:rsidRDefault="00DC6CD3" w:rsidP="007C6E44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3046C4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ZFH Óvoda</w:t>
                  </w:r>
                </w:p>
                <w:p w14:paraId="00A52247" w14:textId="77777777" w:rsidR="00DC6CD3" w:rsidRPr="003046C4" w:rsidRDefault="00DC6CD3" w:rsidP="007C6E44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</w:p>
              </w:tc>
            </w:tr>
          </w:tbl>
          <w:p w14:paraId="10D542F9" w14:textId="77777777" w:rsidR="00DC6CD3" w:rsidRPr="003046C4" w:rsidRDefault="00DC6CD3" w:rsidP="007C6E44">
            <w:pPr>
              <w:jc w:val="both"/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</w:p>
        </w:tc>
      </w:tr>
      <w:tr w:rsidR="00DC6CD3" w:rsidRPr="003046C4" w14:paraId="2EB248AE" w14:textId="77777777" w:rsidTr="007C6E44">
        <w:tc>
          <w:tcPr>
            <w:tcW w:w="4536" w:type="dxa"/>
            <w:gridSpan w:val="2"/>
          </w:tcPr>
          <w:p w14:paraId="50E720C3" w14:textId="77777777" w:rsidR="00DC6CD3" w:rsidRPr="003046C4" w:rsidRDefault="00DC6CD3" w:rsidP="007C6E44">
            <w:pPr>
              <w:jc w:val="both"/>
              <w:rPr>
                <w:rFonts w:ascii="Constantia" w:eastAsia="Times New Roman" w:hAnsi="Constantia" w:cs="Times New Roman"/>
                <w:b/>
                <w:lang w:eastAsia="hu-HU"/>
              </w:rPr>
            </w:pPr>
            <w:r w:rsidRPr="003046C4">
              <w:rPr>
                <w:rFonts w:ascii="Constantia" w:eastAsia="Times New Roman" w:hAnsi="Constantia" w:cs="Times New Roman"/>
                <w:b/>
                <w:lang w:eastAsia="hu-HU"/>
              </w:rPr>
              <w:lastRenderedPageBreak/>
              <w:t>5. sz. iskolafogászati körzet</w:t>
            </w:r>
          </w:p>
          <w:p w14:paraId="4DE0B573" w14:textId="77777777" w:rsidR="00DC6CD3" w:rsidRPr="003046C4" w:rsidRDefault="00DC6CD3" w:rsidP="007C6E44">
            <w:pPr>
              <w:jc w:val="both"/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</w:p>
          <w:tbl>
            <w:tblPr>
              <w:tblW w:w="4148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148"/>
            </w:tblGrid>
            <w:tr w:rsidR="00DC6CD3" w:rsidRPr="003046C4" w14:paraId="4E9A4080" w14:textId="77777777" w:rsidTr="00600B92">
              <w:trPr>
                <w:trHeight w:val="263"/>
              </w:trPr>
              <w:tc>
                <w:tcPr>
                  <w:tcW w:w="41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52A9B73" w14:textId="5243376D" w:rsidR="00DC6CD3" w:rsidRPr="000D2A73" w:rsidRDefault="003563AB" w:rsidP="007C6E44">
                  <w:pPr>
                    <w:spacing w:after="160" w:line="259" w:lineRule="auto"/>
                    <w:jc w:val="both"/>
                    <w:rPr>
                      <w:rFonts w:ascii="Constantia" w:eastAsia="Times New Roman" w:hAnsi="Constantia" w:cs="Times New Roman"/>
                      <w:strike/>
                      <w:color w:val="70AD47" w:themeColor="accent6"/>
                      <w:sz w:val="20"/>
                      <w:szCs w:val="20"/>
                      <w:lang w:eastAsia="hu-HU"/>
                    </w:rPr>
                  </w:pPr>
                  <w:r w:rsidRPr="000D2A73">
                    <w:rPr>
                      <w:rFonts w:ascii="Constantia" w:eastAsia="Times New Roman" w:hAnsi="Constantia" w:cs="Times New Roman"/>
                      <w:color w:val="70AD47" w:themeColor="accent6"/>
                      <w:sz w:val="20"/>
                      <w:szCs w:val="20"/>
                      <w:lang w:eastAsia="hu-HU"/>
                    </w:rPr>
                    <w:t xml:space="preserve">Eszterházy Károly Katolikus Egyetem Gyakorló Általános Iskola, Gimnázium, Alapfokú Művészeti Iskola és Technikum </w:t>
                  </w:r>
                  <w:r w:rsidR="00DC6CD3" w:rsidRPr="000D2A73">
                    <w:rPr>
                      <w:rFonts w:ascii="Constantia" w:eastAsia="Times New Roman" w:hAnsi="Constantia" w:cs="Times New Roman"/>
                      <w:color w:val="70AD47" w:themeColor="accent6"/>
                      <w:sz w:val="20"/>
                      <w:szCs w:val="20"/>
                      <w:lang w:eastAsia="hu-HU"/>
                    </w:rPr>
                    <w:t>(Barkóczy u.)</w:t>
                  </w:r>
                </w:p>
              </w:tc>
            </w:tr>
          </w:tbl>
          <w:p w14:paraId="0EA95169" w14:textId="77777777" w:rsidR="00DC6CD3" w:rsidRPr="003046C4" w:rsidRDefault="00DC6CD3" w:rsidP="007C6E44">
            <w:pPr>
              <w:jc w:val="both"/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541" w:type="dxa"/>
          </w:tcPr>
          <w:p w14:paraId="10A4D3A2" w14:textId="77777777" w:rsidR="00DC6CD3" w:rsidRPr="003046C4" w:rsidRDefault="00DC6CD3" w:rsidP="007C6E44">
            <w:pPr>
              <w:jc w:val="both"/>
              <w:rPr>
                <w:rFonts w:ascii="Constantia" w:eastAsia="Times New Roman" w:hAnsi="Constantia" w:cs="Times New Roman"/>
                <w:b/>
                <w:lang w:eastAsia="hu-HU"/>
              </w:rPr>
            </w:pPr>
            <w:r w:rsidRPr="003046C4">
              <w:rPr>
                <w:rFonts w:ascii="Constantia" w:eastAsia="Times New Roman" w:hAnsi="Constantia" w:cs="Times New Roman"/>
                <w:b/>
                <w:lang w:eastAsia="hu-HU"/>
              </w:rPr>
              <w:t>6. sz. iskolafogászati körzet</w:t>
            </w:r>
          </w:p>
          <w:p w14:paraId="1E57A0F4" w14:textId="77777777" w:rsidR="00DC6CD3" w:rsidRPr="003046C4" w:rsidRDefault="00DC6CD3" w:rsidP="007C6E44">
            <w:pPr>
              <w:jc w:val="both"/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</w:p>
          <w:tbl>
            <w:tblPr>
              <w:tblW w:w="3731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731"/>
            </w:tblGrid>
            <w:tr w:rsidR="00DC6CD3" w:rsidRPr="003046C4" w14:paraId="3BAB713A" w14:textId="77777777" w:rsidTr="00600B92">
              <w:trPr>
                <w:trHeight w:val="263"/>
              </w:trPr>
              <w:tc>
                <w:tcPr>
                  <w:tcW w:w="37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2C685D6" w14:textId="77777777" w:rsidR="00DC6CD3" w:rsidRPr="003046C4" w:rsidRDefault="00DC6CD3" w:rsidP="007C6E44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3046C4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Egri Dobó István Gimnázium</w:t>
                  </w:r>
                </w:p>
                <w:p w14:paraId="35092A60" w14:textId="77777777" w:rsidR="00DC6CD3" w:rsidRPr="003046C4" w:rsidRDefault="00DC6CD3" w:rsidP="007C6E44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</w:p>
              </w:tc>
            </w:tr>
          </w:tbl>
          <w:p w14:paraId="3B239B6E" w14:textId="77B2403D" w:rsidR="00DC6CD3" w:rsidRPr="003046C4" w:rsidRDefault="00DC6CD3" w:rsidP="007C6E44">
            <w:pPr>
              <w:ind w:left="90"/>
              <w:jc w:val="both"/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3046C4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Egri Kertvárosi Óvoda Epreskert utcai </w:t>
            </w:r>
            <w:r w:rsidR="0043231A" w:rsidRPr="003046C4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    </w:t>
            </w:r>
            <w:r w:rsidRPr="003046C4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Tagóvodája</w:t>
            </w:r>
          </w:p>
          <w:p w14:paraId="600EB13D" w14:textId="77777777" w:rsidR="00DC6CD3" w:rsidRPr="003046C4" w:rsidRDefault="00DC6CD3" w:rsidP="007C6E44">
            <w:pPr>
              <w:jc w:val="both"/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</w:p>
        </w:tc>
      </w:tr>
    </w:tbl>
    <w:p w14:paraId="089AF4AF" w14:textId="77777777" w:rsidR="00DC6CD3" w:rsidRPr="003046C4" w:rsidRDefault="00DC6CD3" w:rsidP="007C6E44">
      <w:pPr>
        <w:jc w:val="both"/>
        <w:rPr>
          <w:rFonts w:ascii="Constantia" w:eastAsia="Times New Roman" w:hAnsi="Constantia" w:cs="Times New Roman"/>
          <w:sz w:val="20"/>
          <w:szCs w:val="20"/>
          <w:lang w:eastAsia="hu-H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1"/>
        <w:gridCol w:w="2020"/>
        <w:gridCol w:w="2511"/>
        <w:gridCol w:w="10"/>
      </w:tblGrid>
      <w:tr w:rsidR="00DC6CD3" w:rsidRPr="003046C4" w14:paraId="60A7E366" w14:textId="77777777" w:rsidTr="00600B92">
        <w:trPr>
          <w:gridAfter w:val="1"/>
          <w:wAfter w:w="10" w:type="dxa"/>
        </w:trPr>
        <w:tc>
          <w:tcPr>
            <w:tcW w:w="4531" w:type="dxa"/>
          </w:tcPr>
          <w:p w14:paraId="3BA99D44" w14:textId="77777777" w:rsidR="00DC6CD3" w:rsidRPr="003046C4" w:rsidRDefault="00DC6CD3" w:rsidP="007C6E44">
            <w:pPr>
              <w:jc w:val="both"/>
              <w:rPr>
                <w:rFonts w:ascii="Constantia" w:eastAsia="Times New Roman" w:hAnsi="Constantia" w:cs="Times New Roman"/>
                <w:b/>
                <w:lang w:eastAsia="hu-HU"/>
              </w:rPr>
            </w:pPr>
            <w:r w:rsidRPr="003046C4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br w:type="page"/>
            </w:r>
            <w:r w:rsidRPr="003046C4">
              <w:rPr>
                <w:rFonts w:ascii="Constantia" w:eastAsia="Times New Roman" w:hAnsi="Constantia" w:cs="Times New Roman"/>
                <w:b/>
                <w:lang w:eastAsia="hu-HU"/>
              </w:rPr>
              <w:t>7. sz. iskolafogászati körzet</w:t>
            </w:r>
          </w:p>
          <w:p w14:paraId="7502FC50" w14:textId="77777777" w:rsidR="00DC6CD3" w:rsidRPr="003046C4" w:rsidRDefault="00DC6CD3" w:rsidP="007C6E44">
            <w:pPr>
              <w:jc w:val="both"/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</w:p>
          <w:tbl>
            <w:tblPr>
              <w:tblW w:w="429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290"/>
            </w:tblGrid>
            <w:tr w:rsidR="00DC6CD3" w:rsidRPr="003046C4" w14:paraId="3D1D49E8" w14:textId="77777777" w:rsidTr="00600B92">
              <w:trPr>
                <w:trHeight w:val="263"/>
              </w:trPr>
              <w:tc>
                <w:tcPr>
                  <w:tcW w:w="4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E967543" w14:textId="77777777" w:rsidR="00DC6CD3" w:rsidRPr="003046C4" w:rsidRDefault="00DC6CD3" w:rsidP="007C6E44">
                  <w:pPr>
                    <w:spacing w:after="160" w:line="259" w:lineRule="auto"/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3046C4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Andrássy György Katolikus Közgazdasági Technikum, Gimnázium és Kollégium</w:t>
                  </w:r>
                </w:p>
              </w:tc>
            </w:tr>
          </w:tbl>
          <w:p w14:paraId="27A91676" w14:textId="77777777" w:rsidR="00DC6CD3" w:rsidRPr="003046C4" w:rsidRDefault="00DC6CD3" w:rsidP="007C6E44">
            <w:pPr>
              <w:jc w:val="both"/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531" w:type="dxa"/>
            <w:gridSpan w:val="2"/>
          </w:tcPr>
          <w:p w14:paraId="1CCF63CB" w14:textId="77777777" w:rsidR="00DC6CD3" w:rsidRPr="003046C4" w:rsidRDefault="00DC6CD3" w:rsidP="007C6E44">
            <w:pPr>
              <w:jc w:val="both"/>
              <w:rPr>
                <w:rFonts w:ascii="Constantia" w:eastAsia="Times New Roman" w:hAnsi="Constantia" w:cs="Times New Roman"/>
                <w:b/>
                <w:lang w:eastAsia="hu-HU"/>
              </w:rPr>
            </w:pPr>
            <w:r w:rsidRPr="003046C4">
              <w:rPr>
                <w:rFonts w:ascii="Constantia" w:eastAsia="Times New Roman" w:hAnsi="Constantia" w:cs="Times New Roman"/>
                <w:b/>
                <w:lang w:eastAsia="hu-HU"/>
              </w:rPr>
              <w:t>8. sz. iskolafogászati körzet</w:t>
            </w:r>
          </w:p>
          <w:p w14:paraId="5B341BB1" w14:textId="77777777" w:rsidR="00DC6CD3" w:rsidRPr="003046C4" w:rsidRDefault="00DC6CD3" w:rsidP="007C6E44">
            <w:pPr>
              <w:jc w:val="both"/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</w:p>
          <w:tbl>
            <w:tblPr>
              <w:tblW w:w="4296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296"/>
            </w:tblGrid>
            <w:tr w:rsidR="00DC6CD3" w:rsidRPr="003046C4" w14:paraId="7D17EF7D" w14:textId="77777777" w:rsidTr="00600B92">
              <w:trPr>
                <w:trHeight w:val="263"/>
              </w:trPr>
              <w:tc>
                <w:tcPr>
                  <w:tcW w:w="42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791730EF" w14:textId="77777777" w:rsidR="00DC6CD3" w:rsidRPr="00595677" w:rsidRDefault="00DC6CD3" w:rsidP="007C6E44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595677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Benedek Elek Óvoda Gyermeklánc Tagóvodája (Vízimolnár utca)</w:t>
                  </w:r>
                </w:p>
                <w:p w14:paraId="09BD46A6" w14:textId="77777777" w:rsidR="00DC6CD3" w:rsidRPr="00595677" w:rsidRDefault="00DC6CD3" w:rsidP="007C6E44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</w:p>
                <w:p w14:paraId="3D4C11AA" w14:textId="63F4BEC3" w:rsidR="00DC6CD3" w:rsidRPr="007C6E44" w:rsidRDefault="00DC6CD3" w:rsidP="007C6E44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7C6E44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Heves </w:t>
                  </w:r>
                  <w:r w:rsidR="0043231A" w:rsidRPr="007C6E44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Várm</w:t>
                  </w:r>
                  <w:r w:rsidRPr="007C6E44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egyei SZC Kossuth Zsuzsanna Technikum, Szakképző Iskola, Kollégium és Könyvtár</w:t>
                  </w:r>
                </w:p>
                <w:p w14:paraId="2A4E8BEA" w14:textId="77777777" w:rsidR="00DC6CD3" w:rsidRPr="00595677" w:rsidRDefault="00DC6CD3" w:rsidP="007C6E44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</w:p>
                <w:p w14:paraId="225A4BBA" w14:textId="77777777" w:rsidR="00DC6CD3" w:rsidRPr="00595677" w:rsidRDefault="00DC6CD3" w:rsidP="007C6E44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</w:p>
              </w:tc>
            </w:tr>
          </w:tbl>
          <w:p w14:paraId="1A4B9535" w14:textId="77777777" w:rsidR="00DC6CD3" w:rsidRPr="003046C4" w:rsidRDefault="00DC6CD3" w:rsidP="007C6E44">
            <w:pPr>
              <w:jc w:val="both"/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</w:p>
        </w:tc>
      </w:tr>
      <w:tr w:rsidR="00DC6CD3" w:rsidRPr="003046C4" w14:paraId="6253F3D6" w14:textId="77777777" w:rsidTr="00600B92">
        <w:trPr>
          <w:gridAfter w:val="1"/>
          <w:wAfter w:w="10" w:type="dxa"/>
        </w:trPr>
        <w:tc>
          <w:tcPr>
            <w:tcW w:w="4531" w:type="dxa"/>
          </w:tcPr>
          <w:p w14:paraId="23CBB565" w14:textId="77777777" w:rsidR="00DC6CD3" w:rsidRPr="003046C4" w:rsidRDefault="00DC6CD3" w:rsidP="007C6E44">
            <w:pPr>
              <w:jc w:val="both"/>
              <w:rPr>
                <w:rFonts w:ascii="Constantia" w:eastAsia="Times New Roman" w:hAnsi="Constantia" w:cs="Times New Roman"/>
                <w:b/>
                <w:lang w:eastAsia="hu-HU"/>
              </w:rPr>
            </w:pPr>
            <w:r w:rsidRPr="003046C4">
              <w:rPr>
                <w:rFonts w:ascii="Constantia" w:eastAsia="Times New Roman" w:hAnsi="Constantia" w:cs="Times New Roman"/>
                <w:b/>
                <w:lang w:eastAsia="hu-HU"/>
              </w:rPr>
              <w:t>9. sz. iskolafogászati körzet</w:t>
            </w:r>
          </w:p>
          <w:p w14:paraId="58FAA866" w14:textId="77777777" w:rsidR="00DC6CD3" w:rsidRPr="003046C4" w:rsidRDefault="00DC6CD3" w:rsidP="007C6E44">
            <w:pPr>
              <w:jc w:val="both"/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</w:p>
          <w:tbl>
            <w:tblPr>
              <w:tblW w:w="429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290"/>
            </w:tblGrid>
            <w:tr w:rsidR="000301AE" w:rsidRPr="003046C4" w14:paraId="67881F7C" w14:textId="77777777" w:rsidTr="00600B92">
              <w:trPr>
                <w:trHeight w:val="263"/>
              </w:trPr>
              <w:tc>
                <w:tcPr>
                  <w:tcW w:w="4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231B408D" w14:textId="77777777" w:rsidR="00DC6CD3" w:rsidRPr="003046C4" w:rsidRDefault="00DC6CD3" w:rsidP="007C6E44">
                  <w:pPr>
                    <w:spacing w:after="160" w:line="259" w:lineRule="auto"/>
                    <w:jc w:val="both"/>
                    <w:rPr>
                      <w:rFonts w:ascii="Constantia" w:eastAsia="Times New Roman" w:hAnsi="Constantia" w:cs="Times New Roman"/>
                      <w:strike/>
                      <w:color w:val="FF0000"/>
                      <w:sz w:val="20"/>
                      <w:szCs w:val="20"/>
                      <w:lang w:eastAsia="hu-HU"/>
                    </w:rPr>
                  </w:pPr>
                  <w:r w:rsidRPr="003046C4">
                    <w:rPr>
                      <w:rFonts w:ascii="Constantia" w:eastAsia="Calibri" w:hAnsi="Constantia" w:cs="Times New Roman"/>
                      <w:strike/>
                      <w:color w:val="FF0000"/>
                      <w:sz w:val="20"/>
                      <w:szCs w:val="20"/>
                    </w:rPr>
                    <w:t>Heves Megyei SZC Szent Lőrinc Vendéglátó és Idegenforgalmi Technikum és Szakképző Iskola</w:t>
                  </w:r>
                </w:p>
              </w:tc>
            </w:tr>
            <w:tr w:rsidR="00DC6CD3" w:rsidRPr="003046C4" w14:paraId="7A77985E" w14:textId="77777777" w:rsidTr="00600B92">
              <w:trPr>
                <w:trHeight w:val="263"/>
              </w:trPr>
              <w:tc>
                <w:tcPr>
                  <w:tcW w:w="4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6C2CD613" w14:textId="0C5756BB" w:rsidR="00DC6CD3" w:rsidRPr="000D2A73" w:rsidRDefault="003563AB" w:rsidP="007C6E44">
                  <w:pPr>
                    <w:spacing w:after="160" w:line="259" w:lineRule="auto"/>
                    <w:jc w:val="both"/>
                    <w:rPr>
                      <w:rFonts w:ascii="Constantia" w:eastAsia="Times New Roman" w:hAnsi="Constantia" w:cs="Times New Roman"/>
                      <w:color w:val="70AD47" w:themeColor="accent6"/>
                      <w:sz w:val="20"/>
                      <w:szCs w:val="20"/>
                      <w:lang w:eastAsia="hu-HU"/>
                    </w:rPr>
                  </w:pPr>
                  <w:r w:rsidRPr="000D2A73">
                    <w:rPr>
                      <w:rFonts w:ascii="Constantia" w:eastAsia="Times New Roman" w:hAnsi="Constantia" w:cs="Times New Roman"/>
                      <w:color w:val="70AD47" w:themeColor="accent6"/>
                      <w:sz w:val="20"/>
                      <w:szCs w:val="20"/>
                      <w:lang w:eastAsia="hu-HU"/>
                    </w:rPr>
                    <w:t xml:space="preserve">Eszterházy Károly Katolikus Egyetem Gyakorló Általános Iskola, Gimnázium, Alapfokú Művészeti Iskola és Technikum </w:t>
                  </w:r>
                  <w:r w:rsidR="00DC6CD3" w:rsidRPr="000D2A73">
                    <w:rPr>
                      <w:rFonts w:ascii="Constantia" w:eastAsia="Times New Roman" w:hAnsi="Constantia" w:cs="Times New Roman"/>
                      <w:color w:val="70AD47" w:themeColor="accent6"/>
                      <w:sz w:val="20"/>
                      <w:szCs w:val="20"/>
                      <w:lang w:eastAsia="hu-HU"/>
                    </w:rPr>
                    <w:t>(Bartók tér)</w:t>
                  </w:r>
                </w:p>
                <w:p w14:paraId="78E66E9C" w14:textId="77777777" w:rsidR="000301AE" w:rsidRPr="003046C4" w:rsidRDefault="000301AE" w:rsidP="007C6E44">
                  <w:pPr>
                    <w:jc w:val="both"/>
                    <w:rPr>
                      <w:rFonts w:ascii="Constantia" w:eastAsia="Times New Roman" w:hAnsi="Constantia" w:cs="Times New Roman"/>
                      <w:color w:val="FF0000"/>
                      <w:sz w:val="20"/>
                      <w:szCs w:val="20"/>
                      <w:lang w:eastAsia="hu-HU"/>
                    </w:rPr>
                  </w:pPr>
                  <w:r w:rsidRPr="003046C4">
                    <w:rPr>
                      <w:rFonts w:ascii="Constantia" w:eastAsia="Times New Roman" w:hAnsi="Constantia" w:cs="Times New Roman"/>
                      <w:color w:val="FF0000"/>
                      <w:sz w:val="20"/>
                      <w:szCs w:val="20"/>
                      <w:lang w:eastAsia="hu-HU"/>
                    </w:rPr>
                    <w:t>Egri Pásztorvölgyi Általános Iskola és</w:t>
                  </w:r>
                </w:p>
                <w:p w14:paraId="00267FC1" w14:textId="3B2E5A52" w:rsidR="000301AE" w:rsidRPr="003046C4" w:rsidRDefault="000301AE" w:rsidP="007C6E44">
                  <w:pPr>
                    <w:jc w:val="both"/>
                    <w:rPr>
                      <w:rFonts w:ascii="Constantia" w:eastAsia="Times New Roman" w:hAnsi="Constantia" w:cs="Times New Roman"/>
                      <w:color w:val="FF0000"/>
                      <w:sz w:val="20"/>
                      <w:szCs w:val="20"/>
                      <w:lang w:eastAsia="hu-HU"/>
                    </w:rPr>
                  </w:pPr>
                  <w:r w:rsidRPr="003046C4">
                    <w:rPr>
                      <w:rFonts w:ascii="Constantia" w:eastAsia="Times New Roman" w:hAnsi="Constantia" w:cs="Times New Roman"/>
                      <w:color w:val="FF0000"/>
                      <w:sz w:val="20"/>
                      <w:szCs w:val="20"/>
                      <w:lang w:eastAsia="hu-HU"/>
                    </w:rPr>
                    <w:t>Gimnázium</w:t>
                  </w:r>
                </w:p>
                <w:p w14:paraId="0F1D84AD" w14:textId="77777777" w:rsidR="00DC6CD3" w:rsidRPr="003046C4" w:rsidRDefault="00DC6CD3" w:rsidP="007C6E44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</w:p>
              </w:tc>
            </w:tr>
            <w:tr w:rsidR="00DC6CD3" w:rsidRPr="003046C4" w14:paraId="52009F23" w14:textId="77777777" w:rsidTr="00600B92">
              <w:trPr>
                <w:trHeight w:val="263"/>
              </w:trPr>
              <w:tc>
                <w:tcPr>
                  <w:tcW w:w="42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591D3ED7" w14:textId="77777777" w:rsidR="00DC6CD3" w:rsidRPr="003046C4" w:rsidRDefault="00DC6CD3" w:rsidP="007C6E44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</w:p>
              </w:tc>
            </w:tr>
          </w:tbl>
          <w:p w14:paraId="7CE5E42B" w14:textId="77777777" w:rsidR="00DC6CD3" w:rsidRPr="003046C4" w:rsidRDefault="00DC6CD3" w:rsidP="007C6E44">
            <w:pPr>
              <w:jc w:val="both"/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531" w:type="dxa"/>
            <w:gridSpan w:val="2"/>
          </w:tcPr>
          <w:p w14:paraId="1A6F3963" w14:textId="77777777" w:rsidR="00DC6CD3" w:rsidRPr="003046C4" w:rsidRDefault="00DC6CD3" w:rsidP="007C6E44">
            <w:pPr>
              <w:jc w:val="both"/>
              <w:rPr>
                <w:rFonts w:ascii="Constantia" w:eastAsia="Times New Roman" w:hAnsi="Constantia" w:cs="Times New Roman"/>
                <w:b/>
                <w:lang w:eastAsia="hu-HU"/>
              </w:rPr>
            </w:pPr>
            <w:r w:rsidRPr="003046C4">
              <w:rPr>
                <w:rFonts w:ascii="Constantia" w:eastAsia="Times New Roman" w:hAnsi="Constantia" w:cs="Times New Roman"/>
                <w:b/>
                <w:lang w:eastAsia="hu-HU"/>
              </w:rPr>
              <w:t>10. sz. iskolafogászati körzet</w:t>
            </w:r>
          </w:p>
          <w:p w14:paraId="37F956DE" w14:textId="77777777" w:rsidR="00DC6CD3" w:rsidRPr="003046C4" w:rsidRDefault="00DC6CD3" w:rsidP="007C6E44">
            <w:pPr>
              <w:jc w:val="both"/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</w:p>
          <w:tbl>
            <w:tblPr>
              <w:tblW w:w="422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220"/>
            </w:tblGrid>
            <w:tr w:rsidR="00DC6CD3" w:rsidRPr="003046C4" w14:paraId="2A64E21E" w14:textId="77777777" w:rsidTr="00600B92">
              <w:trPr>
                <w:trHeight w:val="263"/>
              </w:trPr>
              <w:tc>
                <w:tcPr>
                  <w:tcW w:w="4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73865C8F" w14:textId="77777777" w:rsidR="00DC6CD3" w:rsidRPr="003046C4" w:rsidRDefault="00DC6CD3" w:rsidP="007C6E44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3046C4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Szivárvány Óvoda Katica Tagóvodája </w:t>
                  </w:r>
                </w:p>
                <w:p w14:paraId="0499D8F5" w14:textId="77777777" w:rsidR="00DC6CD3" w:rsidRPr="003046C4" w:rsidRDefault="00DC6CD3" w:rsidP="007C6E44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</w:p>
                <w:p w14:paraId="1D24DDFD" w14:textId="77777777" w:rsidR="00DC6CD3" w:rsidRPr="003046C4" w:rsidRDefault="00DC6CD3" w:rsidP="007C6E44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3046C4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Egri </w:t>
                  </w:r>
                  <w:proofErr w:type="spellStart"/>
                  <w:r w:rsidRPr="003046C4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Lenkey</w:t>
                  </w:r>
                  <w:proofErr w:type="spellEnd"/>
                  <w:r w:rsidRPr="003046C4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 János Általános Iskola</w:t>
                  </w:r>
                </w:p>
              </w:tc>
            </w:tr>
          </w:tbl>
          <w:p w14:paraId="7B435D01" w14:textId="77777777" w:rsidR="00DC6CD3" w:rsidRPr="003046C4" w:rsidRDefault="00DC6CD3" w:rsidP="007C6E44">
            <w:pPr>
              <w:jc w:val="both"/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</w:p>
        </w:tc>
      </w:tr>
      <w:tr w:rsidR="00DC6CD3" w:rsidRPr="003046C4" w14:paraId="7EBFF43A" w14:textId="77777777" w:rsidTr="00600B92">
        <w:trPr>
          <w:gridAfter w:val="1"/>
          <w:wAfter w:w="10" w:type="dxa"/>
        </w:trPr>
        <w:tc>
          <w:tcPr>
            <w:tcW w:w="4531" w:type="dxa"/>
          </w:tcPr>
          <w:p w14:paraId="49BE37FA" w14:textId="77777777" w:rsidR="00DC6CD3" w:rsidRPr="003046C4" w:rsidRDefault="00DC6CD3" w:rsidP="007C6E44">
            <w:pPr>
              <w:jc w:val="both"/>
              <w:rPr>
                <w:rFonts w:ascii="Constantia" w:eastAsia="Times New Roman" w:hAnsi="Constantia" w:cs="Times New Roman"/>
                <w:b/>
                <w:lang w:eastAsia="hu-HU"/>
              </w:rPr>
            </w:pPr>
            <w:r w:rsidRPr="003046C4">
              <w:rPr>
                <w:rFonts w:ascii="Constantia" w:eastAsia="Times New Roman" w:hAnsi="Constantia" w:cs="Times New Roman"/>
                <w:b/>
                <w:lang w:eastAsia="hu-HU"/>
              </w:rPr>
              <w:t>11. sz. iskolafogászati körzet</w:t>
            </w:r>
          </w:p>
          <w:p w14:paraId="2176467E" w14:textId="77777777" w:rsidR="00DC6CD3" w:rsidRPr="003046C4" w:rsidRDefault="00DC6CD3" w:rsidP="007C6E44">
            <w:pPr>
              <w:jc w:val="both"/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</w:p>
          <w:tbl>
            <w:tblPr>
              <w:tblW w:w="4148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148"/>
            </w:tblGrid>
            <w:tr w:rsidR="00DC6CD3" w:rsidRPr="003046C4" w14:paraId="3AAF9C84" w14:textId="77777777" w:rsidTr="00600B92">
              <w:trPr>
                <w:trHeight w:val="263"/>
              </w:trPr>
              <w:tc>
                <w:tcPr>
                  <w:tcW w:w="41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517B0CFD" w14:textId="77777777" w:rsidR="00DC6CD3" w:rsidRPr="003046C4" w:rsidRDefault="00DC6CD3" w:rsidP="007C6E44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3046C4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Benedek Elek Óvoda Joó János Tagóvodája</w:t>
                  </w:r>
                </w:p>
                <w:p w14:paraId="78AE2F1B" w14:textId="77777777" w:rsidR="00DC6CD3" w:rsidRPr="003046C4" w:rsidRDefault="00DC6CD3" w:rsidP="007C6E44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</w:p>
                <w:p w14:paraId="4D521FE9" w14:textId="77777777" w:rsidR="00DC6CD3" w:rsidRPr="003046C4" w:rsidRDefault="00DC6CD3" w:rsidP="007C6E44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3046C4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Egri Balassi Bálint Általános Iskola</w:t>
                  </w:r>
                </w:p>
                <w:p w14:paraId="629F0648" w14:textId="77777777" w:rsidR="00DC6CD3" w:rsidRPr="003046C4" w:rsidRDefault="00DC6CD3" w:rsidP="007C6E44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</w:p>
                <w:p w14:paraId="09C0F3CB" w14:textId="77777777" w:rsidR="00DC6CD3" w:rsidRPr="003046C4" w:rsidRDefault="00DC6CD3" w:rsidP="007C6E44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3046C4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 xml:space="preserve">Egri Kemény Ferenc Sportiskolai Általános Iskola </w:t>
                  </w:r>
                </w:p>
                <w:p w14:paraId="4A555AFB" w14:textId="77777777" w:rsidR="00DC6CD3" w:rsidRPr="003046C4" w:rsidRDefault="00DC6CD3" w:rsidP="007C6E44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</w:p>
                <w:p w14:paraId="47903DC7" w14:textId="77777777" w:rsidR="00DC6CD3" w:rsidRPr="003046C4" w:rsidRDefault="00DC6CD3" w:rsidP="007C6E44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3046C4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Szent Imre Katolikus Általános Iskola és Jó Pásztor Óvoda, Alapfokú Művészeti Iskola (Kossuth L. utcai telephelye)</w:t>
                  </w:r>
                </w:p>
                <w:p w14:paraId="039ED908" w14:textId="77777777" w:rsidR="00DC6CD3" w:rsidRPr="003046C4" w:rsidRDefault="00DC6CD3" w:rsidP="007C6E44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</w:p>
                <w:p w14:paraId="7FF8C44B" w14:textId="77777777" w:rsidR="00DC6CD3" w:rsidRPr="003046C4" w:rsidRDefault="00DC6CD3" w:rsidP="007C6E44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3046C4"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  <w:t>Szent Imre Katolikus Általános Iskola és Jó Pásztor Óvoda, Alapfokú Művészeti Iskola Tagóvodája</w:t>
                  </w:r>
                </w:p>
                <w:p w14:paraId="6D503FE1" w14:textId="77777777" w:rsidR="00DC6CD3" w:rsidRPr="003046C4" w:rsidRDefault="00DC6CD3" w:rsidP="007C6E44">
                  <w:pPr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</w:p>
              </w:tc>
            </w:tr>
          </w:tbl>
          <w:p w14:paraId="7E143E81" w14:textId="77777777" w:rsidR="00DC6CD3" w:rsidRPr="003046C4" w:rsidRDefault="00DC6CD3" w:rsidP="007C6E44">
            <w:pPr>
              <w:jc w:val="both"/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531" w:type="dxa"/>
            <w:gridSpan w:val="2"/>
          </w:tcPr>
          <w:p w14:paraId="69AED0CC" w14:textId="77777777" w:rsidR="00DC6CD3" w:rsidRPr="003046C4" w:rsidRDefault="00DC6CD3" w:rsidP="007C6E44">
            <w:pPr>
              <w:jc w:val="both"/>
              <w:rPr>
                <w:rFonts w:ascii="Constantia" w:eastAsia="Times New Roman" w:hAnsi="Constantia" w:cs="Times New Roman"/>
                <w:b/>
                <w:lang w:eastAsia="hu-HU"/>
              </w:rPr>
            </w:pPr>
            <w:r w:rsidRPr="003046C4">
              <w:rPr>
                <w:rFonts w:ascii="Constantia" w:eastAsia="Times New Roman" w:hAnsi="Constantia" w:cs="Times New Roman"/>
                <w:b/>
                <w:lang w:eastAsia="hu-HU"/>
              </w:rPr>
              <w:t>12. sz. iskolafogászati körzet</w:t>
            </w:r>
          </w:p>
          <w:p w14:paraId="728D1EB6" w14:textId="77777777" w:rsidR="00DC6CD3" w:rsidRPr="003046C4" w:rsidRDefault="00DC6CD3" w:rsidP="007C6E44">
            <w:pPr>
              <w:jc w:val="both"/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</w:p>
          <w:tbl>
            <w:tblPr>
              <w:tblW w:w="3872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872"/>
            </w:tblGrid>
            <w:tr w:rsidR="00DC6CD3" w:rsidRPr="003046C4" w14:paraId="7575B315" w14:textId="77777777" w:rsidTr="00600B92">
              <w:trPr>
                <w:trHeight w:val="263"/>
              </w:trPr>
              <w:tc>
                <w:tcPr>
                  <w:tcW w:w="38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AE02EF2" w14:textId="77777777" w:rsidR="00DC6CD3" w:rsidRPr="003046C4" w:rsidRDefault="00DC6CD3" w:rsidP="007C6E44">
                  <w:pPr>
                    <w:spacing w:after="160" w:line="259" w:lineRule="auto"/>
                    <w:jc w:val="both"/>
                    <w:rPr>
                      <w:rFonts w:ascii="Constantia" w:eastAsia="Times New Roman" w:hAnsi="Constantia" w:cs="Times New Roman"/>
                      <w:sz w:val="20"/>
                      <w:szCs w:val="20"/>
                      <w:lang w:eastAsia="hu-HU"/>
                    </w:rPr>
                  </w:pPr>
                  <w:r w:rsidRPr="003046C4">
                    <w:rPr>
                      <w:rFonts w:ascii="Constantia" w:eastAsia="Calibri" w:hAnsi="Constantia" w:cs="Times New Roman"/>
                      <w:sz w:val="20"/>
                      <w:szCs w:val="20"/>
                    </w:rPr>
                    <w:t>Wigner Jenő Műszaki, Informatikai Technikum, Szakképző Iskola, Gimnázium és Kollégium</w:t>
                  </w:r>
                </w:p>
              </w:tc>
            </w:tr>
          </w:tbl>
          <w:p w14:paraId="3F641D2C" w14:textId="77777777" w:rsidR="00DC6CD3" w:rsidRPr="003046C4" w:rsidRDefault="00DC6CD3" w:rsidP="007C6E44">
            <w:pPr>
              <w:jc w:val="both"/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</w:p>
        </w:tc>
      </w:tr>
      <w:tr w:rsidR="00DC6CD3" w:rsidRPr="003046C4" w14:paraId="49104C02" w14:textId="77777777" w:rsidTr="00600B92">
        <w:tc>
          <w:tcPr>
            <w:tcW w:w="6551" w:type="dxa"/>
            <w:gridSpan w:val="2"/>
          </w:tcPr>
          <w:p w14:paraId="25094DB5" w14:textId="77777777" w:rsidR="00DC6CD3" w:rsidRPr="003046C4" w:rsidRDefault="00DC6CD3" w:rsidP="007C6E44">
            <w:pPr>
              <w:jc w:val="both"/>
              <w:rPr>
                <w:rFonts w:ascii="Constantia" w:eastAsia="Times New Roman" w:hAnsi="Constantia" w:cs="Times New Roman"/>
                <w:b/>
                <w:lang w:eastAsia="hu-HU"/>
              </w:rPr>
            </w:pPr>
            <w:r w:rsidRPr="003046C4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br w:type="page"/>
            </w:r>
            <w:r w:rsidRPr="003046C4">
              <w:rPr>
                <w:rFonts w:ascii="Constantia" w:eastAsia="Times New Roman" w:hAnsi="Constantia" w:cs="Times New Roman"/>
                <w:b/>
                <w:lang w:eastAsia="hu-HU"/>
              </w:rPr>
              <w:t>13. sz. iskolafogászati körzet</w:t>
            </w:r>
          </w:p>
          <w:p w14:paraId="70F6DD50" w14:textId="77777777" w:rsidR="00DC6CD3" w:rsidRPr="003046C4" w:rsidRDefault="00DC6CD3" w:rsidP="007C6E44">
            <w:pPr>
              <w:jc w:val="both"/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</w:p>
          <w:p w14:paraId="4995279E" w14:textId="77777777" w:rsidR="00DC6CD3" w:rsidRPr="003046C4" w:rsidRDefault="00DC6CD3" w:rsidP="007C6E44">
            <w:pPr>
              <w:jc w:val="both"/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3046C4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Gárdonyi Géza Ciszterci Gimnázium és Kollégium létszám fele</w:t>
            </w:r>
          </w:p>
          <w:p w14:paraId="7A1DC56A" w14:textId="77777777" w:rsidR="00DC6CD3" w:rsidRPr="007C6E44" w:rsidRDefault="00DC6CD3" w:rsidP="007C6E44">
            <w:pPr>
              <w:jc w:val="both"/>
              <w:rPr>
                <w:rFonts w:ascii="Constantia" w:eastAsia="Times New Roman" w:hAnsi="Constantia" w:cs="Times New Roman"/>
                <w:sz w:val="16"/>
                <w:szCs w:val="16"/>
                <w:lang w:eastAsia="hu-HU"/>
              </w:rPr>
            </w:pPr>
          </w:p>
          <w:p w14:paraId="632B7EB9" w14:textId="77777777" w:rsidR="00DC6CD3" w:rsidRPr="003046C4" w:rsidRDefault="00DC6CD3" w:rsidP="007C6E44">
            <w:pPr>
              <w:jc w:val="both"/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3046C4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Szivárvány Óvoda Eszterlánc Tagóvodája (</w:t>
            </w:r>
            <w:proofErr w:type="spellStart"/>
            <w:r w:rsidRPr="003046C4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Remenyik</w:t>
            </w:r>
            <w:proofErr w:type="spellEnd"/>
            <w:r w:rsidRPr="003046C4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 xml:space="preserve"> u.)</w:t>
            </w:r>
          </w:p>
          <w:p w14:paraId="16A96BEE" w14:textId="77777777" w:rsidR="00DC6CD3" w:rsidRPr="007C6E44" w:rsidRDefault="00DC6CD3" w:rsidP="007C6E44">
            <w:pPr>
              <w:jc w:val="both"/>
              <w:rPr>
                <w:rFonts w:ascii="Constantia" w:eastAsia="Times New Roman" w:hAnsi="Constantia" w:cs="Times New Roman"/>
                <w:sz w:val="10"/>
                <w:szCs w:val="10"/>
                <w:lang w:eastAsia="hu-HU"/>
              </w:rPr>
            </w:pPr>
          </w:p>
          <w:p w14:paraId="0A19E99F" w14:textId="77777777" w:rsidR="00DC6CD3" w:rsidRDefault="00DC6CD3" w:rsidP="007C6E44">
            <w:pPr>
              <w:jc w:val="both"/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  <w:r w:rsidRPr="003046C4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Kerecsend Általános Iskola és Óvoda</w:t>
            </w:r>
            <w:r w:rsidR="00810CD0"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  <w:t>”</w:t>
            </w:r>
          </w:p>
          <w:p w14:paraId="7C9E5270" w14:textId="75813B2D" w:rsidR="000D2A73" w:rsidRPr="003046C4" w:rsidRDefault="000D2A73" w:rsidP="007C6E44">
            <w:pPr>
              <w:jc w:val="both"/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521" w:type="dxa"/>
            <w:gridSpan w:val="2"/>
          </w:tcPr>
          <w:p w14:paraId="60CD8FBE" w14:textId="77777777" w:rsidR="00DC6CD3" w:rsidRPr="003046C4" w:rsidRDefault="00DC6CD3" w:rsidP="007C6E44">
            <w:pPr>
              <w:jc w:val="both"/>
              <w:rPr>
                <w:rFonts w:ascii="Constantia" w:eastAsia="Times New Roman" w:hAnsi="Constantia" w:cs="Times New Roman"/>
                <w:sz w:val="20"/>
                <w:szCs w:val="20"/>
                <w:lang w:eastAsia="hu-HU"/>
              </w:rPr>
            </w:pPr>
          </w:p>
        </w:tc>
      </w:tr>
      <w:bookmarkEnd w:id="2"/>
      <w:tr w:rsidR="00C933A5" w:rsidRPr="003046C4" w14:paraId="311136EA" w14:textId="77777777" w:rsidTr="00600B92">
        <w:trPr>
          <w:gridAfter w:val="1"/>
          <w:wAfter w:w="10" w:type="dxa"/>
          <w:trHeight w:val="576"/>
        </w:trPr>
        <w:tc>
          <w:tcPr>
            <w:tcW w:w="4531" w:type="dxa"/>
          </w:tcPr>
          <w:p w14:paraId="5B386D37" w14:textId="77777777" w:rsidR="00C933A5" w:rsidRPr="003046C4" w:rsidRDefault="00C933A5" w:rsidP="007C6E44">
            <w:pPr>
              <w:spacing w:after="160" w:line="259" w:lineRule="auto"/>
              <w:jc w:val="both"/>
              <w:rPr>
                <w:rFonts w:ascii="Constantia" w:eastAsia="Times New Roman" w:hAnsi="Constantia" w:cs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4531" w:type="dxa"/>
            <w:gridSpan w:val="2"/>
            <w:hideMark/>
          </w:tcPr>
          <w:p w14:paraId="580056F5" w14:textId="77777777" w:rsidR="00C933A5" w:rsidRDefault="003C4720" w:rsidP="003563AB">
            <w:pPr>
              <w:jc w:val="right"/>
              <w:rPr>
                <w:rFonts w:ascii="Constantia" w:eastAsia="Times New Roman" w:hAnsi="Constantia" w:cs="Times New Roman"/>
                <w:b/>
                <w:lang w:eastAsia="hu-HU"/>
              </w:rPr>
            </w:pPr>
            <w:r>
              <w:rPr>
                <w:rFonts w:ascii="Constantia" w:eastAsia="Times New Roman" w:hAnsi="Constantia" w:cs="Times New Roman"/>
                <w:b/>
                <w:lang w:eastAsia="hu-HU"/>
              </w:rPr>
              <w:t>2</w:t>
            </w:r>
            <w:r w:rsidR="00C933A5" w:rsidRPr="003046C4">
              <w:rPr>
                <w:rFonts w:ascii="Constantia" w:eastAsia="Times New Roman" w:hAnsi="Constantia" w:cs="Times New Roman"/>
                <w:b/>
                <w:lang w:eastAsia="hu-HU"/>
              </w:rPr>
              <w:t>. melléklet</w:t>
            </w:r>
          </w:p>
          <w:p w14:paraId="078AC9F0" w14:textId="77777777" w:rsidR="003563AB" w:rsidRDefault="003563AB" w:rsidP="003563AB">
            <w:pPr>
              <w:jc w:val="right"/>
              <w:rPr>
                <w:rFonts w:ascii="Constantia" w:eastAsia="Times New Roman" w:hAnsi="Constantia" w:cs="Times New Roman"/>
                <w:b/>
                <w:lang w:eastAsia="hu-HU"/>
              </w:rPr>
            </w:pPr>
          </w:p>
          <w:p w14:paraId="1EC2C521" w14:textId="571624B3" w:rsidR="00810CD0" w:rsidRPr="003563AB" w:rsidRDefault="003563AB" w:rsidP="003563AB">
            <w:pPr>
              <w:jc w:val="right"/>
              <w:rPr>
                <w:rFonts w:ascii="Constantia" w:eastAsia="Times New Roman" w:hAnsi="Constantia" w:cs="Times New Roman"/>
                <w:b/>
                <w:lang w:eastAsia="hu-HU"/>
              </w:rPr>
            </w:pPr>
            <w:r w:rsidRPr="003563AB">
              <w:rPr>
                <w:rFonts w:ascii="Constantia" w:eastAsia="Times New Roman" w:hAnsi="Constantia" w:cs="Times New Roman"/>
                <w:b/>
                <w:lang w:eastAsia="hu-HU"/>
              </w:rPr>
              <w:t>„6. melléklet</w:t>
            </w:r>
          </w:p>
        </w:tc>
      </w:tr>
      <w:tr w:rsidR="003563AB" w:rsidRPr="003046C4" w14:paraId="2B60A4DE" w14:textId="77777777" w:rsidTr="00600B92">
        <w:trPr>
          <w:gridAfter w:val="1"/>
          <w:wAfter w:w="10" w:type="dxa"/>
          <w:trHeight w:val="576"/>
        </w:trPr>
        <w:tc>
          <w:tcPr>
            <w:tcW w:w="4531" w:type="dxa"/>
          </w:tcPr>
          <w:p w14:paraId="7776B473" w14:textId="77777777" w:rsidR="003563AB" w:rsidRPr="003046C4" w:rsidRDefault="003563AB" w:rsidP="007C6E44">
            <w:pPr>
              <w:spacing w:after="160" w:line="259" w:lineRule="auto"/>
              <w:jc w:val="both"/>
              <w:rPr>
                <w:rFonts w:ascii="Constantia" w:eastAsia="Times New Roman" w:hAnsi="Constantia" w:cs="Times New Roman"/>
                <w:b/>
                <w:sz w:val="20"/>
                <w:szCs w:val="20"/>
                <w:lang w:eastAsia="hu-HU"/>
              </w:rPr>
            </w:pPr>
          </w:p>
        </w:tc>
        <w:tc>
          <w:tcPr>
            <w:tcW w:w="4531" w:type="dxa"/>
            <w:gridSpan w:val="2"/>
          </w:tcPr>
          <w:p w14:paraId="1FF594F8" w14:textId="77777777" w:rsidR="003563AB" w:rsidRDefault="003563AB" w:rsidP="007C6E44">
            <w:pPr>
              <w:jc w:val="both"/>
              <w:rPr>
                <w:rFonts w:ascii="Constantia" w:eastAsia="Times New Roman" w:hAnsi="Constantia" w:cs="Times New Roman"/>
                <w:b/>
                <w:lang w:eastAsia="hu-HU"/>
              </w:rPr>
            </w:pPr>
          </w:p>
        </w:tc>
      </w:tr>
    </w:tbl>
    <w:tbl>
      <w:tblPr>
        <w:tblStyle w:val="Rcsostblzat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C933A5" w:rsidRPr="003046C4" w14:paraId="348B9332" w14:textId="77777777" w:rsidTr="00600B92">
        <w:trPr>
          <w:trHeight w:val="4253"/>
        </w:trPr>
        <w:tc>
          <w:tcPr>
            <w:tcW w:w="4531" w:type="dxa"/>
          </w:tcPr>
          <w:p w14:paraId="7C74841F" w14:textId="77777777" w:rsidR="00C933A5" w:rsidRPr="003046C4" w:rsidRDefault="00C933A5" w:rsidP="007C6E44">
            <w:pPr>
              <w:jc w:val="both"/>
              <w:rPr>
                <w:rFonts w:ascii="Constantia" w:hAnsi="Constantia"/>
                <w:b/>
                <w:sz w:val="22"/>
                <w:szCs w:val="22"/>
              </w:rPr>
            </w:pPr>
            <w:r w:rsidRPr="003046C4">
              <w:rPr>
                <w:rFonts w:ascii="Constantia" w:hAnsi="Constantia"/>
                <w:b/>
                <w:sz w:val="22"/>
                <w:szCs w:val="22"/>
              </w:rPr>
              <w:t xml:space="preserve">1. sz. </w:t>
            </w:r>
            <w:r w:rsidRPr="003046C4">
              <w:rPr>
                <w:rFonts w:ascii="Constantia" w:hAnsi="Constantia"/>
                <w:b/>
                <w:sz w:val="22"/>
                <w:szCs w:val="22"/>
              </w:rPr>
              <w:tab/>
              <w:t>iskolaorvosi körzet</w:t>
            </w:r>
          </w:p>
          <w:p w14:paraId="1CFDA6A7" w14:textId="77777777" w:rsidR="00C933A5" w:rsidRPr="003046C4" w:rsidRDefault="00C933A5" w:rsidP="007C6E44">
            <w:pPr>
              <w:jc w:val="both"/>
              <w:rPr>
                <w:rFonts w:ascii="Constantia" w:hAnsi="Constantia"/>
              </w:rPr>
            </w:pPr>
          </w:p>
          <w:p w14:paraId="49EF2537" w14:textId="77777777" w:rsidR="00C933A5" w:rsidRPr="003046C4" w:rsidRDefault="00C933A5" w:rsidP="007C6E44">
            <w:pPr>
              <w:jc w:val="both"/>
              <w:rPr>
                <w:rFonts w:ascii="Constantia" w:hAnsi="Constantia"/>
              </w:rPr>
            </w:pPr>
            <w:r w:rsidRPr="003046C4">
              <w:rPr>
                <w:rFonts w:ascii="Constantia" w:hAnsi="Constantia"/>
              </w:rPr>
              <w:t xml:space="preserve">Andrássy György Katolikus Közgazdasági Technikum, Gimnázium és Kollégium </w:t>
            </w:r>
          </w:p>
          <w:p w14:paraId="767392EF" w14:textId="77777777" w:rsidR="00C933A5" w:rsidRPr="003046C4" w:rsidRDefault="00C933A5" w:rsidP="007C6E44">
            <w:pPr>
              <w:jc w:val="both"/>
              <w:rPr>
                <w:rFonts w:ascii="Constantia" w:hAnsi="Constantia"/>
              </w:rPr>
            </w:pPr>
          </w:p>
          <w:p w14:paraId="4AD8C080" w14:textId="77777777" w:rsidR="00C933A5" w:rsidRPr="003046C4" w:rsidRDefault="00C933A5" w:rsidP="007C6E44">
            <w:pPr>
              <w:jc w:val="both"/>
              <w:rPr>
                <w:rFonts w:ascii="Constantia" w:hAnsi="Constantia"/>
              </w:rPr>
            </w:pPr>
            <w:r w:rsidRPr="003046C4">
              <w:rPr>
                <w:rFonts w:ascii="Constantia" w:hAnsi="Constantia"/>
              </w:rPr>
              <w:t>Benedek Elek Óvoda Gyermeklánc Tagóvodája</w:t>
            </w:r>
          </w:p>
          <w:p w14:paraId="785DDB11" w14:textId="77777777" w:rsidR="00C933A5" w:rsidRPr="003046C4" w:rsidRDefault="00C933A5" w:rsidP="007C6E44">
            <w:pPr>
              <w:jc w:val="both"/>
              <w:rPr>
                <w:rFonts w:ascii="Constantia" w:hAnsi="Constantia"/>
                <w:color w:val="FF0000"/>
              </w:rPr>
            </w:pPr>
          </w:p>
          <w:p w14:paraId="43AA22F2" w14:textId="77777777" w:rsidR="00C933A5" w:rsidRPr="003046C4" w:rsidRDefault="00C933A5" w:rsidP="007C6E44">
            <w:pPr>
              <w:jc w:val="both"/>
              <w:rPr>
                <w:rFonts w:ascii="Constantia" w:hAnsi="Constantia"/>
                <w:strike/>
                <w:color w:val="FF0000"/>
              </w:rPr>
            </w:pPr>
            <w:r w:rsidRPr="003046C4">
              <w:rPr>
                <w:rFonts w:ascii="Constantia" w:hAnsi="Constantia"/>
                <w:strike/>
                <w:color w:val="FF0000"/>
              </w:rPr>
              <w:t xml:space="preserve">Egri Mlinkó István Egységes Gyógypedagógiai Módszertani Intézmény, Óvoda, Általános Iskola és Kollégium </w:t>
            </w:r>
          </w:p>
          <w:p w14:paraId="710B7CD8" w14:textId="77777777" w:rsidR="00C933A5" w:rsidRPr="003046C4" w:rsidRDefault="00C933A5" w:rsidP="007C6E44">
            <w:pPr>
              <w:jc w:val="both"/>
              <w:rPr>
                <w:rFonts w:ascii="Constantia" w:hAnsi="Constantia"/>
              </w:rPr>
            </w:pPr>
          </w:p>
          <w:p w14:paraId="60C16FFD" w14:textId="77777777" w:rsidR="00C933A5" w:rsidRPr="003046C4" w:rsidRDefault="00C933A5" w:rsidP="007C6E44">
            <w:pPr>
              <w:jc w:val="both"/>
              <w:rPr>
                <w:rFonts w:ascii="Constantia" w:hAnsi="Constantia"/>
              </w:rPr>
            </w:pPr>
            <w:r w:rsidRPr="003046C4">
              <w:rPr>
                <w:rFonts w:ascii="Constantia" w:hAnsi="Constantia"/>
              </w:rPr>
              <w:t>Egri Szilágyi Erzsébet Gimnázium és Kollégium</w:t>
            </w:r>
          </w:p>
          <w:p w14:paraId="77F2311F" w14:textId="77777777" w:rsidR="00C933A5" w:rsidRPr="003046C4" w:rsidRDefault="00C933A5" w:rsidP="007C6E44">
            <w:pPr>
              <w:jc w:val="both"/>
              <w:rPr>
                <w:rFonts w:ascii="Constantia" w:hAnsi="Constantia"/>
              </w:rPr>
            </w:pPr>
          </w:p>
          <w:p w14:paraId="215367E7" w14:textId="77777777" w:rsidR="00C933A5" w:rsidRPr="003046C4" w:rsidRDefault="00C933A5" w:rsidP="007C6E44">
            <w:pPr>
              <w:jc w:val="both"/>
              <w:rPr>
                <w:rFonts w:ascii="Constantia" w:hAnsi="Constantia"/>
                <w:strike/>
                <w:color w:val="FF0000"/>
              </w:rPr>
            </w:pPr>
            <w:r w:rsidRPr="003046C4">
              <w:rPr>
                <w:rFonts w:ascii="Constantia" w:hAnsi="Constantia"/>
                <w:strike/>
                <w:color w:val="FF0000"/>
              </w:rPr>
              <w:t xml:space="preserve">Gimnázium, Informatikai, Közgazdasági, Nyomdaipari Technikum és Szakképző Iskola </w:t>
            </w:r>
          </w:p>
          <w:p w14:paraId="17C5C34A" w14:textId="77777777" w:rsidR="00C933A5" w:rsidRPr="003046C4" w:rsidRDefault="00C933A5" w:rsidP="007C6E44">
            <w:pPr>
              <w:jc w:val="both"/>
              <w:rPr>
                <w:rFonts w:ascii="Constantia" w:hAnsi="Constantia"/>
              </w:rPr>
            </w:pPr>
          </w:p>
          <w:p w14:paraId="18E1B478" w14:textId="03571C08" w:rsidR="00C933A5" w:rsidRPr="007C6E44" w:rsidRDefault="00C933A5" w:rsidP="007C6E44">
            <w:pPr>
              <w:jc w:val="both"/>
              <w:rPr>
                <w:rFonts w:ascii="Constantia" w:hAnsi="Constantia"/>
              </w:rPr>
            </w:pPr>
            <w:r w:rsidRPr="007C6E44">
              <w:rPr>
                <w:rFonts w:ascii="Constantia" w:hAnsi="Constantia"/>
              </w:rPr>
              <w:t xml:space="preserve">Heves </w:t>
            </w:r>
            <w:r w:rsidR="0043231A" w:rsidRPr="007C6E44">
              <w:rPr>
                <w:rFonts w:ascii="Constantia" w:hAnsi="Constantia"/>
              </w:rPr>
              <w:t>Várm</w:t>
            </w:r>
            <w:r w:rsidRPr="007C6E44">
              <w:rPr>
                <w:rFonts w:ascii="Constantia" w:hAnsi="Constantia"/>
              </w:rPr>
              <w:t>egyei SZC Bornemissza Gergely Technikum, Szakképző Iskola és Kollégium</w:t>
            </w:r>
          </w:p>
          <w:p w14:paraId="25D5171E" w14:textId="77777777" w:rsidR="00C933A5" w:rsidRPr="003046C4" w:rsidRDefault="00C933A5" w:rsidP="007C6E44">
            <w:pPr>
              <w:jc w:val="both"/>
              <w:rPr>
                <w:rFonts w:ascii="Constantia" w:hAnsi="Constantia"/>
              </w:rPr>
            </w:pPr>
          </w:p>
          <w:p w14:paraId="7AE4A439" w14:textId="77777777" w:rsidR="00C933A5" w:rsidRPr="003046C4" w:rsidRDefault="00C933A5" w:rsidP="007C6E44">
            <w:pPr>
              <w:jc w:val="both"/>
              <w:rPr>
                <w:rFonts w:ascii="Constantia" w:hAnsi="Constantia"/>
                <w:strike/>
                <w:color w:val="FF0000"/>
              </w:rPr>
            </w:pPr>
            <w:r w:rsidRPr="003046C4">
              <w:rPr>
                <w:rFonts w:ascii="Constantia" w:hAnsi="Constantia"/>
                <w:strike/>
                <w:color w:val="FF0000"/>
              </w:rPr>
              <w:t>Szivárvány Óvoda Katica Tagóvodája</w:t>
            </w:r>
          </w:p>
          <w:p w14:paraId="307D261B" w14:textId="77777777" w:rsidR="00C933A5" w:rsidRPr="003046C4" w:rsidRDefault="00C933A5" w:rsidP="007C6E44">
            <w:pPr>
              <w:jc w:val="both"/>
              <w:rPr>
                <w:rFonts w:ascii="Constantia" w:hAnsi="Constantia"/>
              </w:rPr>
            </w:pPr>
          </w:p>
          <w:p w14:paraId="4C2B95FA" w14:textId="77777777" w:rsidR="00C933A5" w:rsidRPr="003046C4" w:rsidRDefault="00C933A5" w:rsidP="007C6E44">
            <w:pPr>
              <w:jc w:val="both"/>
              <w:rPr>
                <w:rFonts w:ascii="Constantia" w:hAnsi="Constantia"/>
              </w:rPr>
            </w:pPr>
          </w:p>
        </w:tc>
        <w:tc>
          <w:tcPr>
            <w:tcW w:w="4531" w:type="dxa"/>
          </w:tcPr>
          <w:p w14:paraId="3F256C31" w14:textId="77777777" w:rsidR="00C933A5" w:rsidRPr="003046C4" w:rsidRDefault="00C933A5" w:rsidP="007C6E44">
            <w:pPr>
              <w:jc w:val="both"/>
              <w:rPr>
                <w:rFonts w:ascii="Constantia" w:hAnsi="Constantia"/>
                <w:b/>
                <w:sz w:val="22"/>
                <w:szCs w:val="22"/>
              </w:rPr>
            </w:pPr>
            <w:r w:rsidRPr="003046C4">
              <w:rPr>
                <w:rFonts w:ascii="Constantia" w:hAnsi="Constantia"/>
                <w:b/>
                <w:sz w:val="22"/>
                <w:szCs w:val="22"/>
              </w:rPr>
              <w:t xml:space="preserve">2. sz. </w:t>
            </w:r>
            <w:r w:rsidRPr="003046C4">
              <w:rPr>
                <w:rFonts w:ascii="Constantia" w:hAnsi="Constantia"/>
                <w:b/>
                <w:sz w:val="22"/>
                <w:szCs w:val="22"/>
              </w:rPr>
              <w:tab/>
              <w:t xml:space="preserve">iskolaorvosi körzet </w:t>
            </w:r>
          </w:p>
          <w:p w14:paraId="19B45B83" w14:textId="77777777" w:rsidR="00C933A5" w:rsidRPr="003046C4" w:rsidRDefault="00C933A5" w:rsidP="007C6E44">
            <w:pPr>
              <w:jc w:val="both"/>
              <w:rPr>
                <w:rFonts w:ascii="Constantia" w:hAnsi="Constantia"/>
              </w:rPr>
            </w:pPr>
          </w:p>
          <w:p w14:paraId="37275D8C" w14:textId="77777777" w:rsidR="00C933A5" w:rsidRPr="003046C4" w:rsidRDefault="00C933A5" w:rsidP="007C6E44">
            <w:pPr>
              <w:jc w:val="both"/>
              <w:rPr>
                <w:rFonts w:ascii="Constantia" w:hAnsi="Constantia"/>
              </w:rPr>
            </w:pPr>
            <w:r w:rsidRPr="003046C4">
              <w:rPr>
                <w:rFonts w:ascii="Constantia" w:hAnsi="Constantia"/>
              </w:rPr>
              <w:t>Egri Balassi Bálint Általános Iskola</w:t>
            </w:r>
          </w:p>
          <w:p w14:paraId="7C3C9D18" w14:textId="77777777" w:rsidR="00C933A5" w:rsidRPr="003046C4" w:rsidRDefault="00C933A5" w:rsidP="007C6E44">
            <w:pPr>
              <w:jc w:val="both"/>
              <w:rPr>
                <w:rFonts w:ascii="Constantia" w:hAnsi="Constantia"/>
              </w:rPr>
            </w:pPr>
          </w:p>
          <w:p w14:paraId="3C63AEBC" w14:textId="77777777" w:rsidR="00C933A5" w:rsidRPr="003046C4" w:rsidRDefault="00C933A5" w:rsidP="007C6E44">
            <w:pPr>
              <w:jc w:val="both"/>
              <w:rPr>
                <w:rFonts w:ascii="Constantia" w:hAnsi="Constantia"/>
              </w:rPr>
            </w:pPr>
            <w:r w:rsidRPr="003046C4">
              <w:rPr>
                <w:rFonts w:ascii="Constantia" w:hAnsi="Constantia"/>
              </w:rPr>
              <w:t>Egri Balassi Bálint Általános Iskola Móra Ferenc Tagiskolája</w:t>
            </w:r>
          </w:p>
          <w:p w14:paraId="57333671" w14:textId="77777777" w:rsidR="00C933A5" w:rsidRPr="003046C4" w:rsidRDefault="00C933A5" w:rsidP="007C6E44">
            <w:pPr>
              <w:jc w:val="both"/>
              <w:rPr>
                <w:rFonts w:ascii="Constantia" w:hAnsi="Constantia"/>
              </w:rPr>
            </w:pPr>
          </w:p>
          <w:p w14:paraId="62BC6637" w14:textId="77777777" w:rsidR="00C933A5" w:rsidRPr="003046C4" w:rsidRDefault="00C933A5" w:rsidP="007C6E44">
            <w:pPr>
              <w:jc w:val="both"/>
              <w:rPr>
                <w:rFonts w:ascii="Constantia" w:hAnsi="Constantia"/>
              </w:rPr>
            </w:pPr>
            <w:r w:rsidRPr="003046C4">
              <w:rPr>
                <w:rFonts w:ascii="Constantia" w:hAnsi="Constantia"/>
              </w:rPr>
              <w:t xml:space="preserve">Egri Balassi Bálint Általános Iskola Tinódi Sebestyén Magyar-Angol Két Tanítási Nyelvű Tagiskolája </w:t>
            </w:r>
          </w:p>
          <w:p w14:paraId="70AA2BA9" w14:textId="77777777" w:rsidR="00C933A5" w:rsidRPr="003046C4" w:rsidRDefault="00C933A5" w:rsidP="007C6E44">
            <w:pPr>
              <w:jc w:val="both"/>
              <w:rPr>
                <w:rFonts w:ascii="Constantia" w:hAnsi="Constantia"/>
              </w:rPr>
            </w:pPr>
          </w:p>
          <w:p w14:paraId="4B59F0E0" w14:textId="77777777" w:rsidR="00C933A5" w:rsidRPr="003046C4" w:rsidRDefault="00C933A5" w:rsidP="007C6E44">
            <w:pPr>
              <w:jc w:val="both"/>
              <w:rPr>
                <w:rFonts w:ascii="Constantia" w:hAnsi="Constantia"/>
              </w:rPr>
            </w:pPr>
            <w:r w:rsidRPr="003046C4">
              <w:rPr>
                <w:rFonts w:ascii="Constantia" w:hAnsi="Constantia"/>
              </w:rPr>
              <w:t>Egri Kemény Ferenc Sportiskolai Általános Iskola</w:t>
            </w:r>
          </w:p>
          <w:p w14:paraId="547A8C3A" w14:textId="77777777" w:rsidR="00C933A5" w:rsidRPr="003046C4" w:rsidRDefault="00C933A5" w:rsidP="007C6E44">
            <w:pPr>
              <w:jc w:val="both"/>
              <w:rPr>
                <w:rFonts w:ascii="Constantia" w:hAnsi="Constantia"/>
              </w:rPr>
            </w:pPr>
          </w:p>
          <w:p w14:paraId="7C627884" w14:textId="1BB21574" w:rsidR="00C933A5" w:rsidRPr="003046C4" w:rsidRDefault="00C00135" w:rsidP="007C6E44">
            <w:pPr>
              <w:jc w:val="both"/>
              <w:rPr>
                <w:rFonts w:ascii="Constantia" w:hAnsi="Constantia"/>
                <w:color w:val="FF0000"/>
              </w:rPr>
            </w:pPr>
            <w:r w:rsidRPr="003046C4">
              <w:rPr>
                <w:rFonts w:ascii="Constantia" w:hAnsi="Constantia"/>
                <w:color w:val="FF0000"/>
              </w:rPr>
              <w:t>Egri Mlinkó István Egységes Gyógypedagógiai Módszertani Intézmény, Óvoda, Általános Iskola és Kollégium</w:t>
            </w:r>
          </w:p>
          <w:p w14:paraId="1E125D9E" w14:textId="77777777" w:rsidR="00C00135" w:rsidRPr="003046C4" w:rsidRDefault="00C00135" w:rsidP="007C6E44">
            <w:pPr>
              <w:jc w:val="both"/>
              <w:rPr>
                <w:rFonts w:ascii="Constantia" w:hAnsi="Constantia"/>
                <w:color w:val="FF0000"/>
              </w:rPr>
            </w:pPr>
          </w:p>
          <w:p w14:paraId="1BD897F3" w14:textId="1B3ECCD6" w:rsidR="00C933A5" w:rsidRPr="003046C4" w:rsidRDefault="00C00135" w:rsidP="007C6E44">
            <w:pPr>
              <w:jc w:val="both"/>
              <w:rPr>
                <w:rFonts w:ascii="Constantia" w:hAnsi="Constantia"/>
                <w:color w:val="FF0000"/>
              </w:rPr>
            </w:pPr>
            <w:r w:rsidRPr="003046C4">
              <w:rPr>
                <w:rFonts w:ascii="Constantia" w:hAnsi="Constantia"/>
                <w:color w:val="FF0000"/>
              </w:rPr>
              <w:t>Gimnázium, Informatikai, Közgazdasági, Nyomdaipari Technikum és Szakképző Iskola</w:t>
            </w:r>
            <w:r w:rsidR="007C6E44">
              <w:rPr>
                <w:rFonts w:ascii="Constantia" w:hAnsi="Constantia"/>
                <w:color w:val="FF0000"/>
              </w:rPr>
              <w:t xml:space="preserve"> (IQ-PONT)</w:t>
            </w:r>
          </w:p>
          <w:p w14:paraId="6C4BE173" w14:textId="77777777" w:rsidR="00C00135" w:rsidRPr="003046C4" w:rsidRDefault="00C00135" w:rsidP="007C6E44">
            <w:pPr>
              <w:jc w:val="both"/>
              <w:rPr>
                <w:rFonts w:ascii="Constantia" w:hAnsi="Constantia"/>
                <w:color w:val="FF0000"/>
              </w:rPr>
            </w:pPr>
          </w:p>
          <w:p w14:paraId="5ACF0751" w14:textId="77777777" w:rsidR="00C00135" w:rsidRPr="003046C4" w:rsidRDefault="00C00135" w:rsidP="007C6E44">
            <w:pPr>
              <w:jc w:val="both"/>
              <w:rPr>
                <w:rFonts w:ascii="Constantia" w:hAnsi="Constantia"/>
                <w:color w:val="FF0000"/>
              </w:rPr>
            </w:pPr>
            <w:r w:rsidRPr="003046C4">
              <w:rPr>
                <w:rFonts w:ascii="Constantia" w:hAnsi="Constantia"/>
                <w:color w:val="FF0000"/>
              </w:rPr>
              <w:t>Szivárvány Óvoda Katica Tagóvodája</w:t>
            </w:r>
          </w:p>
          <w:p w14:paraId="06288D9D" w14:textId="77777777" w:rsidR="00C00135" w:rsidRPr="003046C4" w:rsidRDefault="00C00135" w:rsidP="007C6E44">
            <w:pPr>
              <w:jc w:val="both"/>
              <w:rPr>
                <w:rFonts w:ascii="Constantia" w:hAnsi="Constantia"/>
                <w:color w:val="FF0000"/>
              </w:rPr>
            </w:pPr>
          </w:p>
          <w:p w14:paraId="4EF52FDC" w14:textId="0BF15198" w:rsidR="00C00135" w:rsidRPr="003046C4" w:rsidRDefault="00C00135" w:rsidP="007C6E44">
            <w:pPr>
              <w:jc w:val="both"/>
              <w:rPr>
                <w:rFonts w:ascii="Constantia" w:hAnsi="Constantia"/>
                <w:color w:val="FF0000"/>
              </w:rPr>
            </w:pPr>
            <w:r w:rsidRPr="003046C4">
              <w:rPr>
                <w:rFonts w:ascii="Constantia" w:hAnsi="Constantia"/>
                <w:color w:val="FF0000"/>
              </w:rPr>
              <w:t>Egri Arany János Általános Iskola, Szakiskola és Kollégium</w:t>
            </w:r>
          </w:p>
          <w:p w14:paraId="33E803C7" w14:textId="77777777" w:rsidR="00C00135" w:rsidRPr="003046C4" w:rsidRDefault="00C00135" w:rsidP="007C6E44">
            <w:pPr>
              <w:jc w:val="both"/>
              <w:rPr>
                <w:rFonts w:ascii="Constantia" w:hAnsi="Constantia"/>
                <w:color w:val="FF0000"/>
              </w:rPr>
            </w:pPr>
          </w:p>
          <w:p w14:paraId="423A97BC" w14:textId="77777777" w:rsidR="00C00135" w:rsidRPr="003046C4" w:rsidRDefault="00C00135" w:rsidP="007C6E44">
            <w:pPr>
              <w:jc w:val="both"/>
              <w:rPr>
                <w:rFonts w:ascii="Constantia" w:hAnsi="Constantia"/>
                <w:color w:val="FF0000"/>
              </w:rPr>
            </w:pPr>
            <w:r w:rsidRPr="003046C4">
              <w:rPr>
                <w:rFonts w:ascii="Constantia" w:hAnsi="Constantia"/>
                <w:color w:val="FF0000"/>
              </w:rPr>
              <w:t>Szivárvány Óvoda Csillagfény Tagóvodája</w:t>
            </w:r>
          </w:p>
          <w:p w14:paraId="5CDBD8D1" w14:textId="77777777" w:rsidR="00C00135" w:rsidRPr="003046C4" w:rsidRDefault="00C00135" w:rsidP="007C6E44">
            <w:pPr>
              <w:jc w:val="both"/>
              <w:rPr>
                <w:rFonts w:ascii="Constantia" w:hAnsi="Constantia"/>
                <w:color w:val="FF0000"/>
              </w:rPr>
            </w:pPr>
          </w:p>
          <w:p w14:paraId="13DB4ACC" w14:textId="7919BBBD" w:rsidR="00C00135" w:rsidRPr="003046C4" w:rsidRDefault="00C00135" w:rsidP="007C6E44">
            <w:pPr>
              <w:jc w:val="both"/>
              <w:rPr>
                <w:rFonts w:ascii="Constantia" w:hAnsi="Constantia"/>
                <w:color w:val="FF0000"/>
              </w:rPr>
            </w:pPr>
            <w:r w:rsidRPr="003046C4">
              <w:rPr>
                <w:rFonts w:ascii="Constantia" w:hAnsi="Constantia"/>
                <w:color w:val="FF0000"/>
              </w:rPr>
              <w:t>Szivárvány Óvoda Napsugár Tagóvodája</w:t>
            </w:r>
          </w:p>
          <w:p w14:paraId="5A9F834C" w14:textId="77777777" w:rsidR="00C00135" w:rsidRPr="003046C4" w:rsidRDefault="00C00135" w:rsidP="007C6E44">
            <w:pPr>
              <w:jc w:val="both"/>
              <w:rPr>
                <w:rFonts w:ascii="Constantia" w:hAnsi="Constantia"/>
                <w:color w:val="FF0000"/>
              </w:rPr>
            </w:pPr>
          </w:p>
          <w:p w14:paraId="22B645FF" w14:textId="54B80237" w:rsidR="00C00135" w:rsidRDefault="00C00135" w:rsidP="007C6E44">
            <w:pPr>
              <w:jc w:val="both"/>
              <w:rPr>
                <w:rFonts w:ascii="Constantia" w:hAnsi="Constantia"/>
                <w:color w:val="FF0000"/>
              </w:rPr>
            </w:pPr>
            <w:r w:rsidRPr="003046C4">
              <w:rPr>
                <w:rFonts w:ascii="Constantia" w:hAnsi="Constantia"/>
                <w:color w:val="FF0000"/>
              </w:rPr>
              <w:t>Benedek Elek Óvoda Vallon u.</w:t>
            </w:r>
          </w:p>
          <w:p w14:paraId="2D0AC52C" w14:textId="77777777" w:rsidR="00C00135" w:rsidRDefault="00C00135" w:rsidP="007C6E44">
            <w:pPr>
              <w:jc w:val="both"/>
              <w:rPr>
                <w:rFonts w:ascii="Constantia" w:hAnsi="Constantia"/>
              </w:rPr>
            </w:pPr>
          </w:p>
          <w:p w14:paraId="68B64BEC" w14:textId="5FF3BA79" w:rsidR="00D9332F" w:rsidRPr="003046C4" w:rsidRDefault="00D9332F" w:rsidP="007C6E44">
            <w:pPr>
              <w:jc w:val="both"/>
              <w:rPr>
                <w:rFonts w:ascii="Constantia" w:hAnsi="Constantia"/>
              </w:rPr>
            </w:pPr>
          </w:p>
        </w:tc>
      </w:tr>
      <w:tr w:rsidR="00C933A5" w:rsidRPr="003046C4" w14:paraId="5FBFD4AA" w14:textId="77777777" w:rsidTr="00600B92">
        <w:tc>
          <w:tcPr>
            <w:tcW w:w="4531" w:type="dxa"/>
          </w:tcPr>
          <w:p w14:paraId="699AC5AB" w14:textId="77777777" w:rsidR="00C933A5" w:rsidRPr="003046C4" w:rsidRDefault="00C933A5" w:rsidP="007C6E44">
            <w:pPr>
              <w:jc w:val="both"/>
              <w:rPr>
                <w:rFonts w:ascii="Constantia" w:hAnsi="Constantia"/>
                <w:b/>
                <w:sz w:val="22"/>
                <w:szCs w:val="22"/>
              </w:rPr>
            </w:pPr>
            <w:r w:rsidRPr="003046C4">
              <w:rPr>
                <w:rFonts w:ascii="Constantia" w:hAnsi="Constantia"/>
                <w:b/>
                <w:sz w:val="22"/>
                <w:szCs w:val="22"/>
              </w:rPr>
              <w:t xml:space="preserve">3. sz. </w:t>
            </w:r>
            <w:r w:rsidRPr="003046C4">
              <w:rPr>
                <w:rFonts w:ascii="Constantia" w:hAnsi="Constantia"/>
                <w:b/>
                <w:sz w:val="22"/>
                <w:szCs w:val="22"/>
              </w:rPr>
              <w:tab/>
              <w:t>iskolaorvosi körzet</w:t>
            </w:r>
          </w:p>
          <w:p w14:paraId="719E2F86" w14:textId="77777777" w:rsidR="00C933A5" w:rsidRPr="003046C4" w:rsidRDefault="00C933A5" w:rsidP="007C6E44">
            <w:pPr>
              <w:jc w:val="both"/>
              <w:rPr>
                <w:rFonts w:ascii="Constantia" w:hAnsi="Constantia"/>
              </w:rPr>
            </w:pPr>
          </w:p>
          <w:p w14:paraId="5C9211ED" w14:textId="77777777" w:rsidR="00C933A5" w:rsidRPr="003046C4" w:rsidRDefault="00C933A5" w:rsidP="007C6E44">
            <w:pPr>
              <w:jc w:val="both"/>
              <w:rPr>
                <w:rFonts w:ascii="Constantia" w:hAnsi="Constantia"/>
                <w:strike/>
                <w:color w:val="FF0000"/>
              </w:rPr>
            </w:pPr>
            <w:r w:rsidRPr="003046C4">
              <w:rPr>
                <w:rFonts w:ascii="Constantia" w:hAnsi="Constantia"/>
                <w:strike/>
                <w:color w:val="FF0000"/>
              </w:rPr>
              <w:t>Egri Arany János Általános Iskola, Szakiskola és Kollégium</w:t>
            </w:r>
          </w:p>
          <w:p w14:paraId="6AC6A0D0" w14:textId="77777777" w:rsidR="00C933A5" w:rsidRPr="003046C4" w:rsidRDefault="00C933A5" w:rsidP="007C6E44">
            <w:pPr>
              <w:jc w:val="both"/>
              <w:rPr>
                <w:rFonts w:ascii="Constantia" w:hAnsi="Constantia"/>
              </w:rPr>
            </w:pPr>
          </w:p>
          <w:p w14:paraId="61144518" w14:textId="77777777" w:rsidR="00C933A5" w:rsidRPr="003046C4" w:rsidRDefault="00C933A5" w:rsidP="007C6E44">
            <w:pPr>
              <w:jc w:val="both"/>
              <w:rPr>
                <w:rFonts w:ascii="Constantia" w:hAnsi="Constantia"/>
              </w:rPr>
            </w:pPr>
            <w:r w:rsidRPr="003046C4">
              <w:rPr>
                <w:rFonts w:ascii="Constantia" w:hAnsi="Constantia"/>
              </w:rPr>
              <w:t xml:space="preserve">Egri </w:t>
            </w:r>
            <w:proofErr w:type="spellStart"/>
            <w:r w:rsidRPr="003046C4">
              <w:rPr>
                <w:rFonts w:ascii="Constantia" w:hAnsi="Constantia"/>
              </w:rPr>
              <w:t>Lenkey</w:t>
            </w:r>
            <w:proofErr w:type="spellEnd"/>
            <w:r w:rsidRPr="003046C4">
              <w:rPr>
                <w:rFonts w:ascii="Constantia" w:hAnsi="Constantia"/>
              </w:rPr>
              <w:t xml:space="preserve"> János Általános Iskola</w:t>
            </w:r>
          </w:p>
          <w:p w14:paraId="61AB9B88" w14:textId="77777777" w:rsidR="00C933A5" w:rsidRPr="003046C4" w:rsidRDefault="00C933A5" w:rsidP="007C6E44">
            <w:pPr>
              <w:jc w:val="both"/>
              <w:rPr>
                <w:rFonts w:ascii="Constantia" w:hAnsi="Constantia"/>
              </w:rPr>
            </w:pPr>
          </w:p>
          <w:p w14:paraId="0F7AAD3D" w14:textId="77777777" w:rsidR="00C933A5" w:rsidRPr="003046C4" w:rsidRDefault="00C933A5" w:rsidP="007C6E44">
            <w:pPr>
              <w:jc w:val="both"/>
              <w:rPr>
                <w:rFonts w:ascii="Constantia" w:hAnsi="Constantia"/>
              </w:rPr>
            </w:pPr>
            <w:r w:rsidRPr="003046C4">
              <w:rPr>
                <w:rFonts w:ascii="Constantia" w:hAnsi="Constantia"/>
              </w:rPr>
              <w:t>Gárdonyi Géza Ciszterci Gimnázium és Kollégium</w:t>
            </w:r>
          </w:p>
          <w:p w14:paraId="7054C829" w14:textId="77777777" w:rsidR="00C933A5" w:rsidRPr="003046C4" w:rsidRDefault="00C933A5" w:rsidP="007C6E44">
            <w:pPr>
              <w:jc w:val="both"/>
              <w:rPr>
                <w:rFonts w:ascii="Constantia" w:hAnsi="Constantia"/>
              </w:rPr>
            </w:pPr>
          </w:p>
          <w:p w14:paraId="7F8FC646" w14:textId="77777777" w:rsidR="00C933A5" w:rsidRPr="003046C4" w:rsidRDefault="00C933A5" w:rsidP="007C6E44">
            <w:pPr>
              <w:jc w:val="both"/>
              <w:rPr>
                <w:rFonts w:ascii="Constantia" w:hAnsi="Constantia"/>
              </w:rPr>
            </w:pPr>
            <w:r w:rsidRPr="003046C4">
              <w:rPr>
                <w:rFonts w:ascii="Constantia" w:hAnsi="Constantia"/>
              </w:rPr>
              <w:t xml:space="preserve">Neumann János Gimnázium, Technikum és Kollégium </w:t>
            </w:r>
          </w:p>
          <w:p w14:paraId="49B67586" w14:textId="77777777" w:rsidR="00C933A5" w:rsidRPr="003046C4" w:rsidRDefault="00C933A5" w:rsidP="007C6E44">
            <w:pPr>
              <w:jc w:val="both"/>
              <w:rPr>
                <w:rFonts w:ascii="Constantia" w:hAnsi="Constantia"/>
              </w:rPr>
            </w:pPr>
          </w:p>
          <w:p w14:paraId="77C76686" w14:textId="77777777" w:rsidR="00C933A5" w:rsidRPr="003046C4" w:rsidRDefault="00C933A5" w:rsidP="007C6E44">
            <w:pPr>
              <w:jc w:val="both"/>
              <w:rPr>
                <w:rFonts w:ascii="Constantia" w:hAnsi="Constantia"/>
                <w:strike/>
                <w:color w:val="FF0000"/>
              </w:rPr>
            </w:pPr>
            <w:r w:rsidRPr="003046C4">
              <w:rPr>
                <w:rFonts w:ascii="Constantia" w:hAnsi="Constantia"/>
                <w:strike/>
                <w:color w:val="FF0000"/>
              </w:rPr>
              <w:t>Szivárvány Óvoda Csillagfény Tagóvodája</w:t>
            </w:r>
          </w:p>
          <w:p w14:paraId="37B52282" w14:textId="77777777" w:rsidR="00C933A5" w:rsidRPr="003046C4" w:rsidRDefault="00C933A5" w:rsidP="007C6E44">
            <w:pPr>
              <w:jc w:val="both"/>
              <w:rPr>
                <w:rFonts w:ascii="Constantia" w:hAnsi="Constantia"/>
                <w:strike/>
                <w:color w:val="FF0000"/>
              </w:rPr>
            </w:pPr>
          </w:p>
          <w:p w14:paraId="3AF9AA92" w14:textId="77777777" w:rsidR="00C933A5" w:rsidRPr="003046C4" w:rsidRDefault="00C933A5" w:rsidP="007C6E44">
            <w:pPr>
              <w:jc w:val="both"/>
              <w:rPr>
                <w:rFonts w:ascii="Constantia" w:hAnsi="Constantia"/>
                <w:strike/>
                <w:color w:val="FF0000"/>
              </w:rPr>
            </w:pPr>
            <w:r w:rsidRPr="003046C4">
              <w:rPr>
                <w:rFonts w:ascii="Constantia" w:hAnsi="Constantia"/>
                <w:strike/>
                <w:color w:val="FF0000"/>
              </w:rPr>
              <w:t>Szivárvány Óvoda Napsugár Tagóvodája</w:t>
            </w:r>
          </w:p>
          <w:p w14:paraId="1711789C" w14:textId="77777777" w:rsidR="00C933A5" w:rsidRPr="003046C4" w:rsidRDefault="00C933A5" w:rsidP="007C6E44">
            <w:pPr>
              <w:jc w:val="both"/>
              <w:rPr>
                <w:rFonts w:ascii="Constantia" w:hAnsi="Constantia"/>
              </w:rPr>
            </w:pPr>
          </w:p>
          <w:p w14:paraId="144CBCC9" w14:textId="77777777" w:rsidR="00C933A5" w:rsidRPr="003046C4" w:rsidRDefault="00C933A5" w:rsidP="007C6E44">
            <w:pPr>
              <w:jc w:val="both"/>
              <w:rPr>
                <w:rFonts w:ascii="Constantia" w:hAnsi="Constantia"/>
              </w:rPr>
            </w:pPr>
          </w:p>
        </w:tc>
        <w:tc>
          <w:tcPr>
            <w:tcW w:w="4531" w:type="dxa"/>
          </w:tcPr>
          <w:p w14:paraId="5EF322C4" w14:textId="77777777" w:rsidR="00C933A5" w:rsidRPr="003046C4" w:rsidRDefault="00C933A5" w:rsidP="007C6E44">
            <w:pPr>
              <w:jc w:val="both"/>
              <w:rPr>
                <w:rFonts w:ascii="Constantia" w:hAnsi="Constantia"/>
                <w:b/>
                <w:sz w:val="22"/>
                <w:szCs w:val="22"/>
              </w:rPr>
            </w:pPr>
            <w:r w:rsidRPr="003046C4">
              <w:rPr>
                <w:rFonts w:ascii="Constantia" w:hAnsi="Constantia"/>
                <w:b/>
                <w:sz w:val="22"/>
                <w:szCs w:val="22"/>
              </w:rPr>
              <w:t xml:space="preserve">4. sz. </w:t>
            </w:r>
            <w:r w:rsidRPr="003046C4">
              <w:rPr>
                <w:rFonts w:ascii="Constantia" w:hAnsi="Constantia"/>
                <w:b/>
                <w:sz w:val="22"/>
                <w:szCs w:val="22"/>
              </w:rPr>
              <w:tab/>
              <w:t>iskolaorvosi körzet</w:t>
            </w:r>
          </w:p>
          <w:p w14:paraId="30899870" w14:textId="77777777" w:rsidR="00C933A5" w:rsidRPr="003046C4" w:rsidRDefault="00C933A5" w:rsidP="007C6E44">
            <w:pPr>
              <w:jc w:val="both"/>
              <w:rPr>
                <w:rFonts w:ascii="Constantia" w:hAnsi="Constantia"/>
              </w:rPr>
            </w:pPr>
          </w:p>
          <w:p w14:paraId="29A9D55C" w14:textId="77777777" w:rsidR="00C933A5" w:rsidRPr="003046C4" w:rsidRDefault="00C933A5" w:rsidP="007C6E44">
            <w:pPr>
              <w:jc w:val="both"/>
              <w:rPr>
                <w:rFonts w:ascii="Constantia" w:hAnsi="Constantia"/>
              </w:rPr>
            </w:pPr>
            <w:r w:rsidRPr="003046C4">
              <w:rPr>
                <w:rFonts w:ascii="Constantia" w:hAnsi="Constantia"/>
              </w:rPr>
              <w:t>Egri Hunyadi Mátyás Általános Iskola</w:t>
            </w:r>
          </w:p>
          <w:p w14:paraId="736AE7A3" w14:textId="77777777" w:rsidR="00C933A5" w:rsidRPr="003046C4" w:rsidRDefault="00C933A5" w:rsidP="007C6E44">
            <w:pPr>
              <w:jc w:val="both"/>
              <w:rPr>
                <w:rFonts w:ascii="Constantia" w:hAnsi="Constantia"/>
              </w:rPr>
            </w:pPr>
          </w:p>
          <w:p w14:paraId="67454169" w14:textId="77777777" w:rsidR="00C933A5" w:rsidRPr="003046C4" w:rsidRDefault="00C933A5" w:rsidP="007C6E44">
            <w:pPr>
              <w:jc w:val="both"/>
              <w:rPr>
                <w:rFonts w:ascii="Constantia" w:hAnsi="Constantia"/>
              </w:rPr>
            </w:pPr>
            <w:r w:rsidRPr="003046C4">
              <w:rPr>
                <w:rFonts w:ascii="Constantia" w:hAnsi="Constantia"/>
              </w:rPr>
              <w:t>Egri Waldorf Általános Iskola és AMI</w:t>
            </w:r>
          </w:p>
          <w:p w14:paraId="66EB5A3E" w14:textId="77777777" w:rsidR="00C933A5" w:rsidRPr="003046C4" w:rsidRDefault="00C933A5" w:rsidP="007C6E44">
            <w:pPr>
              <w:jc w:val="both"/>
              <w:rPr>
                <w:rFonts w:ascii="Constantia" w:hAnsi="Constantia"/>
              </w:rPr>
            </w:pPr>
          </w:p>
          <w:p w14:paraId="6DF1FB73" w14:textId="63CEA2AF" w:rsidR="00C933A5" w:rsidRPr="007C6E44" w:rsidRDefault="00C933A5" w:rsidP="007C6E44">
            <w:pPr>
              <w:jc w:val="both"/>
              <w:rPr>
                <w:rFonts w:ascii="Constantia" w:hAnsi="Constantia"/>
              </w:rPr>
            </w:pPr>
            <w:r w:rsidRPr="007C6E44">
              <w:rPr>
                <w:rFonts w:ascii="Constantia" w:hAnsi="Constantia"/>
              </w:rPr>
              <w:t xml:space="preserve">Heves </w:t>
            </w:r>
            <w:r w:rsidR="0043231A" w:rsidRPr="007C6E44">
              <w:rPr>
                <w:rFonts w:ascii="Constantia" w:hAnsi="Constantia"/>
              </w:rPr>
              <w:t>Várm</w:t>
            </w:r>
            <w:r w:rsidRPr="007C6E44">
              <w:rPr>
                <w:rFonts w:ascii="Constantia" w:hAnsi="Constantia"/>
              </w:rPr>
              <w:t>egyei SZC Sárvári Kálmán Technikum, Szakképző Iskola és Kollégium</w:t>
            </w:r>
          </w:p>
          <w:p w14:paraId="77485F70" w14:textId="77777777" w:rsidR="00C933A5" w:rsidRPr="003046C4" w:rsidRDefault="00C933A5" w:rsidP="007C6E44">
            <w:pPr>
              <w:jc w:val="both"/>
              <w:rPr>
                <w:rFonts w:ascii="Constantia" w:hAnsi="Constantia"/>
              </w:rPr>
            </w:pPr>
          </w:p>
          <w:p w14:paraId="2E8244D9" w14:textId="77777777" w:rsidR="00C933A5" w:rsidRPr="003046C4" w:rsidRDefault="00C933A5" w:rsidP="007C6E44">
            <w:pPr>
              <w:jc w:val="both"/>
              <w:rPr>
                <w:rFonts w:ascii="Constantia" w:hAnsi="Constantia"/>
                <w:strike/>
                <w:color w:val="FF0000"/>
              </w:rPr>
            </w:pPr>
            <w:r w:rsidRPr="003046C4">
              <w:rPr>
                <w:rFonts w:ascii="Constantia" w:hAnsi="Constantia"/>
                <w:strike/>
                <w:color w:val="FF0000"/>
              </w:rPr>
              <w:t>Heves Megyei SZC Szent Lőrinc Vendéglátó és Idegenforgalmi Technikum és Szakképző Iskola</w:t>
            </w:r>
          </w:p>
          <w:p w14:paraId="569807BB" w14:textId="77777777" w:rsidR="00C933A5" w:rsidRPr="003046C4" w:rsidRDefault="00C933A5" w:rsidP="007C6E44">
            <w:pPr>
              <w:jc w:val="both"/>
              <w:rPr>
                <w:rFonts w:ascii="Constantia" w:hAnsi="Constantia"/>
              </w:rPr>
            </w:pPr>
          </w:p>
          <w:p w14:paraId="216D750A" w14:textId="77777777" w:rsidR="00C933A5" w:rsidRPr="003046C4" w:rsidRDefault="00C933A5" w:rsidP="007C6E44">
            <w:pPr>
              <w:jc w:val="both"/>
              <w:rPr>
                <w:rFonts w:ascii="Constantia" w:hAnsi="Constantia"/>
              </w:rPr>
            </w:pPr>
            <w:r w:rsidRPr="003046C4">
              <w:rPr>
                <w:rFonts w:ascii="Constantia" w:hAnsi="Constantia"/>
              </w:rPr>
              <w:t xml:space="preserve">Szent Imre Katolikus Általános Iskola és Jó Pásztor Óvoda, Alapfokú Művészeti Iskola </w:t>
            </w:r>
          </w:p>
          <w:p w14:paraId="7F2FCDE1" w14:textId="77777777" w:rsidR="00C933A5" w:rsidRPr="003046C4" w:rsidRDefault="00C933A5" w:rsidP="007C6E44">
            <w:pPr>
              <w:jc w:val="both"/>
              <w:rPr>
                <w:rFonts w:ascii="Constantia" w:hAnsi="Constantia"/>
              </w:rPr>
            </w:pPr>
            <w:r w:rsidRPr="003046C4">
              <w:rPr>
                <w:rFonts w:ascii="Constantia" w:hAnsi="Constantia"/>
              </w:rPr>
              <w:t>Deák F. utcai telephelye</w:t>
            </w:r>
          </w:p>
          <w:p w14:paraId="67FA3B5B" w14:textId="77777777" w:rsidR="00C933A5" w:rsidRPr="003046C4" w:rsidRDefault="00C933A5" w:rsidP="007C6E44">
            <w:pPr>
              <w:jc w:val="both"/>
              <w:rPr>
                <w:rFonts w:ascii="Constantia" w:hAnsi="Constantia"/>
              </w:rPr>
            </w:pPr>
            <w:r w:rsidRPr="003046C4">
              <w:rPr>
                <w:rFonts w:ascii="Constantia" w:hAnsi="Constantia"/>
              </w:rPr>
              <w:t>Kossuth L. utcai telephelye</w:t>
            </w:r>
          </w:p>
          <w:p w14:paraId="05C3ED66" w14:textId="77777777" w:rsidR="00C933A5" w:rsidRPr="003046C4" w:rsidRDefault="00C933A5" w:rsidP="007C6E44">
            <w:pPr>
              <w:jc w:val="both"/>
              <w:rPr>
                <w:rFonts w:ascii="Constantia" w:hAnsi="Constantia"/>
              </w:rPr>
            </w:pPr>
          </w:p>
          <w:p w14:paraId="487725A4" w14:textId="77777777" w:rsidR="00C933A5" w:rsidRPr="003046C4" w:rsidRDefault="00C933A5" w:rsidP="007C6E44">
            <w:pPr>
              <w:jc w:val="both"/>
              <w:rPr>
                <w:rFonts w:ascii="Constantia" w:hAnsi="Constantia"/>
              </w:rPr>
            </w:pPr>
            <w:r w:rsidRPr="003046C4">
              <w:rPr>
                <w:rFonts w:ascii="Constantia" w:hAnsi="Constantia"/>
              </w:rPr>
              <w:lastRenderedPageBreak/>
              <w:t xml:space="preserve">Szent Imre Katolikus Általános Iskola és Jó Pásztor Óvoda, Alapfokú Művészeti Iskola Tagóvodája </w:t>
            </w:r>
          </w:p>
          <w:p w14:paraId="1DEBD847" w14:textId="77777777" w:rsidR="00C933A5" w:rsidRPr="003046C4" w:rsidRDefault="00C933A5" w:rsidP="007C6E44">
            <w:pPr>
              <w:jc w:val="both"/>
              <w:rPr>
                <w:rFonts w:ascii="Constantia" w:hAnsi="Constantia"/>
              </w:rPr>
            </w:pPr>
          </w:p>
          <w:p w14:paraId="2F5C821F" w14:textId="77777777" w:rsidR="00C933A5" w:rsidRDefault="00C933A5" w:rsidP="003563AB">
            <w:pPr>
              <w:jc w:val="both"/>
              <w:rPr>
                <w:rFonts w:ascii="Constantia" w:hAnsi="Constantia"/>
              </w:rPr>
            </w:pPr>
            <w:r w:rsidRPr="003046C4">
              <w:rPr>
                <w:rFonts w:ascii="Constantia" w:hAnsi="Constantia"/>
              </w:rPr>
              <w:t xml:space="preserve">Szivárvány Óvoda Dr. </w:t>
            </w:r>
            <w:proofErr w:type="spellStart"/>
            <w:r w:rsidRPr="003046C4">
              <w:rPr>
                <w:rFonts w:ascii="Constantia" w:hAnsi="Constantia"/>
              </w:rPr>
              <w:t>Hibay</w:t>
            </w:r>
            <w:proofErr w:type="spellEnd"/>
            <w:r w:rsidRPr="003046C4">
              <w:rPr>
                <w:rFonts w:ascii="Constantia" w:hAnsi="Constantia"/>
              </w:rPr>
              <w:t xml:space="preserve"> Károly Tagóvodája</w:t>
            </w:r>
          </w:p>
          <w:p w14:paraId="4A06EEBA" w14:textId="77777777" w:rsidR="00595677" w:rsidRDefault="00595677" w:rsidP="007C6E44">
            <w:pPr>
              <w:jc w:val="both"/>
              <w:rPr>
                <w:rFonts w:ascii="Constantia" w:hAnsi="Constantia"/>
              </w:rPr>
            </w:pPr>
          </w:p>
          <w:p w14:paraId="794B7B23" w14:textId="59415130" w:rsidR="000D2A73" w:rsidRPr="003046C4" w:rsidRDefault="000D2A73" w:rsidP="007C6E44">
            <w:pPr>
              <w:jc w:val="both"/>
              <w:rPr>
                <w:rFonts w:ascii="Constantia" w:hAnsi="Constantia"/>
              </w:rPr>
            </w:pPr>
          </w:p>
        </w:tc>
      </w:tr>
      <w:tr w:rsidR="00C933A5" w:rsidRPr="003046C4" w14:paraId="45053A45" w14:textId="77777777" w:rsidTr="00600B92">
        <w:tc>
          <w:tcPr>
            <w:tcW w:w="4531" w:type="dxa"/>
          </w:tcPr>
          <w:p w14:paraId="7541FF25" w14:textId="77777777" w:rsidR="00C933A5" w:rsidRPr="003046C4" w:rsidRDefault="00C933A5" w:rsidP="007C6E44">
            <w:pPr>
              <w:jc w:val="both"/>
              <w:rPr>
                <w:rFonts w:ascii="Constantia" w:hAnsi="Constantia"/>
                <w:b/>
              </w:rPr>
            </w:pPr>
            <w:r w:rsidRPr="003046C4">
              <w:rPr>
                <w:rFonts w:ascii="Constantia" w:hAnsi="Constantia"/>
                <w:b/>
              </w:rPr>
              <w:lastRenderedPageBreak/>
              <w:t>5</w:t>
            </w:r>
            <w:r w:rsidRPr="003046C4">
              <w:rPr>
                <w:rFonts w:ascii="Constantia" w:hAnsi="Constantia"/>
                <w:b/>
                <w:sz w:val="22"/>
                <w:szCs w:val="22"/>
              </w:rPr>
              <w:t xml:space="preserve">. sz. </w:t>
            </w:r>
            <w:r w:rsidRPr="003046C4">
              <w:rPr>
                <w:rFonts w:ascii="Constantia" w:hAnsi="Constantia"/>
                <w:b/>
                <w:sz w:val="22"/>
                <w:szCs w:val="22"/>
              </w:rPr>
              <w:tab/>
              <w:t xml:space="preserve">iskolaorvosi körzet </w:t>
            </w:r>
          </w:p>
          <w:p w14:paraId="7FE62E6A" w14:textId="77777777" w:rsidR="00C933A5" w:rsidRPr="003046C4" w:rsidRDefault="00C933A5" w:rsidP="007C6E44">
            <w:pPr>
              <w:jc w:val="both"/>
              <w:rPr>
                <w:rFonts w:ascii="Constantia" w:hAnsi="Constantia"/>
              </w:rPr>
            </w:pPr>
          </w:p>
          <w:p w14:paraId="3C8FA200" w14:textId="77777777" w:rsidR="00C933A5" w:rsidRPr="003046C4" w:rsidRDefault="00C933A5" w:rsidP="007C6E44">
            <w:pPr>
              <w:jc w:val="both"/>
              <w:rPr>
                <w:rFonts w:ascii="Constantia" w:hAnsi="Constantia"/>
              </w:rPr>
            </w:pPr>
            <w:r w:rsidRPr="003046C4">
              <w:rPr>
                <w:rFonts w:ascii="Constantia" w:hAnsi="Constantia"/>
              </w:rPr>
              <w:t>Egri Dobó István Gimnázium</w:t>
            </w:r>
          </w:p>
          <w:p w14:paraId="6D46BFD3" w14:textId="77777777" w:rsidR="00C933A5" w:rsidRPr="003046C4" w:rsidRDefault="00C933A5" w:rsidP="007C6E44">
            <w:pPr>
              <w:jc w:val="both"/>
              <w:rPr>
                <w:rFonts w:ascii="Constantia" w:hAnsi="Constantia"/>
              </w:rPr>
            </w:pPr>
          </w:p>
          <w:p w14:paraId="4E39FC16" w14:textId="77777777" w:rsidR="00C933A5" w:rsidRPr="003046C4" w:rsidRDefault="00C933A5" w:rsidP="007C6E44">
            <w:pPr>
              <w:jc w:val="both"/>
              <w:rPr>
                <w:rFonts w:ascii="Constantia" w:hAnsi="Constantia"/>
              </w:rPr>
            </w:pPr>
            <w:r w:rsidRPr="003046C4">
              <w:rPr>
                <w:rFonts w:ascii="Constantia" w:hAnsi="Constantia"/>
              </w:rPr>
              <w:t>Eötvös József Református Oktatási Központ</w:t>
            </w:r>
          </w:p>
          <w:p w14:paraId="2188AA57" w14:textId="77777777" w:rsidR="00C933A5" w:rsidRPr="003046C4" w:rsidRDefault="00C933A5" w:rsidP="007C6E44">
            <w:pPr>
              <w:jc w:val="both"/>
              <w:rPr>
                <w:rFonts w:ascii="Constantia" w:hAnsi="Constantia"/>
              </w:rPr>
            </w:pPr>
            <w:r w:rsidRPr="003046C4">
              <w:rPr>
                <w:rFonts w:ascii="Constantia" w:hAnsi="Constantia"/>
              </w:rPr>
              <w:t>Egri Általános Iskolája</w:t>
            </w:r>
          </w:p>
          <w:p w14:paraId="12FB96FD" w14:textId="77777777" w:rsidR="00C933A5" w:rsidRPr="003046C4" w:rsidRDefault="00C933A5" w:rsidP="007C6E44">
            <w:pPr>
              <w:jc w:val="both"/>
              <w:rPr>
                <w:rFonts w:ascii="Constantia" w:hAnsi="Constantia"/>
              </w:rPr>
            </w:pPr>
          </w:p>
          <w:p w14:paraId="0D86C87D" w14:textId="69DE0C1F" w:rsidR="00C933A5" w:rsidRPr="000D2A73" w:rsidRDefault="00595677" w:rsidP="007C6E44">
            <w:pPr>
              <w:jc w:val="both"/>
              <w:rPr>
                <w:rFonts w:ascii="Constantia" w:hAnsi="Constantia"/>
                <w:color w:val="70AD47" w:themeColor="accent6"/>
              </w:rPr>
            </w:pPr>
            <w:r w:rsidRPr="000D2A73">
              <w:rPr>
                <w:rFonts w:ascii="Constantia" w:hAnsi="Constantia"/>
                <w:color w:val="70AD47" w:themeColor="accent6"/>
              </w:rPr>
              <w:t xml:space="preserve">Eszterházy Károly Katolikus Egyetem Gyakorló Általános Iskola, Gimnázium, Alapfokú Művészeti Iskola és Technikum </w:t>
            </w:r>
            <w:r w:rsidR="00C933A5" w:rsidRPr="000D2A73">
              <w:rPr>
                <w:rFonts w:ascii="Constantia" w:hAnsi="Constantia"/>
                <w:color w:val="70AD47" w:themeColor="accent6"/>
              </w:rPr>
              <w:t>Bartók B. téri telephelye</w:t>
            </w:r>
          </w:p>
          <w:p w14:paraId="06C60FB2" w14:textId="77777777" w:rsidR="00C933A5" w:rsidRPr="003046C4" w:rsidRDefault="00C933A5" w:rsidP="007C6E44">
            <w:pPr>
              <w:jc w:val="both"/>
              <w:rPr>
                <w:rFonts w:ascii="Constantia" w:hAnsi="Constantia"/>
              </w:rPr>
            </w:pPr>
          </w:p>
          <w:p w14:paraId="7754E08D" w14:textId="339CED9F" w:rsidR="00C933A5" w:rsidRPr="007C6E44" w:rsidRDefault="00C933A5" w:rsidP="007C6E44">
            <w:pPr>
              <w:jc w:val="both"/>
              <w:rPr>
                <w:rFonts w:ascii="Constantia" w:hAnsi="Constantia"/>
              </w:rPr>
            </w:pPr>
            <w:r w:rsidRPr="007C6E44">
              <w:rPr>
                <w:rFonts w:ascii="Constantia" w:hAnsi="Constantia"/>
              </w:rPr>
              <w:t xml:space="preserve">Heves </w:t>
            </w:r>
            <w:r w:rsidR="0043231A" w:rsidRPr="007C6E44">
              <w:rPr>
                <w:rFonts w:ascii="Constantia" w:hAnsi="Constantia"/>
              </w:rPr>
              <w:t>Várm</w:t>
            </w:r>
            <w:r w:rsidRPr="007C6E44">
              <w:rPr>
                <w:rFonts w:ascii="Constantia" w:hAnsi="Constantia"/>
              </w:rPr>
              <w:t>egyei SZC Kossuth Zsuzsanna Technikum, Szakképző Iskola, Kollégium és Könyvtár</w:t>
            </w:r>
          </w:p>
          <w:p w14:paraId="0E37669B" w14:textId="77777777" w:rsidR="00C933A5" w:rsidRPr="003046C4" w:rsidRDefault="00C933A5" w:rsidP="007C6E44">
            <w:pPr>
              <w:jc w:val="both"/>
              <w:rPr>
                <w:rFonts w:ascii="Constantia" w:hAnsi="Constantia"/>
              </w:rPr>
            </w:pPr>
          </w:p>
          <w:p w14:paraId="7E67F2A4" w14:textId="77777777" w:rsidR="00C933A5" w:rsidRPr="003046C4" w:rsidRDefault="00C933A5" w:rsidP="007C6E44">
            <w:pPr>
              <w:jc w:val="both"/>
              <w:rPr>
                <w:rFonts w:ascii="Constantia" w:hAnsi="Constantia"/>
              </w:rPr>
            </w:pPr>
            <w:r w:rsidRPr="003046C4">
              <w:rPr>
                <w:rFonts w:ascii="Constantia" w:hAnsi="Constantia"/>
              </w:rPr>
              <w:t xml:space="preserve">Wigner Jenő Műszaki, Informatikai Technikum, Szakképző Iskola, Gimnázium és Kollégium </w:t>
            </w:r>
          </w:p>
          <w:p w14:paraId="74D46F77" w14:textId="77777777" w:rsidR="00C933A5" w:rsidRPr="003046C4" w:rsidRDefault="00C933A5" w:rsidP="007C6E44">
            <w:pPr>
              <w:jc w:val="both"/>
              <w:rPr>
                <w:rFonts w:ascii="Constantia" w:hAnsi="Constantia"/>
              </w:rPr>
            </w:pPr>
          </w:p>
          <w:p w14:paraId="14C52C08" w14:textId="77777777" w:rsidR="00C933A5" w:rsidRDefault="00C933A5" w:rsidP="007C6E44">
            <w:pPr>
              <w:jc w:val="both"/>
              <w:rPr>
                <w:rFonts w:ascii="Constantia" w:hAnsi="Constantia"/>
                <w:strike/>
                <w:color w:val="FF0000"/>
              </w:rPr>
            </w:pPr>
            <w:r w:rsidRPr="003046C4">
              <w:rPr>
                <w:rFonts w:ascii="Constantia" w:hAnsi="Constantia"/>
                <w:strike/>
                <w:color w:val="FF0000"/>
              </w:rPr>
              <w:t>Benedek Elek Óvoda Vallon u.</w:t>
            </w:r>
          </w:p>
          <w:p w14:paraId="1B75DD8A" w14:textId="77777777" w:rsidR="00D9332F" w:rsidRPr="003046C4" w:rsidRDefault="00D9332F" w:rsidP="007C6E44">
            <w:pPr>
              <w:jc w:val="both"/>
              <w:rPr>
                <w:rFonts w:ascii="Constantia" w:hAnsi="Constantia"/>
                <w:strike/>
                <w:color w:val="FF0000"/>
              </w:rPr>
            </w:pPr>
          </w:p>
          <w:p w14:paraId="3682F9A6" w14:textId="77777777" w:rsidR="00C933A5" w:rsidRPr="003046C4" w:rsidRDefault="00C933A5" w:rsidP="007C6E44">
            <w:pPr>
              <w:jc w:val="both"/>
              <w:rPr>
                <w:rFonts w:ascii="Constantia" w:hAnsi="Constantia"/>
              </w:rPr>
            </w:pPr>
          </w:p>
        </w:tc>
        <w:tc>
          <w:tcPr>
            <w:tcW w:w="4531" w:type="dxa"/>
          </w:tcPr>
          <w:p w14:paraId="59B0318A" w14:textId="77777777" w:rsidR="00C933A5" w:rsidRPr="003046C4" w:rsidRDefault="00C933A5" w:rsidP="007C6E44">
            <w:pPr>
              <w:jc w:val="both"/>
              <w:rPr>
                <w:rFonts w:ascii="Constantia" w:hAnsi="Constantia"/>
                <w:b/>
                <w:sz w:val="22"/>
                <w:szCs w:val="22"/>
              </w:rPr>
            </w:pPr>
            <w:r w:rsidRPr="003046C4">
              <w:rPr>
                <w:rFonts w:ascii="Constantia" w:hAnsi="Constantia"/>
                <w:b/>
                <w:sz w:val="22"/>
                <w:szCs w:val="22"/>
              </w:rPr>
              <w:t xml:space="preserve">6. sz. </w:t>
            </w:r>
            <w:r w:rsidRPr="003046C4">
              <w:rPr>
                <w:rFonts w:ascii="Constantia" w:hAnsi="Constantia"/>
                <w:b/>
                <w:sz w:val="22"/>
                <w:szCs w:val="22"/>
              </w:rPr>
              <w:tab/>
              <w:t>iskolaorvosi körzet</w:t>
            </w:r>
          </w:p>
          <w:p w14:paraId="57696BF9" w14:textId="77777777" w:rsidR="00C933A5" w:rsidRPr="003046C4" w:rsidRDefault="00C933A5" w:rsidP="007C6E44">
            <w:pPr>
              <w:jc w:val="both"/>
              <w:rPr>
                <w:rFonts w:ascii="Constantia" w:hAnsi="Constantia"/>
              </w:rPr>
            </w:pPr>
          </w:p>
          <w:p w14:paraId="02601E6E" w14:textId="77777777" w:rsidR="00C933A5" w:rsidRPr="003046C4" w:rsidRDefault="00C933A5" w:rsidP="007C6E44">
            <w:pPr>
              <w:jc w:val="both"/>
              <w:rPr>
                <w:rFonts w:ascii="Constantia" w:hAnsi="Constantia"/>
              </w:rPr>
            </w:pPr>
            <w:r w:rsidRPr="003046C4">
              <w:rPr>
                <w:rFonts w:ascii="Constantia" w:hAnsi="Constantia"/>
              </w:rPr>
              <w:t>Egri Kertvárosi Óvoda Gyermekkert Tagóvodája</w:t>
            </w:r>
          </w:p>
          <w:p w14:paraId="3C7C15D0" w14:textId="77777777" w:rsidR="00C933A5" w:rsidRPr="003046C4" w:rsidRDefault="00C933A5" w:rsidP="007C6E44">
            <w:pPr>
              <w:jc w:val="both"/>
              <w:rPr>
                <w:rFonts w:ascii="Constantia" w:hAnsi="Constantia"/>
              </w:rPr>
            </w:pPr>
          </w:p>
          <w:p w14:paraId="7F5D9AB6" w14:textId="77777777" w:rsidR="00C933A5" w:rsidRPr="003046C4" w:rsidRDefault="00C933A5" w:rsidP="007C6E44">
            <w:pPr>
              <w:jc w:val="both"/>
              <w:rPr>
                <w:rFonts w:ascii="Constantia" w:hAnsi="Constantia"/>
              </w:rPr>
            </w:pPr>
          </w:p>
        </w:tc>
      </w:tr>
      <w:tr w:rsidR="00C933A5" w:rsidRPr="003046C4" w14:paraId="44EBBBD2" w14:textId="77777777" w:rsidTr="00600B92">
        <w:tc>
          <w:tcPr>
            <w:tcW w:w="4531" w:type="dxa"/>
          </w:tcPr>
          <w:p w14:paraId="7499302C" w14:textId="77777777" w:rsidR="00C933A5" w:rsidRPr="003046C4" w:rsidRDefault="00C933A5" w:rsidP="007C6E44">
            <w:pPr>
              <w:jc w:val="both"/>
              <w:rPr>
                <w:rFonts w:ascii="Constantia" w:hAnsi="Constantia"/>
                <w:b/>
                <w:strike/>
                <w:sz w:val="22"/>
                <w:szCs w:val="22"/>
              </w:rPr>
            </w:pPr>
            <w:r w:rsidRPr="003046C4">
              <w:rPr>
                <w:rFonts w:ascii="Constantia" w:hAnsi="Constantia"/>
                <w:b/>
                <w:strike/>
                <w:sz w:val="22"/>
                <w:szCs w:val="22"/>
              </w:rPr>
              <w:t xml:space="preserve">7. sz. </w:t>
            </w:r>
            <w:r w:rsidRPr="003046C4">
              <w:rPr>
                <w:rFonts w:ascii="Constantia" w:hAnsi="Constantia"/>
                <w:b/>
                <w:strike/>
                <w:sz w:val="22"/>
                <w:szCs w:val="22"/>
              </w:rPr>
              <w:tab/>
              <w:t xml:space="preserve">iskolaorvosi körzet </w:t>
            </w:r>
          </w:p>
          <w:p w14:paraId="33D9F049" w14:textId="77777777" w:rsidR="00C933A5" w:rsidRPr="003046C4" w:rsidRDefault="00C933A5" w:rsidP="007C6E44">
            <w:pPr>
              <w:jc w:val="both"/>
              <w:rPr>
                <w:rFonts w:ascii="Constantia" w:hAnsi="Constantia"/>
                <w:strike/>
                <w:color w:val="FF0000"/>
              </w:rPr>
            </w:pPr>
          </w:p>
          <w:p w14:paraId="4AE3F45D" w14:textId="77777777" w:rsidR="00C933A5" w:rsidRPr="003046C4" w:rsidRDefault="00C933A5" w:rsidP="007C6E44">
            <w:pPr>
              <w:jc w:val="both"/>
              <w:rPr>
                <w:rFonts w:ascii="Constantia" w:hAnsi="Constantia"/>
              </w:rPr>
            </w:pPr>
          </w:p>
          <w:p w14:paraId="26227771" w14:textId="77777777" w:rsidR="00C933A5" w:rsidRPr="003046C4" w:rsidRDefault="00C933A5" w:rsidP="007C6E44">
            <w:pPr>
              <w:jc w:val="both"/>
              <w:rPr>
                <w:rFonts w:ascii="Constantia" w:hAnsi="Constantia"/>
              </w:rPr>
            </w:pPr>
          </w:p>
        </w:tc>
        <w:tc>
          <w:tcPr>
            <w:tcW w:w="4531" w:type="dxa"/>
          </w:tcPr>
          <w:p w14:paraId="134CF3DC" w14:textId="77777777" w:rsidR="00C933A5" w:rsidRPr="003046C4" w:rsidRDefault="00C933A5" w:rsidP="007C6E44">
            <w:pPr>
              <w:jc w:val="both"/>
              <w:rPr>
                <w:rFonts w:ascii="Constantia" w:hAnsi="Constantia"/>
                <w:b/>
                <w:sz w:val="22"/>
                <w:szCs w:val="22"/>
              </w:rPr>
            </w:pPr>
            <w:r w:rsidRPr="003046C4">
              <w:rPr>
                <w:rFonts w:ascii="Constantia" w:hAnsi="Constantia"/>
                <w:b/>
                <w:sz w:val="22"/>
                <w:szCs w:val="22"/>
              </w:rPr>
              <w:t xml:space="preserve">8. sz. </w:t>
            </w:r>
            <w:r w:rsidRPr="003046C4">
              <w:rPr>
                <w:rFonts w:ascii="Constantia" w:hAnsi="Constantia"/>
                <w:b/>
                <w:sz w:val="22"/>
                <w:szCs w:val="22"/>
              </w:rPr>
              <w:tab/>
              <w:t>iskolaorvosi körzet</w:t>
            </w:r>
          </w:p>
          <w:p w14:paraId="0A33EF2E" w14:textId="77777777" w:rsidR="00C933A5" w:rsidRPr="003046C4" w:rsidRDefault="00C933A5" w:rsidP="007C6E44">
            <w:pPr>
              <w:jc w:val="both"/>
              <w:rPr>
                <w:rFonts w:ascii="Constantia" w:hAnsi="Constantia"/>
              </w:rPr>
            </w:pPr>
          </w:p>
          <w:p w14:paraId="056B6A4B" w14:textId="77777777" w:rsidR="00C933A5" w:rsidRPr="003046C4" w:rsidRDefault="00C933A5" w:rsidP="007C6E44">
            <w:pPr>
              <w:jc w:val="both"/>
              <w:rPr>
                <w:rFonts w:ascii="Constantia" w:hAnsi="Constantia"/>
              </w:rPr>
            </w:pPr>
            <w:r w:rsidRPr="003046C4">
              <w:rPr>
                <w:rFonts w:ascii="Constantia" w:hAnsi="Constantia"/>
              </w:rPr>
              <w:t xml:space="preserve">Szivárvány Óvoda </w:t>
            </w:r>
          </w:p>
          <w:p w14:paraId="04D963AA" w14:textId="77777777" w:rsidR="00C933A5" w:rsidRPr="003046C4" w:rsidRDefault="00C933A5" w:rsidP="007C6E44">
            <w:pPr>
              <w:jc w:val="both"/>
              <w:rPr>
                <w:rFonts w:ascii="Constantia" w:hAnsi="Constantia"/>
              </w:rPr>
            </w:pPr>
          </w:p>
          <w:p w14:paraId="22D12EE0" w14:textId="77777777" w:rsidR="00C933A5" w:rsidRPr="003046C4" w:rsidRDefault="00C933A5" w:rsidP="007C6E44">
            <w:pPr>
              <w:jc w:val="both"/>
              <w:rPr>
                <w:rFonts w:ascii="Constantia" w:hAnsi="Constantia"/>
              </w:rPr>
            </w:pPr>
            <w:r w:rsidRPr="003046C4">
              <w:rPr>
                <w:rFonts w:ascii="Constantia" w:hAnsi="Constantia"/>
              </w:rPr>
              <w:t>Szivárvány Óvoda Eszterlánc Tagóvodája</w:t>
            </w:r>
          </w:p>
          <w:p w14:paraId="4E00111B" w14:textId="77777777" w:rsidR="00C933A5" w:rsidRPr="003046C4" w:rsidRDefault="00C933A5" w:rsidP="007C6E44">
            <w:pPr>
              <w:jc w:val="both"/>
              <w:rPr>
                <w:rFonts w:ascii="Constantia" w:hAnsi="Constantia"/>
              </w:rPr>
            </w:pPr>
          </w:p>
          <w:p w14:paraId="6A5A4D90" w14:textId="5F3A9106" w:rsidR="00C933A5" w:rsidRDefault="00C933A5" w:rsidP="007C6E44">
            <w:pPr>
              <w:jc w:val="both"/>
              <w:rPr>
                <w:rFonts w:ascii="Constantia" w:hAnsi="Constantia"/>
              </w:rPr>
            </w:pPr>
            <w:r w:rsidRPr="003046C4">
              <w:rPr>
                <w:rFonts w:ascii="Constantia" w:hAnsi="Constantia"/>
              </w:rPr>
              <w:t>ZFH óvodája</w:t>
            </w:r>
          </w:p>
          <w:p w14:paraId="6466116D" w14:textId="77777777" w:rsidR="00D9332F" w:rsidRPr="003046C4" w:rsidRDefault="00D9332F" w:rsidP="007C6E44">
            <w:pPr>
              <w:jc w:val="both"/>
              <w:rPr>
                <w:rFonts w:ascii="Constantia" w:hAnsi="Constantia"/>
              </w:rPr>
            </w:pPr>
          </w:p>
          <w:p w14:paraId="351D6D02" w14:textId="77777777" w:rsidR="00C933A5" w:rsidRPr="003046C4" w:rsidRDefault="00C933A5" w:rsidP="007C6E44">
            <w:pPr>
              <w:jc w:val="both"/>
              <w:rPr>
                <w:rFonts w:ascii="Constantia" w:hAnsi="Constantia"/>
              </w:rPr>
            </w:pPr>
          </w:p>
        </w:tc>
      </w:tr>
      <w:tr w:rsidR="00C933A5" w:rsidRPr="003046C4" w14:paraId="0A51B8FB" w14:textId="77777777" w:rsidTr="00600B92">
        <w:tc>
          <w:tcPr>
            <w:tcW w:w="4531" w:type="dxa"/>
          </w:tcPr>
          <w:p w14:paraId="229135D1" w14:textId="77777777" w:rsidR="00C933A5" w:rsidRPr="003046C4" w:rsidRDefault="00C933A5" w:rsidP="007C6E44">
            <w:pPr>
              <w:jc w:val="both"/>
              <w:rPr>
                <w:rFonts w:ascii="Constantia" w:hAnsi="Constantia"/>
                <w:b/>
                <w:sz w:val="22"/>
                <w:szCs w:val="22"/>
              </w:rPr>
            </w:pPr>
            <w:r w:rsidRPr="003046C4">
              <w:rPr>
                <w:rFonts w:ascii="Constantia" w:hAnsi="Constantia"/>
                <w:b/>
                <w:sz w:val="22"/>
                <w:szCs w:val="22"/>
              </w:rPr>
              <w:t xml:space="preserve">9. sz. </w:t>
            </w:r>
            <w:r w:rsidRPr="003046C4">
              <w:rPr>
                <w:rFonts w:ascii="Constantia" w:hAnsi="Constantia"/>
                <w:b/>
                <w:sz w:val="22"/>
                <w:szCs w:val="22"/>
              </w:rPr>
              <w:tab/>
              <w:t>iskolaorvosi körzet</w:t>
            </w:r>
          </w:p>
          <w:p w14:paraId="37CA5430" w14:textId="77777777" w:rsidR="00C933A5" w:rsidRPr="003046C4" w:rsidRDefault="00C933A5" w:rsidP="007C6E44">
            <w:pPr>
              <w:jc w:val="both"/>
              <w:rPr>
                <w:rFonts w:ascii="Constantia" w:hAnsi="Constantia"/>
              </w:rPr>
            </w:pPr>
          </w:p>
          <w:p w14:paraId="680C974B" w14:textId="77777777" w:rsidR="00C933A5" w:rsidRPr="003046C4" w:rsidRDefault="00C933A5" w:rsidP="007C6E44">
            <w:pPr>
              <w:jc w:val="both"/>
              <w:rPr>
                <w:rFonts w:ascii="Constantia" w:hAnsi="Constantia"/>
              </w:rPr>
            </w:pPr>
            <w:r w:rsidRPr="003046C4">
              <w:rPr>
                <w:rFonts w:ascii="Constantia" w:hAnsi="Constantia"/>
              </w:rPr>
              <w:t xml:space="preserve">Benedek Elek Óvoda </w:t>
            </w:r>
            <w:proofErr w:type="spellStart"/>
            <w:r w:rsidRPr="003046C4">
              <w:rPr>
                <w:rFonts w:ascii="Constantia" w:hAnsi="Constantia"/>
              </w:rPr>
              <w:t>Bervavölgyi</w:t>
            </w:r>
            <w:proofErr w:type="spellEnd"/>
            <w:r w:rsidRPr="003046C4">
              <w:rPr>
                <w:rFonts w:ascii="Constantia" w:hAnsi="Constantia"/>
              </w:rPr>
              <w:t xml:space="preserve"> Tagóvodája</w:t>
            </w:r>
          </w:p>
          <w:p w14:paraId="4614FAA0" w14:textId="77777777" w:rsidR="00C933A5" w:rsidRPr="003046C4" w:rsidRDefault="00C933A5" w:rsidP="007C6E44">
            <w:pPr>
              <w:jc w:val="both"/>
              <w:rPr>
                <w:rFonts w:ascii="Constantia" w:hAnsi="Constantia"/>
              </w:rPr>
            </w:pPr>
          </w:p>
          <w:p w14:paraId="2DDFB8EC" w14:textId="77777777" w:rsidR="00C933A5" w:rsidRPr="003046C4" w:rsidRDefault="00C933A5" w:rsidP="007C6E44">
            <w:pPr>
              <w:jc w:val="both"/>
              <w:rPr>
                <w:rFonts w:ascii="Constantia" w:hAnsi="Constantia"/>
              </w:rPr>
            </w:pPr>
            <w:r w:rsidRPr="003046C4">
              <w:rPr>
                <w:rFonts w:ascii="Constantia" w:hAnsi="Constantia"/>
              </w:rPr>
              <w:t>Benedek Elek Óvoda Joó János Tagóvodája</w:t>
            </w:r>
          </w:p>
          <w:p w14:paraId="7AC605AE" w14:textId="77777777" w:rsidR="00C933A5" w:rsidRPr="003046C4" w:rsidRDefault="00C933A5" w:rsidP="007C6E44">
            <w:pPr>
              <w:jc w:val="both"/>
              <w:rPr>
                <w:rFonts w:ascii="Constantia" w:hAnsi="Constantia"/>
              </w:rPr>
            </w:pPr>
          </w:p>
          <w:p w14:paraId="19D4DD26" w14:textId="77777777" w:rsidR="00C933A5" w:rsidRPr="003046C4" w:rsidRDefault="00C933A5" w:rsidP="007C6E44">
            <w:pPr>
              <w:jc w:val="both"/>
              <w:rPr>
                <w:rFonts w:ascii="Constantia" w:hAnsi="Constantia"/>
              </w:rPr>
            </w:pPr>
            <w:r w:rsidRPr="003046C4">
              <w:rPr>
                <w:rFonts w:ascii="Constantia" w:hAnsi="Constantia"/>
              </w:rPr>
              <w:t xml:space="preserve">Egri Pásztorvölgyi Általános Iskola és Gimnázium </w:t>
            </w:r>
          </w:p>
          <w:p w14:paraId="1634B4E1" w14:textId="77777777" w:rsidR="00C933A5" w:rsidRPr="003046C4" w:rsidRDefault="00C933A5" w:rsidP="007C6E44">
            <w:pPr>
              <w:jc w:val="both"/>
              <w:rPr>
                <w:rFonts w:ascii="Constantia" w:hAnsi="Constantia"/>
              </w:rPr>
            </w:pPr>
          </w:p>
          <w:p w14:paraId="7F0BC672" w14:textId="77777777" w:rsidR="00C933A5" w:rsidRPr="003046C4" w:rsidRDefault="00C933A5" w:rsidP="007C6E44">
            <w:pPr>
              <w:jc w:val="both"/>
              <w:rPr>
                <w:rFonts w:ascii="Constantia" w:hAnsi="Constantia"/>
              </w:rPr>
            </w:pPr>
            <w:r w:rsidRPr="003046C4">
              <w:rPr>
                <w:rFonts w:ascii="Constantia" w:hAnsi="Constantia"/>
              </w:rPr>
              <w:t>Egri Szalaparti Egységes Gyógypedagógiai Módszertani Intézmény, Óvoda, Általános Iskola, Készségfejlesztő Iskola, Fejlesztő Nevelés-oktatást Végző Iskola és Kollégium</w:t>
            </w:r>
          </w:p>
          <w:p w14:paraId="01C8F1CA" w14:textId="77777777" w:rsidR="00C933A5" w:rsidRPr="003046C4" w:rsidRDefault="00C933A5" w:rsidP="007C6E44">
            <w:pPr>
              <w:jc w:val="both"/>
              <w:rPr>
                <w:rFonts w:ascii="Constantia" w:hAnsi="Constantia"/>
              </w:rPr>
            </w:pPr>
          </w:p>
          <w:p w14:paraId="2A7BAE53" w14:textId="38524157" w:rsidR="00C933A5" w:rsidRPr="000D2A73" w:rsidRDefault="00595677" w:rsidP="007C6E44">
            <w:pPr>
              <w:jc w:val="both"/>
              <w:rPr>
                <w:rFonts w:ascii="Constantia" w:hAnsi="Constantia"/>
                <w:color w:val="70AD47" w:themeColor="accent6"/>
              </w:rPr>
            </w:pPr>
            <w:r w:rsidRPr="000D2A73">
              <w:rPr>
                <w:rFonts w:ascii="Constantia" w:hAnsi="Constantia"/>
                <w:color w:val="70AD47" w:themeColor="accent6"/>
              </w:rPr>
              <w:t xml:space="preserve">Eszterházy Károly Katolikus Egyetem Gyakorló Általános Iskola, Gimnázium, Alapfokú Művészeti Iskola és Technikum </w:t>
            </w:r>
            <w:r w:rsidR="00C933A5" w:rsidRPr="000D2A73">
              <w:rPr>
                <w:rFonts w:ascii="Constantia" w:hAnsi="Constantia"/>
                <w:color w:val="70AD47" w:themeColor="accent6"/>
              </w:rPr>
              <w:t>Barkóczy utcai telephelye</w:t>
            </w:r>
          </w:p>
          <w:p w14:paraId="65DB635E" w14:textId="77777777" w:rsidR="00C933A5" w:rsidRPr="003046C4" w:rsidRDefault="00C933A5" w:rsidP="007C6E44">
            <w:pPr>
              <w:jc w:val="both"/>
              <w:rPr>
                <w:rFonts w:ascii="Constantia" w:hAnsi="Constantia"/>
              </w:rPr>
            </w:pPr>
          </w:p>
          <w:p w14:paraId="274B0765" w14:textId="3CE3BB65" w:rsidR="00C933A5" w:rsidRDefault="00C933A5" w:rsidP="007C6E44">
            <w:pPr>
              <w:jc w:val="both"/>
              <w:rPr>
                <w:rFonts w:ascii="Constantia" w:hAnsi="Constantia"/>
              </w:rPr>
            </w:pPr>
            <w:proofErr w:type="spellStart"/>
            <w:r w:rsidRPr="003046C4">
              <w:rPr>
                <w:rFonts w:ascii="Constantia" w:hAnsi="Constantia"/>
              </w:rPr>
              <w:t>Eventus</w:t>
            </w:r>
            <w:proofErr w:type="spellEnd"/>
            <w:r w:rsidRPr="003046C4">
              <w:rPr>
                <w:rFonts w:ascii="Constantia" w:hAnsi="Constantia"/>
              </w:rPr>
              <w:t xml:space="preserve"> Üzleti, Művészeti Szakgimnázium, Technikum, Gimnázium, Szakképző Iskola, Alapfokú Művészeti Iskola és Kollégium </w:t>
            </w:r>
          </w:p>
          <w:p w14:paraId="4F9C24E4" w14:textId="77777777" w:rsidR="00D9332F" w:rsidRPr="003046C4" w:rsidRDefault="00D9332F" w:rsidP="007C6E44">
            <w:pPr>
              <w:jc w:val="both"/>
              <w:rPr>
                <w:rFonts w:ascii="Constantia" w:hAnsi="Constantia"/>
              </w:rPr>
            </w:pPr>
          </w:p>
        </w:tc>
        <w:tc>
          <w:tcPr>
            <w:tcW w:w="4531" w:type="dxa"/>
          </w:tcPr>
          <w:p w14:paraId="34402D0C" w14:textId="77777777" w:rsidR="00C933A5" w:rsidRPr="003046C4" w:rsidRDefault="00C933A5" w:rsidP="007C6E44">
            <w:pPr>
              <w:jc w:val="both"/>
              <w:rPr>
                <w:rFonts w:ascii="Constantia" w:hAnsi="Constantia"/>
                <w:b/>
                <w:sz w:val="22"/>
                <w:szCs w:val="22"/>
              </w:rPr>
            </w:pPr>
            <w:r w:rsidRPr="003046C4">
              <w:rPr>
                <w:rFonts w:ascii="Constantia" w:hAnsi="Constantia"/>
                <w:b/>
                <w:sz w:val="22"/>
                <w:szCs w:val="22"/>
              </w:rPr>
              <w:t xml:space="preserve">10. sz. </w:t>
            </w:r>
            <w:r w:rsidRPr="003046C4">
              <w:rPr>
                <w:rFonts w:ascii="Constantia" w:hAnsi="Constantia"/>
                <w:b/>
                <w:sz w:val="22"/>
                <w:szCs w:val="22"/>
              </w:rPr>
              <w:tab/>
              <w:t xml:space="preserve">iskolaorvosi körzet </w:t>
            </w:r>
          </w:p>
          <w:p w14:paraId="1D0D069E" w14:textId="77777777" w:rsidR="00C933A5" w:rsidRPr="003046C4" w:rsidRDefault="00C933A5" w:rsidP="007C6E44">
            <w:pPr>
              <w:jc w:val="both"/>
              <w:rPr>
                <w:rFonts w:ascii="Constantia" w:hAnsi="Constantia"/>
              </w:rPr>
            </w:pPr>
          </w:p>
          <w:p w14:paraId="17C3AC66" w14:textId="77777777" w:rsidR="00C933A5" w:rsidRPr="003046C4" w:rsidRDefault="00C933A5" w:rsidP="007C6E44">
            <w:pPr>
              <w:jc w:val="both"/>
              <w:rPr>
                <w:rFonts w:ascii="Constantia" w:hAnsi="Constantia"/>
              </w:rPr>
            </w:pPr>
            <w:r w:rsidRPr="003046C4">
              <w:rPr>
                <w:rFonts w:ascii="Constantia" w:hAnsi="Constantia"/>
              </w:rPr>
              <w:t>Szivárvány Óvoda Arany János Tagóvodája</w:t>
            </w:r>
          </w:p>
          <w:p w14:paraId="48B98618" w14:textId="77777777" w:rsidR="00C933A5" w:rsidRPr="003046C4" w:rsidRDefault="00C933A5" w:rsidP="007C6E44">
            <w:pPr>
              <w:jc w:val="both"/>
              <w:rPr>
                <w:rFonts w:ascii="Constantia" w:hAnsi="Constantia"/>
              </w:rPr>
            </w:pPr>
          </w:p>
          <w:p w14:paraId="105A13AC" w14:textId="77777777" w:rsidR="00C933A5" w:rsidRPr="003046C4" w:rsidRDefault="00C933A5" w:rsidP="007C6E44">
            <w:pPr>
              <w:jc w:val="both"/>
              <w:rPr>
                <w:rFonts w:ascii="Constantia" w:hAnsi="Constantia"/>
              </w:rPr>
            </w:pPr>
            <w:r w:rsidRPr="003046C4">
              <w:rPr>
                <w:rFonts w:ascii="Constantia" w:hAnsi="Constantia"/>
              </w:rPr>
              <w:t>Szivárvány Óvoda Deák Ferenc Tagóvodája</w:t>
            </w:r>
          </w:p>
          <w:p w14:paraId="6AB175DD" w14:textId="77777777" w:rsidR="00C933A5" w:rsidRPr="003046C4" w:rsidRDefault="00C933A5" w:rsidP="007C6E44">
            <w:pPr>
              <w:jc w:val="both"/>
              <w:rPr>
                <w:rFonts w:ascii="Constantia" w:hAnsi="Constantia"/>
              </w:rPr>
            </w:pPr>
          </w:p>
          <w:p w14:paraId="35038AF5" w14:textId="77777777" w:rsidR="00C933A5" w:rsidRPr="003046C4" w:rsidRDefault="00C933A5" w:rsidP="007C6E44">
            <w:pPr>
              <w:jc w:val="both"/>
              <w:rPr>
                <w:rFonts w:ascii="Constantia" w:hAnsi="Constantia"/>
              </w:rPr>
            </w:pPr>
          </w:p>
          <w:p w14:paraId="63F6B384" w14:textId="77777777" w:rsidR="00C933A5" w:rsidRPr="003046C4" w:rsidRDefault="00C933A5" w:rsidP="007C6E44">
            <w:pPr>
              <w:jc w:val="both"/>
              <w:rPr>
                <w:rFonts w:ascii="Constantia" w:hAnsi="Constantia"/>
              </w:rPr>
            </w:pPr>
          </w:p>
        </w:tc>
      </w:tr>
      <w:tr w:rsidR="00C933A5" w:rsidRPr="003046C4" w14:paraId="2A1469D2" w14:textId="77777777" w:rsidTr="00600B92">
        <w:tc>
          <w:tcPr>
            <w:tcW w:w="4531" w:type="dxa"/>
          </w:tcPr>
          <w:p w14:paraId="7C32297B" w14:textId="77777777" w:rsidR="00C933A5" w:rsidRPr="003046C4" w:rsidRDefault="00C933A5" w:rsidP="007C6E44">
            <w:pPr>
              <w:jc w:val="both"/>
              <w:rPr>
                <w:rFonts w:ascii="Constantia" w:hAnsi="Constantia"/>
                <w:b/>
                <w:strike/>
                <w:sz w:val="22"/>
                <w:szCs w:val="22"/>
              </w:rPr>
            </w:pPr>
            <w:r w:rsidRPr="003046C4">
              <w:rPr>
                <w:rFonts w:ascii="Constantia" w:hAnsi="Constantia"/>
                <w:b/>
                <w:strike/>
                <w:sz w:val="22"/>
                <w:szCs w:val="22"/>
              </w:rPr>
              <w:lastRenderedPageBreak/>
              <w:t xml:space="preserve">11. sz. </w:t>
            </w:r>
            <w:r w:rsidRPr="003046C4">
              <w:rPr>
                <w:rFonts w:ascii="Constantia" w:hAnsi="Constantia"/>
                <w:b/>
                <w:strike/>
                <w:sz w:val="22"/>
                <w:szCs w:val="22"/>
              </w:rPr>
              <w:tab/>
              <w:t>iskolaorvosi körzet</w:t>
            </w:r>
          </w:p>
          <w:p w14:paraId="2B6E4BA5" w14:textId="77777777" w:rsidR="00C933A5" w:rsidRPr="003046C4" w:rsidRDefault="00C933A5" w:rsidP="007C6E44">
            <w:pPr>
              <w:jc w:val="both"/>
              <w:rPr>
                <w:rFonts w:ascii="Constantia" w:hAnsi="Constantia"/>
              </w:rPr>
            </w:pPr>
          </w:p>
          <w:p w14:paraId="4158CB70" w14:textId="77777777" w:rsidR="00C933A5" w:rsidRPr="003046C4" w:rsidRDefault="00C933A5" w:rsidP="007C6E44">
            <w:pPr>
              <w:jc w:val="both"/>
              <w:rPr>
                <w:rFonts w:ascii="Constantia" w:hAnsi="Constantia"/>
              </w:rPr>
            </w:pPr>
          </w:p>
        </w:tc>
        <w:tc>
          <w:tcPr>
            <w:tcW w:w="4531" w:type="dxa"/>
          </w:tcPr>
          <w:p w14:paraId="06816101" w14:textId="77777777" w:rsidR="00C933A5" w:rsidRPr="003046C4" w:rsidRDefault="00C933A5" w:rsidP="007C6E44">
            <w:pPr>
              <w:jc w:val="both"/>
              <w:rPr>
                <w:rFonts w:ascii="Constantia" w:hAnsi="Constantia"/>
                <w:b/>
                <w:strike/>
                <w:sz w:val="22"/>
                <w:szCs w:val="22"/>
              </w:rPr>
            </w:pPr>
            <w:r w:rsidRPr="003046C4">
              <w:rPr>
                <w:rFonts w:ascii="Constantia" w:hAnsi="Constantia"/>
                <w:b/>
                <w:strike/>
                <w:sz w:val="22"/>
                <w:szCs w:val="22"/>
              </w:rPr>
              <w:t xml:space="preserve">12. sz. </w:t>
            </w:r>
            <w:r w:rsidRPr="003046C4">
              <w:rPr>
                <w:rFonts w:ascii="Constantia" w:hAnsi="Constantia"/>
                <w:b/>
                <w:strike/>
                <w:sz w:val="22"/>
                <w:szCs w:val="22"/>
              </w:rPr>
              <w:tab/>
              <w:t>iskolaorvosi körzet</w:t>
            </w:r>
          </w:p>
          <w:p w14:paraId="2C732A9F" w14:textId="77777777" w:rsidR="00C933A5" w:rsidRPr="003046C4" w:rsidRDefault="00C933A5" w:rsidP="007C6E44">
            <w:pPr>
              <w:jc w:val="both"/>
              <w:rPr>
                <w:rFonts w:ascii="Constantia" w:hAnsi="Constantia"/>
              </w:rPr>
            </w:pPr>
          </w:p>
          <w:p w14:paraId="5936E5A2" w14:textId="77777777" w:rsidR="00C933A5" w:rsidRPr="003046C4" w:rsidRDefault="00C933A5" w:rsidP="007C6E44">
            <w:pPr>
              <w:jc w:val="both"/>
              <w:rPr>
                <w:rFonts w:ascii="Constantia" w:hAnsi="Constantia"/>
              </w:rPr>
            </w:pPr>
          </w:p>
        </w:tc>
      </w:tr>
      <w:tr w:rsidR="00C933A5" w:rsidRPr="003046C4" w14:paraId="5328A1EB" w14:textId="77777777" w:rsidTr="00600B92">
        <w:tc>
          <w:tcPr>
            <w:tcW w:w="4531" w:type="dxa"/>
          </w:tcPr>
          <w:p w14:paraId="6C2C5B54" w14:textId="77777777" w:rsidR="00C933A5" w:rsidRPr="003046C4" w:rsidRDefault="00C933A5" w:rsidP="007C6E44">
            <w:pPr>
              <w:jc w:val="both"/>
              <w:rPr>
                <w:rFonts w:ascii="Constantia" w:hAnsi="Constantia"/>
                <w:b/>
                <w:strike/>
                <w:sz w:val="22"/>
                <w:szCs w:val="22"/>
              </w:rPr>
            </w:pPr>
            <w:r w:rsidRPr="003046C4">
              <w:rPr>
                <w:rFonts w:ascii="Constantia" w:hAnsi="Constantia"/>
                <w:b/>
                <w:strike/>
                <w:sz w:val="22"/>
                <w:szCs w:val="22"/>
              </w:rPr>
              <w:t xml:space="preserve">13. sz. </w:t>
            </w:r>
            <w:r w:rsidRPr="003046C4">
              <w:rPr>
                <w:rFonts w:ascii="Constantia" w:hAnsi="Constantia"/>
                <w:b/>
                <w:strike/>
                <w:sz w:val="22"/>
                <w:szCs w:val="22"/>
              </w:rPr>
              <w:tab/>
              <w:t>iskolaorvosi körzet</w:t>
            </w:r>
          </w:p>
          <w:p w14:paraId="7CB88EA3" w14:textId="77777777" w:rsidR="00C933A5" w:rsidRPr="003046C4" w:rsidRDefault="00C933A5" w:rsidP="007C6E44">
            <w:pPr>
              <w:jc w:val="both"/>
              <w:rPr>
                <w:rFonts w:ascii="Constantia" w:hAnsi="Constantia"/>
              </w:rPr>
            </w:pPr>
          </w:p>
        </w:tc>
        <w:tc>
          <w:tcPr>
            <w:tcW w:w="4531" w:type="dxa"/>
          </w:tcPr>
          <w:p w14:paraId="4F44FD6C" w14:textId="77777777" w:rsidR="00C933A5" w:rsidRPr="003046C4" w:rsidRDefault="00C933A5" w:rsidP="007C6E44">
            <w:pPr>
              <w:jc w:val="both"/>
              <w:rPr>
                <w:rFonts w:ascii="Constantia" w:hAnsi="Constantia"/>
                <w:b/>
                <w:sz w:val="22"/>
                <w:szCs w:val="22"/>
              </w:rPr>
            </w:pPr>
            <w:r w:rsidRPr="003046C4">
              <w:rPr>
                <w:rFonts w:ascii="Constantia" w:hAnsi="Constantia"/>
                <w:b/>
                <w:sz w:val="22"/>
                <w:szCs w:val="22"/>
              </w:rPr>
              <w:t xml:space="preserve">14. sz. </w:t>
            </w:r>
            <w:r w:rsidRPr="003046C4">
              <w:rPr>
                <w:rFonts w:ascii="Constantia" w:hAnsi="Constantia"/>
                <w:b/>
                <w:sz w:val="22"/>
                <w:szCs w:val="22"/>
              </w:rPr>
              <w:tab/>
              <w:t>iskolaorvosi körzet</w:t>
            </w:r>
          </w:p>
          <w:p w14:paraId="24BAFBF7" w14:textId="77777777" w:rsidR="00C933A5" w:rsidRPr="003046C4" w:rsidRDefault="00C933A5" w:rsidP="007C6E44">
            <w:pPr>
              <w:jc w:val="both"/>
              <w:rPr>
                <w:rFonts w:ascii="Constantia" w:hAnsi="Constantia"/>
              </w:rPr>
            </w:pPr>
          </w:p>
          <w:p w14:paraId="34610381" w14:textId="77777777" w:rsidR="00C933A5" w:rsidRPr="003046C4" w:rsidRDefault="00C933A5" w:rsidP="007C6E44">
            <w:pPr>
              <w:jc w:val="both"/>
              <w:rPr>
                <w:rFonts w:ascii="Constantia" w:hAnsi="Constantia"/>
              </w:rPr>
            </w:pPr>
            <w:r w:rsidRPr="003046C4">
              <w:rPr>
                <w:rFonts w:ascii="Constantia" w:hAnsi="Constantia"/>
              </w:rPr>
              <w:t>Benedek Elek Óvoda OVI-VÁR Tagóvodája</w:t>
            </w:r>
          </w:p>
          <w:p w14:paraId="08D03E5D" w14:textId="77777777" w:rsidR="00C933A5" w:rsidRPr="003046C4" w:rsidRDefault="00C933A5" w:rsidP="007C6E44">
            <w:pPr>
              <w:jc w:val="both"/>
              <w:rPr>
                <w:rFonts w:ascii="Constantia" w:hAnsi="Constantia"/>
              </w:rPr>
            </w:pPr>
          </w:p>
          <w:p w14:paraId="37F528BD" w14:textId="77777777" w:rsidR="00C933A5" w:rsidRPr="003046C4" w:rsidRDefault="00C933A5" w:rsidP="007C6E44">
            <w:pPr>
              <w:jc w:val="both"/>
              <w:rPr>
                <w:rFonts w:ascii="Constantia" w:hAnsi="Constantia"/>
              </w:rPr>
            </w:pPr>
          </w:p>
        </w:tc>
      </w:tr>
      <w:tr w:rsidR="00C933A5" w:rsidRPr="003046C4" w14:paraId="58BC6146" w14:textId="77777777" w:rsidTr="00600B92">
        <w:tc>
          <w:tcPr>
            <w:tcW w:w="4531" w:type="dxa"/>
          </w:tcPr>
          <w:p w14:paraId="58D8843E" w14:textId="77777777" w:rsidR="00C933A5" w:rsidRPr="003046C4" w:rsidRDefault="00C933A5" w:rsidP="007C6E44">
            <w:pPr>
              <w:jc w:val="both"/>
              <w:rPr>
                <w:rFonts w:ascii="Constantia" w:hAnsi="Constantia"/>
                <w:b/>
                <w:sz w:val="22"/>
                <w:szCs w:val="22"/>
              </w:rPr>
            </w:pPr>
            <w:r w:rsidRPr="003046C4">
              <w:rPr>
                <w:rFonts w:ascii="Constantia" w:hAnsi="Constantia"/>
                <w:b/>
                <w:sz w:val="22"/>
                <w:szCs w:val="22"/>
              </w:rPr>
              <w:t xml:space="preserve">15. sz. </w:t>
            </w:r>
            <w:r w:rsidRPr="003046C4">
              <w:rPr>
                <w:rFonts w:ascii="Constantia" w:hAnsi="Constantia"/>
                <w:b/>
                <w:sz w:val="22"/>
                <w:szCs w:val="22"/>
              </w:rPr>
              <w:tab/>
              <w:t xml:space="preserve">iskolaorvosi körzet </w:t>
            </w:r>
          </w:p>
          <w:p w14:paraId="0556307E" w14:textId="77777777" w:rsidR="00C933A5" w:rsidRPr="003046C4" w:rsidRDefault="00C933A5" w:rsidP="007C6E44">
            <w:pPr>
              <w:jc w:val="both"/>
              <w:rPr>
                <w:rFonts w:ascii="Constantia" w:hAnsi="Constantia"/>
              </w:rPr>
            </w:pPr>
          </w:p>
          <w:p w14:paraId="568F0FD0" w14:textId="77777777" w:rsidR="00C933A5" w:rsidRPr="003046C4" w:rsidRDefault="00C933A5" w:rsidP="007C6E44">
            <w:pPr>
              <w:jc w:val="both"/>
              <w:rPr>
                <w:rFonts w:ascii="Constantia" w:hAnsi="Constantia"/>
              </w:rPr>
            </w:pPr>
            <w:r w:rsidRPr="003046C4">
              <w:rPr>
                <w:rFonts w:ascii="Constantia" w:hAnsi="Constantia"/>
              </w:rPr>
              <w:t>Egri Kertvárosi Óvoda Epreskert utcai Tagóvodája</w:t>
            </w:r>
          </w:p>
        </w:tc>
        <w:tc>
          <w:tcPr>
            <w:tcW w:w="4531" w:type="dxa"/>
          </w:tcPr>
          <w:p w14:paraId="495E87B0" w14:textId="77777777" w:rsidR="00C933A5" w:rsidRPr="003046C4" w:rsidRDefault="00C933A5" w:rsidP="007C6E44">
            <w:pPr>
              <w:jc w:val="both"/>
              <w:rPr>
                <w:rFonts w:ascii="Constantia" w:hAnsi="Constantia"/>
                <w:b/>
                <w:sz w:val="22"/>
                <w:szCs w:val="22"/>
              </w:rPr>
            </w:pPr>
            <w:r w:rsidRPr="003046C4">
              <w:rPr>
                <w:rFonts w:ascii="Constantia" w:hAnsi="Constantia"/>
                <w:b/>
                <w:sz w:val="22"/>
                <w:szCs w:val="22"/>
              </w:rPr>
              <w:t xml:space="preserve">16. sz. </w:t>
            </w:r>
            <w:r w:rsidRPr="003046C4">
              <w:rPr>
                <w:rFonts w:ascii="Constantia" w:hAnsi="Constantia"/>
                <w:b/>
                <w:sz w:val="22"/>
                <w:szCs w:val="22"/>
              </w:rPr>
              <w:tab/>
              <w:t xml:space="preserve">iskolaorvosi körzet </w:t>
            </w:r>
          </w:p>
          <w:p w14:paraId="4A883EB5" w14:textId="77777777" w:rsidR="00C933A5" w:rsidRPr="003046C4" w:rsidRDefault="00C933A5" w:rsidP="007C6E44">
            <w:pPr>
              <w:jc w:val="both"/>
              <w:rPr>
                <w:rFonts w:ascii="Constantia" w:hAnsi="Constantia"/>
              </w:rPr>
            </w:pPr>
          </w:p>
          <w:p w14:paraId="67DA8270" w14:textId="77777777" w:rsidR="00C933A5" w:rsidRPr="003046C4" w:rsidRDefault="00C933A5" w:rsidP="007C6E44">
            <w:pPr>
              <w:jc w:val="both"/>
              <w:rPr>
                <w:rFonts w:ascii="Constantia" w:hAnsi="Constantia"/>
              </w:rPr>
            </w:pPr>
            <w:r w:rsidRPr="003046C4">
              <w:rPr>
                <w:rFonts w:ascii="Constantia" w:hAnsi="Constantia"/>
              </w:rPr>
              <w:t>Egri Kertvárosi Óvoda</w:t>
            </w:r>
          </w:p>
          <w:p w14:paraId="44CAF6FA" w14:textId="77777777" w:rsidR="00C933A5" w:rsidRPr="003046C4" w:rsidRDefault="00C933A5" w:rsidP="007C6E44">
            <w:pPr>
              <w:jc w:val="both"/>
              <w:rPr>
                <w:rFonts w:ascii="Constantia" w:hAnsi="Constantia"/>
              </w:rPr>
            </w:pPr>
          </w:p>
          <w:p w14:paraId="3971AB10" w14:textId="6467435E" w:rsidR="00C933A5" w:rsidRPr="003046C4" w:rsidRDefault="00C933A5" w:rsidP="007C6E44">
            <w:pPr>
              <w:jc w:val="both"/>
              <w:rPr>
                <w:rFonts w:ascii="Constantia" w:hAnsi="Constantia"/>
              </w:rPr>
            </w:pPr>
            <w:r w:rsidRPr="003046C4">
              <w:rPr>
                <w:rFonts w:ascii="Constantia" w:hAnsi="Constantia"/>
              </w:rPr>
              <w:t xml:space="preserve">Egri Kertvárosi Óvoda </w:t>
            </w:r>
            <w:proofErr w:type="spellStart"/>
            <w:r w:rsidRPr="003046C4">
              <w:rPr>
                <w:rFonts w:ascii="Constantia" w:hAnsi="Constantia"/>
              </w:rPr>
              <w:t>Ney</w:t>
            </w:r>
            <w:proofErr w:type="spellEnd"/>
            <w:r w:rsidRPr="003046C4">
              <w:rPr>
                <w:rFonts w:ascii="Constantia" w:hAnsi="Constantia"/>
              </w:rPr>
              <w:t xml:space="preserve"> Ferenc Tagóvodája</w:t>
            </w:r>
            <w:r w:rsidR="003563AB">
              <w:rPr>
                <w:rFonts w:ascii="Constantia" w:hAnsi="Constantia"/>
              </w:rPr>
              <w:t>”</w:t>
            </w:r>
          </w:p>
        </w:tc>
      </w:tr>
    </w:tbl>
    <w:p w14:paraId="4DEC99D0" w14:textId="77777777" w:rsidR="00C933A5" w:rsidRPr="003046C4" w:rsidRDefault="00C933A5" w:rsidP="007C6E44">
      <w:pPr>
        <w:jc w:val="both"/>
        <w:rPr>
          <w:rFonts w:ascii="Constantia" w:eastAsia="Times New Roman" w:hAnsi="Constantia" w:cs="Times New Roman"/>
          <w:sz w:val="20"/>
          <w:szCs w:val="20"/>
          <w:lang w:eastAsia="hu-HU"/>
        </w:rPr>
      </w:pPr>
    </w:p>
    <w:p w14:paraId="68DD6DB9" w14:textId="77777777" w:rsidR="009475FF" w:rsidRPr="003046C4" w:rsidRDefault="009475FF" w:rsidP="007C6E44">
      <w:pPr>
        <w:jc w:val="both"/>
        <w:rPr>
          <w:rFonts w:ascii="Constantia" w:eastAsia="Times New Roman" w:hAnsi="Constantia" w:cs="Times New Roman"/>
          <w:b/>
          <w:sz w:val="20"/>
          <w:szCs w:val="20"/>
          <w:lang w:eastAsia="hu-HU"/>
        </w:rPr>
      </w:pPr>
    </w:p>
    <w:p w14:paraId="243EB403" w14:textId="77777777" w:rsidR="009475FF" w:rsidRPr="003046C4" w:rsidRDefault="009475FF" w:rsidP="007C6E44">
      <w:pPr>
        <w:jc w:val="both"/>
        <w:rPr>
          <w:rFonts w:ascii="Constantia" w:eastAsia="Times New Roman" w:hAnsi="Constantia" w:cs="Times New Roman"/>
          <w:b/>
          <w:sz w:val="20"/>
          <w:szCs w:val="20"/>
          <w:lang w:eastAsia="hu-HU"/>
        </w:rPr>
      </w:pPr>
    </w:p>
    <w:p w14:paraId="71029372" w14:textId="77777777" w:rsidR="009475FF" w:rsidRPr="003046C4" w:rsidRDefault="009475FF" w:rsidP="007C6E44">
      <w:pPr>
        <w:jc w:val="both"/>
        <w:rPr>
          <w:rFonts w:ascii="Constantia" w:eastAsia="Times New Roman" w:hAnsi="Constantia" w:cs="Times New Roman"/>
          <w:b/>
          <w:sz w:val="20"/>
          <w:szCs w:val="20"/>
          <w:lang w:eastAsia="hu-HU"/>
        </w:rPr>
      </w:pPr>
    </w:p>
    <w:p w14:paraId="5AF515C9" w14:textId="77777777" w:rsidR="00F6475C" w:rsidRPr="003046C4" w:rsidRDefault="00F6475C" w:rsidP="007C6E44">
      <w:pPr>
        <w:jc w:val="both"/>
        <w:rPr>
          <w:rFonts w:ascii="Constantia" w:eastAsia="Times New Roman" w:hAnsi="Constantia" w:cs="Times New Roman"/>
          <w:b/>
          <w:sz w:val="20"/>
          <w:szCs w:val="20"/>
          <w:lang w:eastAsia="hu-HU"/>
        </w:rPr>
      </w:pPr>
    </w:p>
    <w:p w14:paraId="63B8B9DD" w14:textId="77777777" w:rsidR="00F6475C" w:rsidRPr="003046C4" w:rsidRDefault="00F6475C" w:rsidP="007C6E44">
      <w:pPr>
        <w:jc w:val="both"/>
        <w:rPr>
          <w:rFonts w:ascii="Constantia" w:eastAsia="Times New Roman" w:hAnsi="Constantia" w:cs="Times New Roman"/>
          <w:b/>
          <w:sz w:val="20"/>
          <w:szCs w:val="20"/>
          <w:lang w:eastAsia="hu-HU"/>
        </w:rPr>
      </w:pPr>
    </w:p>
    <w:p w14:paraId="03F6167D" w14:textId="77777777" w:rsidR="00F6475C" w:rsidRPr="003046C4" w:rsidRDefault="00F6475C" w:rsidP="007C6E44">
      <w:pPr>
        <w:jc w:val="both"/>
        <w:rPr>
          <w:rFonts w:ascii="Constantia" w:eastAsia="Times New Roman" w:hAnsi="Constantia" w:cs="Times New Roman"/>
          <w:b/>
          <w:sz w:val="20"/>
          <w:szCs w:val="20"/>
          <w:lang w:eastAsia="hu-HU"/>
        </w:rPr>
      </w:pPr>
    </w:p>
    <w:p w14:paraId="51DF2F1B" w14:textId="77777777" w:rsidR="00F6475C" w:rsidRPr="003046C4" w:rsidRDefault="00F6475C" w:rsidP="007C6E44">
      <w:pPr>
        <w:jc w:val="both"/>
        <w:rPr>
          <w:rFonts w:ascii="Constantia" w:eastAsia="Times New Roman" w:hAnsi="Constantia" w:cs="Times New Roman"/>
          <w:b/>
          <w:sz w:val="20"/>
          <w:szCs w:val="20"/>
          <w:lang w:eastAsia="hu-HU"/>
        </w:rPr>
      </w:pPr>
    </w:p>
    <w:p w14:paraId="1180869E" w14:textId="77777777" w:rsidR="00F6475C" w:rsidRPr="003046C4" w:rsidRDefault="00F6475C" w:rsidP="007C6E44">
      <w:pPr>
        <w:jc w:val="both"/>
        <w:rPr>
          <w:rFonts w:ascii="Constantia" w:eastAsia="Times New Roman" w:hAnsi="Constantia" w:cs="Times New Roman"/>
          <w:b/>
          <w:sz w:val="20"/>
          <w:szCs w:val="20"/>
          <w:lang w:eastAsia="hu-HU"/>
        </w:rPr>
      </w:pPr>
    </w:p>
    <w:p w14:paraId="799BEC1C" w14:textId="77777777" w:rsidR="00F6475C" w:rsidRPr="003046C4" w:rsidRDefault="00F6475C" w:rsidP="007C6E44">
      <w:pPr>
        <w:jc w:val="both"/>
        <w:rPr>
          <w:rFonts w:ascii="Constantia" w:eastAsia="Times New Roman" w:hAnsi="Constantia" w:cs="Times New Roman"/>
          <w:b/>
          <w:sz w:val="20"/>
          <w:szCs w:val="20"/>
          <w:lang w:eastAsia="hu-HU"/>
        </w:rPr>
      </w:pPr>
    </w:p>
    <w:p w14:paraId="2BD8DA54" w14:textId="77777777" w:rsidR="00F6475C" w:rsidRPr="003046C4" w:rsidRDefault="00F6475C" w:rsidP="007C6E44">
      <w:pPr>
        <w:jc w:val="both"/>
        <w:rPr>
          <w:rFonts w:ascii="Constantia" w:eastAsia="Times New Roman" w:hAnsi="Constantia" w:cs="Times New Roman"/>
          <w:b/>
          <w:sz w:val="20"/>
          <w:szCs w:val="20"/>
          <w:lang w:eastAsia="hu-HU"/>
        </w:rPr>
      </w:pPr>
    </w:p>
    <w:p w14:paraId="6416A6C8" w14:textId="77777777" w:rsidR="00F6475C" w:rsidRPr="003046C4" w:rsidRDefault="00F6475C" w:rsidP="007C6E44">
      <w:pPr>
        <w:jc w:val="both"/>
        <w:rPr>
          <w:rFonts w:ascii="Constantia" w:eastAsia="Times New Roman" w:hAnsi="Constantia" w:cs="Times New Roman"/>
          <w:b/>
          <w:sz w:val="20"/>
          <w:szCs w:val="20"/>
          <w:lang w:eastAsia="hu-HU"/>
        </w:rPr>
      </w:pPr>
    </w:p>
    <w:p w14:paraId="02C239AB" w14:textId="77777777" w:rsidR="00F6475C" w:rsidRPr="003046C4" w:rsidRDefault="00F6475C" w:rsidP="007C6E44">
      <w:pPr>
        <w:jc w:val="both"/>
        <w:rPr>
          <w:rFonts w:ascii="Constantia" w:eastAsia="Times New Roman" w:hAnsi="Constantia" w:cs="Times New Roman"/>
          <w:b/>
          <w:sz w:val="20"/>
          <w:szCs w:val="20"/>
          <w:lang w:eastAsia="hu-HU"/>
        </w:rPr>
      </w:pPr>
    </w:p>
    <w:p w14:paraId="3C467AA8" w14:textId="77777777" w:rsidR="00F6475C" w:rsidRPr="003046C4" w:rsidRDefault="00F6475C" w:rsidP="007C6E44">
      <w:pPr>
        <w:jc w:val="both"/>
        <w:rPr>
          <w:rFonts w:ascii="Constantia" w:eastAsia="Times New Roman" w:hAnsi="Constantia" w:cs="Times New Roman"/>
          <w:b/>
          <w:sz w:val="20"/>
          <w:szCs w:val="20"/>
          <w:lang w:eastAsia="hu-HU"/>
        </w:rPr>
      </w:pPr>
    </w:p>
    <w:p w14:paraId="7C954856" w14:textId="77777777" w:rsidR="00F6475C" w:rsidRPr="003046C4" w:rsidRDefault="00F6475C" w:rsidP="007C6E44">
      <w:pPr>
        <w:jc w:val="both"/>
        <w:rPr>
          <w:rFonts w:ascii="Constantia" w:eastAsia="Times New Roman" w:hAnsi="Constantia" w:cs="Times New Roman"/>
          <w:b/>
          <w:sz w:val="20"/>
          <w:szCs w:val="20"/>
          <w:lang w:eastAsia="hu-HU"/>
        </w:rPr>
      </w:pPr>
    </w:p>
    <w:p w14:paraId="0C6C50F4" w14:textId="77777777" w:rsidR="00F6475C" w:rsidRPr="003046C4" w:rsidRDefault="00F6475C" w:rsidP="007C6E44">
      <w:pPr>
        <w:jc w:val="both"/>
        <w:rPr>
          <w:rFonts w:ascii="Constantia" w:eastAsia="Times New Roman" w:hAnsi="Constantia" w:cs="Times New Roman"/>
          <w:b/>
          <w:sz w:val="20"/>
          <w:szCs w:val="20"/>
          <w:lang w:eastAsia="hu-HU"/>
        </w:rPr>
      </w:pPr>
    </w:p>
    <w:p w14:paraId="37574FF9" w14:textId="77777777" w:rsidR="00F6475C" w:rsidRPr="003046C4" w:rsidRDefault="00F6475C" w:rsidP="007C6E44">
      <w:pPr>
        <w:jc w:val="both"/>
        <w:rPr>
          <w:rFonts w:ascii="Constantia" w:eastAsia="Times New Roman" w:hAnsi="Constantia" w:cs="Times New Roman"/>
          <w:b/>
          <w:sz w:val="20"/>
          <w:szCs w:val="20"/>
          <w:lang w:eastAsia="hu-HU"/>
        </w:rPr>
      </w:pPr>
    </w:p>
    <w:p w14:paraId="460EF992" w14:textId="77777777" w:rsidR="00F6475C" w:rsidRPr="003046C4" w:rsidRDefault="00F6475C" w:rsidP="007C6E44">
      <w:pPr>
        <w:jc w:val="both"/>
        <w:rPr>
          <w:rFonts w:ascii="Constantia" w:eastAsia="Times New Roman" w:hAnsi="Constantia" w:cs="Times New Roman"/>
          <w:b/>
          <w:sz w:val="20"/>
          <w:szCs w:val="20"/>
          <w:lang w:eastAsia="hu-HU"/>
        </w:rPr>
      </w:pPr>
    </w:p>
    <w:p w14:paraId="7301D34C" w14:textId="77777777" w:rsidR="00F6475C" w:rsidRPr="003046C4" w:rsidRDefault="00F6475C" w:rsidP="007C6E44">
      <w:pPr>
        <w:jc w:val="both"/>
        <w:rPr>
          <w:rFonts w:ascii="Constantia" w:eastAsia="Times New Roman" w:hAnsi="Constantia" w:cs="Times New Roman"/>
          <w:b/>
          <w:sz w:val="20"/>
          <w:szCs w:val="20"/>
          <w:lang w:eastAsia="hu-HU"/>
        </w:rPr>
      </w:pPr>
    </w:p>
    <w:p w14:paraId="23F27F1B" w14:textId="77777777" w:rsidR="00F6475C" w:rsidRPr="003046C4" w:rsidRDefault="00F6475C" w:rsidP="007C6E44">
      <w:pPr>
        <w:jc w:val="both"/>
        <w:rPr>
          <w:rFonts w:ascii="Constantia" w:eastAsia="Times New Roman" w:hAnsi="Constantia" w:cs="Times New Roman"/>
          <w:b/>
          <w:sz w:val="20"/>
          <w:szCs w:val="20"/>
          <w:lang w:eastAsia="hu-HU"/>
        </w:rPr>
      </w:pPr>
    </w:p>
    <w:p w14:paraId="73C041DD" w14:textId="77777777" w:rsidR="00F6475C" w:rsidRPr="003046C4" w:rsidRDefault="00F6475C" w:rsidP="007C6E44">
      <w:pPr>
        <w:jc w:val="both"/>
        <w:rPr>
          <w:rFonts w:ascii="Constantia" w:eastAsia="Times New Roman" w:hAnsi="Constantia" w:cs="Times New Roman"/>
          <w:b/>
          <w:sz w:val="20"/>
          <w:szCs w:val="20"/>
          <w:lang w:eastAsia="hu-HU"/>
        </w:rPr>
      </w:pPr>
    </w:p>
    <w:p w14:paraId="21A0FA7A" w14:textId="77777777" w:rsidR="00F6475C" w:rsidRPr="003046C4" w:rsidRDefault="00F6475C" w:rsidP="007C6E44">
      <w:pPr>
        <w:jc w:val="both"/>
        <w:rPr>
          <w:rFonts w:ascii="Constantia" w:eastAsia="Times New Roman" w:hAnsi="Constantia" w:cs="Times New Roman"/>
          <w:b/>
          <w:sz w:val="20"/>
          <w:szCs w:val="20"/>
          <w:lang w:eastAsia="hu-HU"/>
        </w:rPr>
      </w:pPr>
    </w:p>
    <w:p w14:paraId="55FAED64" w14:textId="77777777" w:rsidR="00F6475C" w:rsidRPr="003046C4" w:rsidRDefault="00F6475C" w:rsidP="007C6E44">
      <w:pPr>
        <w:jc w:val="both"/>
        <w:rPr>
          <w:rFonts w:ascii="Constantia" w:eastAsia="Times New Roman" w:hAnsi="Constantia" w:cs="Times New Roman"/>
          <w:b/>
          <w:sz w:val="20"/>
          <w:szCs w:val="20"/>
          <w:lang w:eastAsia="hu-HU"/>
        </w:rPr>
      </w:pPr>
    </w:p>
    <w:p w14:paraId="2D1EE8B7" w14:textId="77777777" w:rsidR="00F6475C" w:rsidRPr="003046C4" w:rsidRDefault="00F6475C" w:rsidP="007C6E44">
      <w:pPr>
        <w:jc w:val="both"/>
        <w:rPr>
          <w:rFonts w:ascii="Constantia" w:eastAsia="Times New Roman" w:hAnsi="Constantia" w:cs="Times New Roman"/>
          <w:b/>
          <w:sz w:val="20"/>
          <w:szCs w:val="20"/>
          <w:lang w:eastAsia="hu-HU"/>
        </w:rPr>
      </w:pPr>
    </w:p>
    <w:p w14:paraId="47FE64BB" w14:textId="77777777" w:rsidR="00F6475C" w:rsidRPr="003046C4" w:rsidRDefault="00F6475C" w:rsidP="007C6E44">
      <w:pPr>
        <w:jc w:val="both"/>
        <w:rPr>
          <w:rFonts w:ascii="Constantia" w:eastAsia="Times New Roman" w:hAnsi="Constantia" w:cs="Times New Roman"/>
          <w:b/>
          <w:sz w:val="20"/>
          <w:szCs w:val="20"/>
          <w:lang w:eastAsia="hu-HU"/>
        </w:rPr>
      </w:pPr>
    </w:p>
    <w:p w14:paraId="7CA564FC" w14:textId="77777777" w:rsidR="00F6475C" w:rsidRPr="003046C4" w:rsidRDefault="00F6475C" w:rsidP="007C6E44">
      <w:pPr>
        <w:jc w:val="both"/>
        <w:rPr>
          <w:rFonts w:ascii="Constantia" w:eastAsia="Times New Roman" w:hAnsi="Constantia" w:cs="Times New Roman"/>
          <w:b/>
          <w:sz w:val="20"/>
          <w:szCs w:val="20"/>
          <w:lang w:eastAsia="hu-HU"/>
        </w:rPr>
      </w:pPr>
    </w:p>
    <w:p w14:paraId="1C04FE03" w14:textId="77777777" w:rsidR="00F6475C" w:rsidRPr="003046C4" w:rsidRDefault="00F6475C" w:rsidP="007C6E44">
      <w:pPr>
        <w:jc w:val="both"/>
        <w:rPr>
          <w:rFonts w:ascii="Constantia" w:eastAsia="Times New Roman" w:hAnsi="Constantia" w:cs="Times New Roman"/>
          <w:b/>
          <w:sz w:val="20"/>
          <w:szCs w:val="20"/>
          <w:lang w:eastAsia="hu-HU"/>
        </w:rPr>
      </w:pPr>
    </w:p>
    <w:p w14:paraId="1591363F" w14:textId="77777777" w:rsidR="00F6475C" w:rsidRPr="003046C4" w:rsidRDefault="00F6475C" w:rsidP="007C6E44">
      <w:pPr>
        <w:jc w:val="both"/>
        <w:rPr>
          <w:rFonts w:ascii="Constantia" w:eastAsia="Times New Roman" w:hAnsi="Constantia" w:cs="Times New Roman"/>
          <w:b/>
          <w:sz w:val="20"/>
          <w:szCs w:val="20"/>
          <w:lang w:eastAsia="hu-HU"/>
        </w:rPr>
      </w:pPr>
    </w:p>
    <w:p w14:paraId="29147ED2" w14:textId="77777777" w:rsidR="00F6475C" w:rsidRPr="003046C4" w:rsidRDefault="00F6475C" w:rsidP="007C6E44">
      <w:pPr>
        <w:jc w:val="both"/>
        <w:rPr>
          <w:rFonts w:ascii="Constantia" w:eastAsia="Times New Roman" w:hAnsi="Constantia" w:cs="Times New Roman"/>
          <w:b/>
          <w:sz w:val="20"/>
          <w:szCs w:val="20"/>
          <w:lang w:eastAsia="hu-HU"/>
        </w:rPr>
      </w:pPr>
    </w:p>
    <w:p w14:paraId="71328A24" w14:textId="77777777" w:rsidR="00F6475C" w:rsidRPr="003046C4" w:rsidRDefault="00F6475C" w:rsidP="007C6E44">
      <w:pPr>
        <w:jc w:val="both"/>
        <w:rPr>
          <w:rFonts w:ascii="Constantia" w:eastAsia="Times New Roman" w:hAnsi="Constantia" w:cs="Times New Roman"/>
          <w:b/>
          <w:sz w:val="20"/>
          <w:szCs w:val="20"/>
          <w:lang w:eastAsia="hu-HU"/>
        </w:rPr>
      </w:pPr>
    </w:p>
    <w:p w14:paraId="5271659C" w14:textId="77777777" w:rsidR="00F6475C" w:rsidRPr="003046C4" w:rsidRDefault="00F6475C" w:rsidP="007C6E44">
      <w:pPr>
        <w:jc w:val="both"/>
        <w:rPr>
          <w:rFonts w:ascii="Constantia" w:eastAsia="Times New Roman" w:hAnsi="Constantia" w:cs="Times New Roman"/>
          <w:b/>
          <w:sz w:val="20"/>
          <w:szCs w:val="20"/>
          <w:lang w:eastAsia="hu-HU"/>
        </w:rPr>
      </w:pPr>
    </w:p>
    <w:p w14:paraId="260BABED" w14:textId="77777777" w:rsidR="00F6475C" w:rsidRPr="003046C4" w:rsidRDefault="00F6475C" w:rsidP="007C6E44">
      <w:pPr>
        <w:jc w:val="both"/>
        <w:rPr>
          <w:rFonts w:ascii="Constantia" w:eastAsia="Times New Roman" w:hAnsi="Constantia" w:cs="Times New Roman"/>
          <w:b/>
          <w:sz w:val="20"/>
          <w:szCs w:val="20"/>
          <w:lang w:eastAsia="hu-HU"/>
        </w:rPr>
      </w:pPr>
    </w:p>
    <w:p w14:paraId="39638718" w14:textId="77777777" w:rsidR="00F6475C" w:rsidRPr="003046C4" w:rsidRDefault="00F6475C" w:rsidP="007C6E44">
      <w:pPr>
        <w:jc w:val="both"/>
        <w:rPr>
          <w:rFonts w:ascii="Constantia" w:eastAsia="Times New Roman" w:hAnsi="Constantia" w:cs="Times New Roman"/>
          <w:b/>
          <w:sz w:val="20"/>
          <w:szCs w:val="20"/>
          <w:lang w:eastAsia="hu-HU"/>
        </w:rPr>
      </w:pPr>
    </w:p>
    <w:p w14:paraId="249DFFB3" w14:textId="77777777" w:rsidR="00F6475C" w:rsidRPr="003046C4" w:rsidRDefault="00F6475C" w:rsidP="007C6E44">
      <w:pPr>
        <w:jc w:val="both"/>
        <w:rPr>
          <w:rFonts w:ascii="Constantia" w:eastAsia="Times New Roman" w:hAnsi="Constantia" w:cs="Times New Roman"/>
          <w:b/>
          <w:sz w:val="20"/>
          <w:szCs w:val="20"/>
          <w:lang w:eastAsia="hu-HU"/>
        </w:rPr>
      </w:pPr>
    </w:p>
    <w:p w14:paraId="00000563" w14:textId="77777777" w:rsidR="00F6475C" w:rsidRPr="003046C4" w:rsidRDefault="00F6475C" w:rsidP="007C6E44">
      <w:pPr>
        <w:jc w:val="both"/>
        <w:rPr>
          <w:rFonts w:ascii="Constantia" w:eastAsia="Times New Roman" w:hAnsi="Constantia" w:cs="Times New Roman"/>
          <w:b/>
          <w:sz w:val="20"/>
          <w:szCs w:val="20"/>
          <w:lang w:eastAsia="hu-HU"/>
        </w:rPr>
      </w:pPr>
    </w:p>
    <w:p w14:paraId="4AE13EF0" w14:textId="77777777" w:rsidR="00F6475C" w:rsidRPr="003046C4" w:rsidRDefault="00F6475C" w:rsidP="007C6E44">
      <w:pPr>
        <w:jc w:val="both"/>
        <w:rPr>
          <w:rFonts w:ascii="Constantia" w:eastAsia="Times New Roman" w:hAnsi="Constantia" w:cs="Times New Roman"/>
          <w:b/>
          <w:sz w:val="20"/>
          <w:szCs w:val="20"/>
          <w:lang w:eastAsia="hu-HU"/>
        </w:rPr>
      </w:pPr>
    </w:p>
    <w:p w14:paraId="11EE1F0A" w14:textId="77777777" w:rsidR="00F6475C" w:rsidRPr="003046C4" w:rsidRDefault="00F6475C" w:rsidP="007C6E44">
      <w:pPr>
        <w:jc w:val="both"/>
        <w:rPr>
          <w:rFonts w:ascii="Constantia" w:eastAsia="Times New Roman" w:hAnsi="Constantia" w:cs="Times New Roman"/>
          <w:b/>
          <w:sz w:val="20"/>
          <w:szCs w:val="20"/>
          <w:lang w:eastAsia="hu-HU"/>
        </w:rPr>
      </w:pPr>
    </w:p>
    <w:p w14:paraId="0B9F4D9E" w14:textId="77777777" w:rsidR="00F6475C" w:rsidRDefault="00F6475C" w:rsidP="007C6E44">
      <w:pPr>
        <w:jc w:val="both"/>
        <w:rPr>
          <w:rFonts w:ascii="Constantia" w:eastAsia="Times New Roman" w:hAnsi="Constantia" w:cs="Times New Roman"/>
          <w:b/>
          <w:sz w:val="20"/>
          <w:szCs w:val="20"/>
          <w:lang w:eastAsia="hu-HU"/>
        </w:rPr>
      </w:pPr>
    </w:p>
    <w:p w14:paraId="2B165F6D" w14:textId="77777777" w:rsidR="00D9332F" w:rsidRDefault="00D9332F" w:rsidP="007C6E44">
      <w:pPr>
        <w:jc w:val="both"/>
        <w:rPr>
          <w:rFonts w:ascii="Constantia" w:eastAsia="Times New Roman" w:hAnsi="Constantia" w:cs="Times New Roman"/>
          <w:b/>
          <w:sz w:val="20"/>
          <w:szCs w:val="20"/>
          <w:lang w:eastAsia="hu-HU"/>
        </w:rPr>
      </w:pPr>
    </w:p>
    <w:p w14:paraId="11E7082B" w14:textId="77777777" w:rsidR="00D9332F" w:rsidRDefault="00D9332F" w:rsidP="007C6E44">
      <w:pPr>
        <w:jc w:val="both"/>
        <w:rPr>
          <w:rFonts w:ascii="Constantia" w:eastAsia="Times New Roman" w:hAnsi="Constantia" w:cs="Times New Roman"/>
          <w:b/>
          <w:sz w:val="20"/>
          <w:szCs w:val="20"/>
          <w:lang w:eastAsia="hu-HU"/>
        </w:rPr>
      </w:pPr>
    </w:p>
    <w:p w14:paraId="61ECB170" w14:textId="77777777" w:rsidR="00D9332F" w:rsidRDefault="00D9332F" w:rsidP="007C6E44">
      <w:pPr>
        <w:jc w:val="both"/>
        <w:rPr>
          <w:rFonts w:ascii="Constantia" w:eastAsia="Times New Roman" w:hAnsi="Constantia" w:cs="Times New Roman"/>
          <w:b/>
          <w:sz w:val="20"/>
          <w:szCs w:val="20"/>
          <w:lang w:eastAsia="hu-HU"/>
        </w:rPr>
      </w:pPr>
    </w:p>
    <w:p w14:paraId="1003EB36" w14:textId="77777777" w:rsidR="00D9332F" w:rsidRDefault="00D9332F" w:rsidP="007C6E44">
      <w:pPr>
        <w:jc w:val="both"/>
        <w:rPr>
          <w:rFonts w:ascii="Constantia" w:eastAsia="Times New Roman" w:hAnsi="Constantia" w:cs="Times New Roman"/>
          <w:b/>
          <w:sz w:val="20"/>
          <w:szCs w:val="20"/>
          <w:lang w:eastAsia="hu-HU"/>
        </w:rPr>
      </w:pPr>
    </w:p>
    <w:p w14:paraId="7E9672E4" w14:textId="77777777" w:rsidR="00110A99" w:rsidRDefault="00110A99" w:rsidP="007C6E44">
      <w:pPr>
        <w:jc w:val="both"/>
        <w:rPr>
          <w:rFonts w:ascii="Constantia" w:eastAsia="Times New Roman" w:hAnsi="Constantia" w:cs="Times New Roman"/>
          <w:b/>
          <w:sz w:val="20"/>
          <w:szCs w:val="20"/>
          <w:lang w:eastAsia="hu-HU"/>
        </w:rPr>
      </w:pPr>
    </w:p>
    <w:p w14:paraId="7C780CB5" w14:textId="77777777" w:rsidR="00110A99" w:rsidRPr="003046C4" w:rsidRDefault="00110A99" w:rsidP="007C6E44">
      <w:pPr>
        <w:jc w:val="both"/>
        <w:rPr>
          <w:rFonts w:ascii="Constantia" w:eastAsia="Times New Roman" w:hAnsi="Constantia" w:cs="Times New Roman"/>
          <w:b/>
          <w:sz w:val="20"/>
          <w:szCs w:val="20"/>
          <w:lang w:eastAsia="hu-HU"/>
        </w:rPr>
      </w:pPr>
    </w:p>
    <w:p w14:paraId="0B38C792" w14:textId="77777777" w:rsidR="00F6475C" w:rsidRPr="003046C4" w:rsidRDefault="00F6475C" w:rsidP="007C6E44">
      <w:pPr>
        <w:jc w:val="both"/>
        <w:rPr>
          <w:rFonts w:ascii="Constantia" w:eastAsia="Times New Roman" w:hAnsi="Constantia" w:cs="Times New Roman"/>
          <w:b/>
          <w:sz w:val="20"/>
          <w:szCs w:val="20"/>
          <w:lang w:eastAsia="hu-HU"/>
        </w:rPr>
      </w:pPr>
    </w:p>
    <w:tbl>
      <w:tblPr>
        <w:tblStyle w:val="Rcsostblzat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400"/>
      </w:tblGrid>
      <w:tr w:rsidR="00F6475C" w:rsidRPr="003046C4" w14:paraId="121BBA72" w14:textId="77777777" w:rsidTr="000D2A73">
        <w:trPr>
          <w:trHeight w:val="576"/>
        </w:trPr>
        <w:tc>
          <w:tcPr>
            <w:tcW w:w="4531" w:type="dxa"/>
          </w:tcPr>
          <w:p w14:paraId="5BA712DE" w14:textId="77777777" w:rsidR="00F6475C" w:rsidRPr="003046C4" w:rsidRDefault="00F6475C" w:rsidP="007C6E44">
            <w:pPr>
              <w:jc w:val="both"/>
              <w:rPr>
                <w:rFonts w:ascii="Constantia" w:eastAsia="Calibri" w:hAnsi="Constantia"/>
                <w:b/>
              </w:rPr>
            </w:pPr>
          </w:p>
        </w:tc>
        <w:tc>
          <w:tcPr>
            <w:tcW w:w="4400" w:type="dxa"/>
            <w:hideMark/>
          </w:tcPr>
          <w:p w14:paraId="3CFE833C" w14:textId="77777777" w:rsidR="00F6475C" w:rsidRDefault="003C4720" w:rsidP="003563AB">
            <w:pPr>
              <w:ind w:left="45"/>
              <w:jc w:val="right"/>
              <w:rPr>
                <w:rFonts w:ascii="Constantia" w:eastAsia="Calibri" w:hAnsi="Constantia"/>
                <w:b/>
                <w:sz w:val="22"/>
                <w:szCs w:val="22"/>
              </w:rPr>
            </w:pPr>
            <w:r>
              <w:rPr>
                <w:rFonts w:ascii="Constantia" w:eastAsia="Calibri" w:hAnsi="Constantia"/>
                <w:b/>
                <w:sz w:val="22"/>
                <w:szCs w:val="22"/>
              </w:rPr>
              <w:t>3</w:t>
            </w:r>
            <w:r w:rsidR="00F6475C" w:rsidRPr="003046C4">
              <w:rPr>
                <w:rFonts w:ascii="Constantia" w:eastAsia="Calibri" w:hAnsi="Constantia"/>
                <w:b/>
                <w:sz w:val="22"/>
                <w:szCs w:val="22"/>
              </w:rPr>
              <w:t>. melléklet</w:t>
            </w:r>
          </w:p>
          <w:p w14:paraId="740B0E83" w14:textId="77777777" w:rsidR="003563AB" w:rsidRDefault="003563AB" w:rsidP="003563AB">
            <w:pPr>
              <w:ind w:left="45"/>
              <w:jc w:val="right"/>
              <w:rPr>
                <w:rFonts w:ascii="Constantia" w:eastAsia="Calibri" w:hAnsi="Constantia"/>
                <w:b/>
                <w:sz w:val="22"/>
                <w:szCs w:val="22"/>
              </w:rPr>
            </w:pPr>
          </w:p>
          <w:p w14:paraId="338BB7EC" w14:textId="453DEF1D" w:rsidR="003563AB" w:rsidRPr="003046C4" w:rsidRDefault="003563AB" w:rsidP="003563AB">
            <w:pPr>
              <w:ind w:left="45"/>
              <w:jc w:val="right"/>
              <w:rPr>
                <w:rFonts w:ascii="Constantia" w:eastAsia="Calibri" w:hAnsi="Constantia"/>
                <w:b/>
                <w:sz w:val="22"/>
                <w:szCs w:val="22"/>
              </w:rPr>
            </w:pPr>
            <w:r>
              <w:rPr>
                <w:rFonts w:ascii="Constantia" w:eastAsia="Calibri" w:hAnsi="Constantia"/>
                <w:b/>
                <w:sz w:val="22"/>
                <w:szCs w:val="22"/>
              </w:rPr>
              <w:t>„8. melléklet</w:t>
            </w:r>
          </w:p>
        </w:tc>
      </w:tr>
      <w:tr w:rsidR="00F6475C" w:rsidRPr="003046C4" w14:paraId="53729E5B" w14:textId="77777777" w:rsidTr="000D2A73">
        <w:trPr>
          <w:trHeight w:val="2555"/>
        </w:trPr>
        <w:tc>
          <w:tcPr>
            <w:tcW w:w="4531" w:type="dxa"/>
          </w:tcPr>
          <w:p w14:paraId="4CCC557F" w14:textId="1AC02E5F" w:rsidR="00F6475C" w:rsidRPr="00D9332F" w:rsidRDefault="00F6475C" w:rsidP="007C6E44">
            <w:pPr>
              <w:pStyle w:val="Listaszerbekezds"/>
              <w:numPr>
                <w:ilvl w:val="0"/>
                <w:numId w:val="32"/>
              </w:numPr>
              <w:spacing w:line="256" w:lineRule="auto"/>
              <w:jc w:val="both"/>
              <w:rPr>
                <w:rFonts w:ascii="Constantia" w:eastAsia="Calibri" w:hAnsi="Constantia"/>
                <w:b/>
                <w:sz w:val="22"/>
                <w:szCs w:val="22"/>
              </w:rPr>
            </w:pPr>
            <w:r w:rsidRPr="00D9332F">
              <w:rPr>
                <w:rFonts w:ascii="Constantia" w:eastAsia="Calibri" w:hAnsi="Constantia"/>
                <w:b/>
                <w:sz w:val="22"/>
                <w:szCs w:val="22"/>
              </w:rPr>
              <w:t>sz. iskolavédőnői körzet</w:t>
            </w:r>
          </w:p>
          <w:p w14:paraId="55F8B7CF" w14:textId="77777777" w:rsidR="00F6475C" w:rsidRPr="003046C4" w:rsidRDefault="00F6475C" w:rsidP="007C6E44">
            <w:pPr>
              <w:jc w:val="both"/>
              <w:rPr>
                <w:rFonts w:ascii="Constantia" w:eastAsia="Calibri" w:hAnsi="Constantia"/>
                <w:b/>
              </w:rPr>
            </w:pPr>
          </w:p>
          <w:p w14:paraId="41B075C3" w14:textId="650887FE" w:rsidR="00F6475C" w:rsidRPr="007C6E44" w:rsidRDefault="00F6475C" w:rsidP="007C6E44">
            <w:pPr>
              <w:jc w:val="both"/>
              <w:rPr>
                <w:rFonts w:ascii="Constantia" w:eastAsia="Calibri" w:hAnsi="Constantia"/>
              </w:rPr>
            </w:pPr>
            <w:r w:rsidRPr="007C6E44">
              <w:rPr>
                <w:rFonts w:ascii="Constantia" w:eastAsia="Calibri" w:hAnsi="Constantia"/>
              </w:rPr>
              <w:t xml:space="preserve">Heves </w:t>
            </w:r>
            <w:r w:rsidR="0043231A" w:rsidRPr="007C6E44">
              <w:rPr>
                <w:rFonts w:ascii="Constantia" w:eastAsia="Calibri" w:hAnsi="Constantia"/>
              </w:rPr>
              <w:t>Várm</w:t>
            </w:r>
            <w:r w:rsidRPr="007C6E44">
              <w:rPr>
                <w:rFonts w:ascii="Constantia" w:eastAsia="Calibri" w:hAnsi="Constantia"/>
              </w:rPr>
              <w:t>egyei SZC Bornemissza Gergely Technikum, Szakképző Iskola és Kollégium</w:t>
            </w:r>
          </w:p>
          <w:p w14:paraId="29A29375" w14:textId="77777777" w:rsidR="00F6475C" w:rsidRPr="003046C4" w:rsidRDefault="00F6475C" w:rsidP="007C6E44">
            <w:pPr>
              <w:jc w:val="both"/>
              <w:rPr>
                <w:rFonts w:ascii="Constantia" w:eastAsia="Calibri" w:hAnsi="Constantia"/>
              </w:rPr>
            </w:pPr>
          </w:p>
          <w:p w14:paraId="5CFFAC45" w14:textId="77777777" w:rsidR="00F6475C" w:rsidRPr="003046C4" w:rsidRDefault="00F6475C" w:rsidP="007C6E44">
            <w:pPr>
              <w:jc w:val="both"/>
              <w:rPr>
                <w:rFonts w:ascii="Constantia" w:eastAsia="Calibri" w:hAnsi="Constantia"/>
              </w:rPr>
            </w:pPr>
            <w:r w:rsidRPr="003046C4">
              <w:rPr>
                <w:rFonts w:ascii="Constantia" w:eastAsia="Calibri" w:hAnsi="Constantia"/>
              </w:rPr>
              <w:t>Szilágyi Erzsébet Gimnázium és Kollégium I.</w:t>
            </w:r>
          </w:p>
          <w:p w14:paraId="5780B8D1" w14:textId="77777777" w:rsidR="00F6475C" w:rsidRPr="003046C4" w:rsidRDefault="00F6475C" w:rsidP="007C6E44">
            <w:pPr>
              <w:jc w:val="both"/>
              <w:rPr>
                <w:rFonts w:ascii="Constantia" w:eastAsia="Calibri" w:hAnsi="Constantia"/>
              </w:rPr>
            </w:pPr>
          </w:p>
        </w:tc>
        <w:tc>
          <w:tcPr>
            <w:tcW w:w="4400" w:type="dxa"/>
          </w:tcPr>
          <w:p w14:paraId="003F1D65" w14:textId="77777777" w:rsidR="00F6475C" w:rsidRPr="003046C4" w:rsidRDefault="00F6475C" w:rsidP="007C6E44">
            <w:pPr>
              <w:jc w:val="both"/>
              <w:rPr>
                <w:rFonts w:ascii="Constantia" w:eastAsia="Calibri" w:hAnsi="Constantia"/>
                <w:b/>
                <w:sz w:val="22"/>
                <w:szCs w:val="22"/>
              </w:rPr>
            </w:pPr>
            <w:r w:rsidRPr="003046C4">
              <w:rPr>
                <w:rFonts w:ascii="Constantia" w:eastAsia="Calibri" w:hAnsi="Constantia"/>
                <w:b/>
                <w:sz w:val="22"/>
                <w:szCs w:val="22"/>
              </w:rPr>
              <w:t xml:space="preserve">2. sz. iskolavédőnői körzet </w:t>
            </w:r>
          </w:p>
          <w:p w14:paraId="10575BA6" w14:textId="77777777" w:rsidR="00F6475C" w:rsidRPr="003046C4" w:rsidRDefault="00F6475C" w:rsidP="007C6E44">
            <w:pPr>
              <w:jc w:val="both"/>
              <w:rPr>
                <w:rFonts w:ascii="Constantia" w:eastAsia="Calibri" w:hAnsi="Constantia"/>
              </w:rPr>
            </w:pPr>
          </w:p>
          <w:p w14:paraId="0263AC60" w14:textId="77777777" w:rsidR="00F6475C" w:rsidRPr="003046C4" w:rsidRDefault="00F6475C" w:rsidP="007C6E44">
            <w:pPr>
              <w:jc w:val="both"/>
              <w:rPr>
                <w:rFonts w:ascii="Constantia" w:eastAsia="Calibri" w:hAnsi="Constantia"/>
              </w:rPr>
            </w:pPr>
            <w:r w:rsidRPr="003046C4">
              <w:rPr>
                <w:rFonts w:ascii="Constantia" w:eastAsia="Calibri" w:hAnsi="Constantia"/>
              </w:rPr>
              <w:t>Gárdonyi Géza Ciszterci Gimnázium és Kollégium</w:t>
            </w:r>
          </w:p>
          <w:p w14:paraId="44D8A224" w14:textId="77777777" w:rsidR="00F6475C" w:rsidRPr="003046C4" w:rsidRDefault="00F6475C" w:rsidP="007C6E44">
            <w:pPr>
              <w:jc w:val="both"/>
              <w:rPr>
                <w:rFonts w:ascii="Constantia" w:eastAsia="Calibri" w:hAnsi="Constantia"/>
              </w:rPr>
            </w:pPr>
            <w:r w:rsidRPr="003046C4">
              <w:rPr>
                <w:rFonts w:ascii="Constantia" w:eastAsia="Calibri" w:hAnsi="Constantia"/>
              </w:rPr>
              <w:t xml:space="preserve"> </w:t>
            </w:r>
          </w:p>
          <w:p w14:paraId="45D1251D" w14:textId="77777777" w:rsidR="00F6475C" w:rsidRPr="003046C4" w:rsidRDefault="00F6475C" w:rsidP="007C6E44">
            <w:pPr>
              <w:jc w:val="both"/>
              <w:rPr>
                <w:rFonts w:ascii="Constantia" w:eastAsia="Calibri" w:hAnsi="Constantia"/>
              </w:rPr>
            </w:pPr>
            <w:r w:rsidRPr="003046C4">
              <w:rPr>
                <w:rFonts w:ascii="Constantia" w:eastAsia="Calibri" w:hAnsi="Constantia"/>
              </w:rPr>
              <w:t>Egri Szalaparti Egységes Gyógypedagógiai Módszertani Intézmény, Óvoda, Általános Iskola, Készségfejlesztő Iskola, Fejlesztő Nevelés-oktatást Végző Iskola és Kollégium I.</w:t>
            </w:r>
          </w:p>
          <w:p w14:paraId="6F059E64" w14:textId="77777777" w:rsidR="00F6475C" w:rsidRDefault="00F6475C" w:rsidP="007C6E44">
            <w:pPr>
              <w:jc w:val="both"/>
              <w:rPr>
                <w:rFonts w:ascii="Constantia" w:eastAsia="Calibri" w:hAnsi="Constantia"/>
              </w:rPr>
            </w:pPr>
          </w:p>
          <w:p w14:paraId="0389AB05" w14:textId="77777777" w:rsidR="00D9332F" w:rsidRPr="003046C4" w:rsidRDefault="00D9332F" w:rsidP="007C6E44">
            <w:pPr>
              <w:jc w:val="both"/>
              <w:rPr>
                <w:rFonts w:ascii="Constantia" w:eastAsia="Calibri" w:hAnsi="Constantia"/>
              </w:rPr>
            </w:pPr>
          </w:p>
        </w:tc>
      </w:tr>
      <w:tr w:rsidR="00F6475C" w:rsidRPr="003046C4" w14:paraId="501695EF" w14:textId="77777777" w:rsidTr="000D2A73">
        <w:tc>
          <w:tcPr>
            <w:tcW w:w="4531" w:type="dxa"/>
          </w:tcPr>
          <w:p w14:paraId="6F31E418" w14:textId="77777777" w:rsidR="00F6475C" w:rsidRPr="003046C4" w:rsidRDefault="00F6475C" w:rsidP="007C6E44">
            <w:pPr>
              <w:jc w:val="both"/>
              <w:rPr>
                <w:rFonts w:ascii="Constantia" w:eastAsia="Calibri" w:hAnsi="Constantia"/>
                <w:b/>
                <w:sz w:val="22"/>
                <w:szCs w:val="22"/>
              </w:rPr>
            </w:pPr>
            <w:r w:rsidRPr="003046C4">
              <w:rPr>
                <w:rFonts w:ascii="Constantia" w:eastAsia="Calibri" w:hAnsi="Constantia"/>
                <w:b/>
                <w:sz w:val="22"/>
                <w:szCs w:val="22"/>
              </w:rPr>
              <w:t>3. sz. iskolavédőnői körzet</w:t>
            </w:r>
          </w:p>
          <w:p w14:paraId="68086128" w14:textId="77777777" w:rsidR="00F6475C" w:rsidRPr="003046C4" w:rsidRDefault="00F6475C" w:rsidP="007C6E44">
            <w:pPr>
              <w:jc w:val="both"/>
              <w:rPr>
                <w:rFonts w:ascii="Constantia" w:eastAsia="Calibri" w:hAnsi="Constantia"/>
              </w:rPr>
            </w:pPr>
          </w:p>
          <w:p w14:paraId="24841FDD" w14:textId="77777777" w:rsidR="00F6475C" w:rsidRPr="003046C4" w:rsidRDefault="00F6475C" w:rsidP="007C6E44">
            <w:pPr>
              <w:jc w:val="both"/>
              <w:rPr>
                <w:rFonts w:ascii="Constantia" w:eastAsia="Calibri" w:hAnsi="Constantia"/>
              </w:rPr>
            </w:pPr>
            <w:r w:rsidRPr="003046C4">
              <w:rPr>
                <w:rFonts w:ascii="Constantia" w:eastAsia="Calibri" w:hAnsi="Constantia"/>
              </w:rPr>
              <w:t>Neumann János Gimnázium, Technikum és Kollégium I.</w:t>
            </w:r>
          </w:p>
          <w:p w14:paraId="7BC71D13" w14:textId="77777777" w:rsidR="00F6475C" w:rsidRPr="003046C4" w:rsidRDefault="00F6475C" w:rsidP="007C6E44">
            <w:pPr>
              <w:jc w:val="both"/>
              <w:rPr>
                <w:rFonts w:ascii="Constantia" w:eastAsia="Calibri" w:hAnsi="Constantia"/>
              </w:rPr>
            </w:pPr>
          </w:p>
          <w:p w14:paraId="20B36029" w14:textId="77777777" w:rsidR="00F6475C" w:rsidRPr="003046C4" w:rsidRDefault="00F6475C" w:rsidP="007C6E44">
            <w:pPr>
              <w:jc w:val="both"/>
              <w:rPr>
                <w:rFonts w:ascii="Constantia" w:eastAsia="Calibri" w:hAnsi="Constantia"/>
              </w:rPr>
            </w:pPr>
            <w:proofErr w:type="spellStart"/>
            <w:r w:rsidRPr="003046C4">
              <w:rPr>
                <w:rFonts w:ascii="Constantia" w:eastAsia="Calibri" w:hAnsi="Constantia"/>
              </w:rPr>
              <w:t>Eventus</w:t>
            </w:r>
            <w:proofErr w:type="spellEnd"/>
            <w:r w:rsidRPr="003046C4">
              <w:rPr>
                <w:rFonts w:ascii="Constantia" w:eastAsia="Calibri" w:hAnsi="Constantia"/>
              </w:rPr>
              <w:t xml:space="preserve"> Üzleti, Művészeti Szakgimnázium, Technikum, Gimnázium, Szakképző Iskola, Alapfokú Művészeti Iskola és Kollégium</w:t>
            </w:r>
          </w:p>
        </w:tc>
        <w:tc>
          <w:tcPr>
            <w:tcW w:w="4400" w:type="dxa"/>
          </w:tcPr>
          <w:p w14:paraId="1C7CBAEC" w14:textId="77777777" w:rsidR="00F6475C" w:rsidRPr="003046C4" w:rsidRDefault="00F6475C" w:rsidP="007C6E44">
            <w:pPr>
              <w:jc w:val="both"/>
              <w:rPr>
                <w:rFonts w:ascii="Constantia" w:eastAsia="Calibri" w:hAnsi="Constantia"/>
                <w:b/>
                <w:sz w:val="22"/>
                <w:szCs w:val="22"/>
              </w:rPr>
            </w:pPr>
            <w:r w:rsidRPr="003046C4">
              <w:rPr>
                <w:rFonts w:ascii="Constantia" w:eastAsia="Calibri" w:hAnsi="Constantia"/>
                <w:b/>
                <w:sz w:val="22"/>
                <w:szCs w:val="22"/>
              </w:rPr>
              <w:t>4. sz. iskolavédőnői körzet</w:t>
            </w:r>
          </w:p>
          <w:p w14:paraId="781BA1C9" w14:textId="77777777" w:rsidR="00F6475C" w:rsidRPr="003046C4" w:rsidRDefault="00F6475C" w:rsidP="007C6E44">
            <w:pPr>
              <w:jc w:val="both"/>
              <w:rPr>
                <w:rFonts w:ascii="Constantia" w:eastAsia="Calibri" w:hAnsi="Constantia"/>
              </w:rPr>
            </w:pPr>
          </w:p>
          <w:p w14:paraId="571A82BF" w14:textId="77777777" w:rsidR="00F6475C" w:rsidRPr="003046C4" w:rsidRDefault="00F6475C" w:rsidP="007C6E44">
            <w:pPr>
              <w:jc w:val="both"/>
              <w:rPr>
                <w:rFonts w:ascii="Constantia" w:eastAsia="Calibri" w:hAnsi="Constantia"/>
                <w:strike/>
                <w:color w:val="FF0000"/>
              </w:rPr>
            </w:pPr>
            <w:r w:rsidRPr="003046C4">
              <w:rPr>
                <w:rFonts w:ascii="Constantia" w:eastAsia="Calibri" w:hAnsi="Constantia"/>
                <w:strike/>
                <w:color w:val="FF0000"/>
              </w:rPr>
              <w:t>Egri Arany János Általános Iskola, Szakiskola és Kollégium</w:t>
            </w:r>
          </w:p>
          <w:p w14:paraId="2F16B46D" w14:textId="77777777" w:rsidR="00F6475C" w:rsidRPr="003046C4" w:rsidRDefault="00F6475C" w:rsidP="007C6E44">
            <w:pPr>
              <w:jc w:val="both"/>
              <w:rPr>
                <w:rFonts w:ascii="Constantia" w:eastAsia="Calibri" w:hAnsi="Constantia"/>
              </w:rPr>
            </w:pPr>
          </w:p>
          <w:p w14:paraId="151487AD" w14:textId="77777777" w:rsidR="00F6475C" w:rsidRPr="003046C4" w:rsidRDefault="00F6475C" w:rsidP="007C6E44">
            <w:pPr>
              <w:jc w:val="both"/>
              <w:rPr>
                <w:rFonts w:ascii="Constantia" w:eastAsia="Calibri" w:hAnsi="Constantia"/>
              </w:rPr>
            </w:pPr>
            <w:r w:rsidRPr="003046C4">
              <w:rPr>
                <w:rFonts w:ascii="Constantia" w:eastAsia="Calibri" w:hAnsi="Constantia"/>
              </w:rPr>
              <w:t>Egri Hunyadi Mátyás Általános Iskola</w:t>
            </w:r>
          </w:p>
          <w:p w14:paraId="4FA5B5AA" w14:textId="77777777" w:rsidR="00F6475C" w:rsidRPr="003046C4" w:rsidRDefault="00F6475C" w:rsidP="007C6E44">
            <w:pPr>
              <w:jc w:val="both"/>
              <w:rPr>
                <w:rFonts w:ascii="Constantia" w:eastAsia="Calibri" w:hAnsi="Constantia"/>
              </w:rPr>
            </w:pPr>
            <w:r w:rsidRPr="003046C4">
              <w:rPr>
                <w:rFonts w:ascii="Constantia" w:eastAsia="Calibri" w:hAnsi="Constantia"/>
              </w:rPr>
              <w:t xml:space="preserve">  </w:t>
            </w:r>
          </w:p>
          <w:p w14:paraId="765F96A0" w14:textId="71AF39BB" w:rsidR="002D5C7B" w:rsidRPr="003046C4" w:rsidRDefault="00F6475C" w:rsidP="007C6E44">
            <w:pPr>
              <w:jc w:val="both"/>
              <w:rPr>
                <w:rFonts w:ascii="Constantia" w:eastAsia="Calibri" w:hAnsi="Constantia"/>
                <w:strike/>
                <w:color w:val="FF0000"/>
              </w:rPr>
            </w:pPr>
            <w:r w:rsidRPr="003046C4">
              <w:rPr>
                <w:rFonts w:ascii="Constantia" w:eastAsia="Calibri" w:hAnsi="Constantia"/>
                <w:strike/>
                <w:color w:val="FF0000"/>
              </w:rPr>
              <w:t xml:space="preserve">Gimnázium, Informatikai, Közgazdasági, Nyomdaipari Technikum és Szakképző Iskola </w:t>
            </w:r>
          </w:p>
          <w:p w14:paraId="12466CF5" w14:textId="77777777" w:rsidR="00F6475C" w:rsidRPr="003046C4" w:rsidRDefault="00F6475C" w:rsidP="007C6E44">
            <w:pPr>
              <w:jc w:val="both"/>
              <w:rPr>
                <w:rFonts w:ascii="Constantia" w:eastAsia="Calibri" w:hAnsi="Constantia"/>
              </w:rPr>
            </w:pPr>
            <w:r w:rsidRPr="003046C4">
              <w:rPr>
                <w:rFonts w:ascii="Constantia" w:eastAsia="Calibri" w:hAnsi="Constantia"/>
              </w:rPr>
              <w:t xml:space="preserve"> </w:t>
            </w:r>
          </w:p>
          <w:p w14:paraId="32CEA834" w14:textId="77777777" w:rsidR="00F6475C" w:rsidRPr="003046C4" w:rsidRDefault="00F6475C" w:rsidP="007C6E44">
            <w:pPr>
              <w:jc w:val="both"/>
              <w:rPr>
                <w:rFonts w:ascii="Constantia" w:eastAsia="Calibri" w:hAnsi="Constantia"/>
              </w:rPr>
            </w:pPr>
            <w:r w:rsidRPr="003046C4">
              <w:rPr>
                <w:rFonts w:ascii="Constantia" w:eastAsia="Calibri" w:hAnsi="Constantia"/>
              </w:rPr>
              <w:t>Egri Waldorf Általános Iskola és AMI</w:t>
            </w:r>
          </w:p>
          <w:p w14:paraId="35A8A97F" w14:textId="77777777" w:rsidR="002D5C7B" w:rsidRPr="003046C4" w:rsidRDefault="002D5C7B" w:rsidP="007C6E44">
            <w:pPr>
              <w:jc w:val="both"/>
              <w:rPr>
                <w:rFonts w:ascii="Constantia" w:eastAsia="Calibri" w:hAnsi="Constantia"/>
              </w:rPr>
            </w:pPr>
          </w:p>
          <w:p w14:paraId="119E0FF4" w14:textId="77777777" w:rsidR="002D5C7B" w:rsidRPr="003046C4" w:rsidRDefault="002D5C7B" w:rsidP="007C6E44">
            <w:pPr>
              <w:jc w:val="both"/>
              <w:rPr>
                <w:rFonts w:ascii="Constantia" w:eastAsia="Calibri" w:hAnsi="Constantia"/>
                <w:color w:val="FF0000"/>
              </w:rPr>
            </w:pPr>
            <w:r w:rsidRPr="003046C4">
              <w:rPr>
                <w:rFonts w:ascii="Constantia" w:eastAsia="Calibri" w:hAnsi="Constantia"/>
                <w:color w:val="FF0000"/>
              </w:rPr>
              <w:t xml:space="preserve">Szent Imre Katolikus Általános Iskola és Jó Pásztor Óvoda, Alapfokú Művészeti Iskola </w:t>
            </w:r>
          </w:p>
          <w:p w14:paraId="6C33EF73" w14:textId="7CB6F33B" w:rsidR="002D5C7B" w:rsidRPr="003046C4" w:rsidRDefault="002D5C7B" w:rsidP="007C6E44">
            <w:pPr>
              <w:jc w:val="both"/>
              <w:rPr>
                <w:rFonts w:ascii="Constantia" w:eastAsia="Calibri" w:hAnsi="Constantia"/>
                <w:color w:val="FF0000"/>
              </w:rPr>
            </w:pPr>
            <w:r w:rsidRPr="003046C4">
              <w:rPr>
                <w:rFonts w:ascii="Constantia" w:eastAsia="Calibri" w:hAnsi="Constantia"/>
                <w:color w:val="FF0000"/>
              </w:rPr>
              <w:t>Deák Ferenc utcai telephelye</w:t>
            </w:r>
          </w:p>
          <w:p w14:paraId="4E63F17F" w14:textId="77777777" w:rsidR="00F6475C" w:rsidRDefault="00F6475C" w:rsidP="007C6E44">
            <w:pPr>
              <w:jc w:val="both"/>
              <w:rPr>
                <w:rFonts w:ascii="Constantia" w:eastAsia="Calibri" w:hAnsi="Constantia"/>
              </w:rPr>
            </w:pPr>
          </w:p>
          <w:p w14:paraId="3D17AB62" w14:textId="77777777" w:rsidR="00D9332F" w:rsidRPr="003046C4" w:rsidRDefault="00D9332F" w:rsidP="007C6E44">
            <w:pPr>
              <w:jc w:val="both"/>
              <w:rPr>
                <w:rFonts w:ascii="Constantia" w:eastAsia="Calibri" w:hAnsi="Constantia"/>
              </w:rPr>
            </w:pPr>
          </w:p>
        </w:tc>
      </w:tr>
      <w:tr w:rsidR="00F6475C" w:rsidRPr="003046C4" w14:paraId="6F72098F" w14:textId="77777777" w:rsidTr="000D2A73">
        <w:tc>
          <w:tcPr>
            <w:tcW w:w="4531" w:type="dxa"/>
          </w:tcPr>
          <w:p w14:paraId="0D82C8AB" w14:textId="77777777" w:rsidR="00F6475C" w:rsidRPr="003046C4" w:rsidRDefault="00F6475C" w:rsidP="007C6E44">
            <w:pPr>
              <w:jc w:val="both"/>
              <w:rPr>
                <w:rFonts w:ascii="Constantia" w:eastAsia="Calibri" w:hAnsi="Constantia"/>
                <w:b/>
                <w:sz w:val="22"/>
                <w:szCs w:val="22"/>
              </w:rPr>
            </w:pPr>
            <w:r w:rsidRPr="003046C4">
              <w:rPr>
                <w:rFonts w:ascii="Constantia" w:eastAsia="Calibri" w:hAnsi="Constantia"/>
                <w:b/>
                <w:sz w:val="22"/>
                <w:szCs w:val="22"/>
              </w:rPr>
              <w:t xml:space="preserve">5. sz. iskolavédőnői körzet </w:t>
            </w:r>
          </w:p>
          <w:p w14:paraId="6D590F9A" w14:textId="77777777" w:rsidR="00F6475C" w:rsidRPr="003046C4" w:rsidRDefault="00F6475C" w:rsidP="007C6E44">
            <w:pPr>
              <w:jc w:val="both"/>
              <w:rPr>
                <w:rFonts w:ascii="Constantia" w:eastAsia="Calibri" w:hAnsi="Constantia"/>
              </w:rPr>
            </w:pPr>
          </w:p>
          <w:p w14:paraId="0CB86BBA" w14:textId="77777777" w:rsidR="00F6475C" w:rsidRPr="003046C4" w:rsidRDefault="00F6475C" w:rsidP="007C6E44">
            <w:pPr>
              <w:jc w:val="both"/>
              <w:rPr>
                <w:rFonts w:ascii="Constantia" w:eastAsia="Calibri" w:hAnsi="Constantia"/>
              </w:rPr>
            </w:pPr>
            <w:r w:rsidRPr="003046C4">
              <w:rPr>
                <w:rFonts w:ascii="Constantia" w:eastAsia="Calibri" w:hAnsi="Constantia"/>
              </w:rPr>
              <w:t>Egri Dobó István Gimnázium</w:t>
            </w:r>
          </w:p>
          <w:p w14:paraId="1A097DE3" w14:textId="77777777" w:rsidR="00F6475C" w:rsidRPr="003046C4" w:rsidRDefault="00F6475C" w:rsidP="007C6E44">
            <w:pPr>
              <w:jc w:val="both"/>
              <w:rPr>
                <w:rFonts w:ascii="Constantia" w:eastAsia="Calibri" w:hAnsi="Constantia"/>
              </w:rPr>
            </w:pPr>
            <w:r w:rsidRPr="003046C4">
              <w:rPr>
                <w:rFonts w:ascii="Constantia" w:eastAsia="Calibri" w:hAnsi="Constantia"/>
              </w:rPr>
              <w:t xml:space="preserve"> </w:t>
            </w:r>
          </w:p>
          <w:p w14:paraId="792F3398" w14:textId="77777777" w:rsidR="00F6475C" w:rsidRPr="003046C4" w:rsidRDefault="00F6475C" w:rsidP="007C6E44">
            <w:pPr>
              <w:jc w:val="both"/>
              <w:rPr>
                <w:rFonts w:ascii="Constantia" w:eastAsia="Calibri" w:hAnsi="Constantia"/>
              </w:rPr>
            </w:pPr>
            <w:r w:rsidRPr="003046C4">
              <w:rPr>
                <w:rFonts w:ascii="Constantia" w:eastAsia="Calibri" w:hAnsi="Constantia"/>
              </w:rPr>
              <w:t>Eötvös József Református Oktatási Központ</w:t>
            </w:r>
          </w:p>
          <w:p w14:paraId="22DB4F06" w14:textId="77777777" w:rsidR="00F6475C" w:rsidRPr="003046C4" w:rsidRDefault="00F6475C" w:rsidP="007C6E44">
            <w:pPr>
              <w:jc w:val="both"/>
              <w:rPr>
                <w:rFonts w:ascii="Constantia" w:eastAsia="Calibri" w:hAnsi="Constantia"/>
              </w:rPr>
            </w:pPr>
            <w:r w:rsidRPr="003046C4">
              <w:rPr>
                <w:rFonts w:ascii="Constantia" w:eastAsia="Calibri" w:hAnsi="Constantia"/>
              </w:rPr>
              <w:t>Egri Általános Iskolája</w:t>
            </w:r>
          </w:p>
          <w:p w14:paraId="527355F2" w14:textId="77777777" w:rsidR="00F6475C" w:rsidRPr="003046C4" w:rsidRDefault="00F6475C" w:rsidP="007C6E44">
            <w:pPr>
              <w:jc w:val="both"/>
              <w:rPr>
                <w:rFonts w:ascii="Constantia" w:eastAsia="Calibri" w:hAnsi="Constantia"/>
              </w:rPr>
            </w:pPr>
          </w:p>
          <w:p w14:paraId="2DB50AAB" w14:textId="77777777" w:rsidR="00F6475C" w:rsidRPr="003046C4" w:rsidRDefault="00F6475C" w:rsidP="007C6E44">
            <w:pPr>
              <w:jc w:val="both"/>
              <w:rPr>
                <w:rFonts w:ascii="Constantia" w:eastAsia="Calibri" w:hAnsi="Constantia"/>
              </w:rPr>
            </w:pPr>
            <w:r w:rsidRPr="003046C4">
              <w:rPr>
                <w:rFonts w:ascii="Constantia" w:eastAsia="Calibri" w:hAnsi="Constantia"/>
              </w:rPr>
              <w:t>Egri Balassi Bálint Általános Iskola</w:t>
            </w:r>
          </w:p>
          <w:p w14:paraId="15670F3A" w14:textId="77777777" w:rsidR="00F6475C" w:rsidRPr="003046C4" w:rsidRDefault="00F6475C" w:rsidP="007C6E44">
            <w:pPr>
              <w:jc w:val="both"/>
              <w:rPr>
                <w:rFonts w:ascii="Constantia" w:eastAsia="Calibri" w:hAnsi="Constantia"/>
              </w:rPr>
            </w:pPr>
          </w:p>
          <w:p w14:paraId="2DBFD407" w14:textId="77777777" w:rsidR="00F6475C" w:rsidRPr="003046C4" w:rsidRDefault="00F6475C" w:rsidP="007C6E44">
            <w:pPr>
              <w:jc w:val="both"/>
              <w:rPr>
                <w:rFonts w:ascii="Constantia" w:eastAsia="Calibri" w:hAnsi="Constantia"/>
              </w:rPr>
            </w:pPr>
          </w:p>
        </w:tc>
        <w:tc>
          <w:tcPr>
            <w:tcW w:w="4400" w:type="dxa"/>
          </w:tcPr>
          <w:p w14:paraId="3335CD9C" w14:textId="77777777" w:rsidR="00F6475C" w:rsidRPr="003046C4" w:rsidRDefault="00F6475C" w:rsidP="007C6E44">
            <w:pPr>
              <w:jc w:val="both"/>
              <w:rPr>
                <w:rFonts w:ascii="Constantia" w:eastAsia="Calibri" w:hAnsi="Constantia"/>
                <w:b/>
                <w:sz w:val="22"/>
                <w:szCs w:val="22"/>
              </w:rPr>
            </w:pPr>
            <w:r w:rsidRPr="003046C4">
              <w:rPr>
                <w:rFonts w:ascii="Constantia" w:eastAsia="Calibri" w:hAnsi="Constantia"/>
                <w:b/>
                <w:sz w:val="22"/>
                <w:szCs w:val="22"/>
              </w:rPr>
              <w:t>6. sz. iskolavédőnői körzet</w:t>
            </w:r>
          </w:p>
          <w:p w14:paraId="321DB4F0" w14:textId="77777777" w:rsidR="00F6475C" w:rsidRPr="003046C4" w:rsidRDefault="00F6475C" w:rsidP="007C6E44">
            <w:pPr>
              <w:jc w:val="both"/>
              <w:rPr>
                <w:rFonts w:ascii="Constantia" w:eastAsia="Calibri" w:hAnsi="Constantia"/>
              </w:rPr>
            </w:pPr>
          </w:p>
          <w:p w14:paraId="49A511A7" w14:textId="1BB5B101" w:rsidR="00F6475C" w:rsidRPr="000D2A73" w:rsidRDefault="00595677" w:rsidP="007C6E44">
            <w:pPr>
              <w:jc w:val="both"/>
              <w:rPr>
                <w:rFonts w:ascii="Constantia" w:eastAsia="Calibri" w:hAnsi="Constantia"/>
                <w:color w:val="70AD47" w:themeColor="accent6"/>
              </w:rPr>
            </w:pPr>
            <w:r w:rsidRPr="000D2A73">
              <w:rPr>
                <w:rFonts w:ascii="Constantia" w:hAnsi="Constantia"/>
                <w:color w:val="70AD47" w:themeColor="accent6"/>
              </w:rPr>
              <w:t xml:space="preserve">Eszterházy Károly Katolikus Egyetem Gyakorló Általános Iskola, Gimnázium, Alapfokú Művészeti Iskola és Technikum </w:t>
            </w:r>
            <w:r w:rsidR="00F6475C" w:rsidRPr="000D2A73">
              <w:rPr>
                <w:rFonts w:ascii="Constantia" w:eastAsia="Calibri" w:hAnsi="Constantia"/>
                <w:color w:val="70AD47" w:themeColor="accent6"/>
              </w:rPr>
              <w:t xml:space="preserve">Barkóczy utcai telephelye </w:t>
            </w:r>
          </w:p>
          <w:p w14:paraId="5CA30903" w14:textId="77777777" w:rsidR="00F6475C" w:rsidRPr="003046C4" w:rsidRDefault="00F6475C" w:rsidP="007C6E44">
            <w:pPr>
              <w:jc w:val="both"/>
              <w:rPr>
                <w:rFonts w:ascii="Constantia" w:eastAsia="Calibri" w:hAnsi="Constantia"/>
              </w:rPr>
            </w:pPr>
          </w:p>
          <w:p w14:paraId="759D8DA8" w14:textId="77777777" w:rsidR="00F6475C" w:rsidRPr="003046C4" w:rsidRDefault="00F6475C" w:rsidP="007C6E44">
            <w:pPr>
              <w:jc w:val="both"/>
              <w:rPr>
                <w:rFonts w:ascii="Constantia" w:eastAsia="Calibri" w:hAnsi="Constantia"/>
              </w:rPr>
            </w:pPr>
            <w:r w:rsidRPr="003046C4">
              <w:rPr>
                <w:rFonts w:ascii="Constantia" w:eastAsia="Calibri" w:hAnsi="Constantia"/>
              </w:rPr>
              <w:t xml:space="preserve">Egri Mlinkó István Egységes Gyógypedagógiai Módszertani Intézmény, Óvoda, Általános Iskola és Kollégium </w:t>
            </w:r>
          </w:p>
          <w:p w14:paraId="38505081" w14:textId="77777777" w:rsidR="00F6475C" w:rsidRPr="003046C4" w:rsidRDefault="00F6475C" w:rsidP="007C6E44">
            <w:pPr>
              <w:jc w:val="both"/>
              <w:rPr>
                <w:rFonts w:ascii="Constantia" w:eastAsia="Calibri" w:hAnsi="Constantia"/>
              </w:rPr>
            </w:pPr>
          </w:p>
          <w:p w14:paraId="7C2D430B" w14:textId="77777777" w:rsidR="00F6475C" w:rsidRPr="003046C4" w:rsidRDefault="00F6475C" w:rsidP="007C6E44">
            <w:pPr>
              <w:jc w:val="both"/>
              <w:rPr>
                <w:rFonts w:ascii="Constantia" w:eastAsia="Calibri" w:hAnsi="Constantia"/>
              </w:rPr>
            </w:pPr>
          </w:p>
        </w:tc>
      </w:tr>
      <w:tr w:rsidR="00F6475C" w:rsidRPr="003046C4" w14:paraId="776EC6B0" w14:textId="77777777" w:rsidTr="000D2A73">
        <w:tc>
          <w:tcPr>
            <w:tcW w:w="4531" w:type="dxa"/>
          </w:tcPr>
          <w:p w14:paraId="04E5A9DD" w14:textId="77777777" w:rsidR="00F6475C" w:rsidRPr="003046C4" w:rsidRDefault="00F6475C" w:rsidP="007C6E44">
            <w:pPr>
              <w:jc w:val="both"/>
              <w:rPr>
                <w:rFonts w:ascii="Constantia" w:eastAsia="Calibri" w:hAnsi="Constantia"/>
                <w:b/>
                <w:sz w:val="22"/>
                <w:szCs w:val="22"/>
              </w:rPr>
            </w:pPr>
            <w:r w:rsidRPr="003046C4">
              <w:rPr>
                <w:rFonts w:ascii="Constantia" w:eastAsia="Calibri" w:hAnsi="Constantia"/>
                <w:b/>
                <w:sz w:val="22"/>
                <w:szCs w:val="22"/>
              </w:rPr>
              <w:t xml:space="preserve">7. sz. iskolavédőnői körzet </w:t>
            </w:r>
          </w:p>
          <w:p w14:paraId="79B240F3" w14:textId="77777777" w:rsidR="00F6475C" w:rsidRPr="003046C4" w:rsidRDefault="00F6475C" w:rsidP="007C6E44">
            <w:pPr>
              <w:jc w:val="both"/>
              <w:rPr>
                <w:rFonts w:ascii="Constantia" w:eastAsia="Calibri" w:hAnsi="Constantia"/>
              </w:rPr>
            </w:pPr>
          </w:p>
          <w:p w14:paraId="467296EC" w14:textId="77777777" w:rsidR="00F6475C" w:rsidRPr="003046C4" w:rsidRDefault="00F6475C" w:rsidP="007C6E44">
            <w:pPr>
              <w:jc w:val="both"/>
              <w:rPr>
                <w:rFonts w:ascii="Constantia" w:eastAsia="Calibri" w:hAnsi="Constantia"/>
              </w:rPr>
            </w:pPr>
            <w:r w:rsidRPr="003046C4">
              <w:rPr>
                <w:rFonts w:ascii="Constantia" w:eastAsia="Calibri" w:hAnsi="Constantia"/>
              </w:rPr>
              <w:t>Egri Kemény Ferenc Sportiskolai Általános Iskola felső tagozat</w:t>
            </w:r>
          </w:p>
          <w:p w14:paraId="3514C443" w14:textId="77777777" w:rsidR="00F6475C" w:rsidRPr="003046C4" w:rsidRDefault="00F6475C" w:rsidP="007C6E44">
            <w:pPr>
              <w:jc w:val="both"/>
              <w:rPr>
                <w:rFonts w:ascii="Constantia" w:eastAsia="Calibri" w:hAnsi="Constantia"/>
              </w:rPr>
            </w:pPr>
          </w:p>
          <w:p w14:paraId="78BA00B9" w14:textId="21A93786" w:rsidR="00F6475C" w:rsidRPr="007C6E44" w:rsidRDefault="00F6475C" w:rsidP="007C6E44">
            <w:pPr>
              <w:jc w:val="both"/>
              <w:rPr>
                <w:rFonts w:ascii="Constantia" w:eastAsia="Calibri" w:hAnsi="Constantia"/>
              </w:rPr>
            </w:pPr>
            <w:r w:rsidRPr="007C6E44">
              <w:rPr>
                <w:rFonts w:ascii="Constantia" w:eastAsia="Calibri" w:hAnsi="Constantia"/>
              </w:rPr>
              <w:t xml:space="preserve">Heves </w:t>
            </w:r>
            <w:r w:rsidR="0043231A" w:rsidRPr="007C6E44">
              <w:rPr>
                <w:rFonts w:ascii="Constantia" w:eastAsia="Calibri" w:hAnsi="Constantia"/>
              </w:rPr>
              <w:t>Várm</w:t>
            </w:r>
            <w:r w:rsidRPr="007C6E44">
              <w:rPr>
                <w:rFonts w:ascii="Constantia" w:eastAsia="Calibri" w:hAnsi="Constantia"/>
              </w:rPr>
              <w:t>egyei SZC Kossuth Zsuzsanna Technikum, Szakképző Iskola, Kollégium és Könyvtár</w:t>
            </w:r>
          </w:p>
          <w:p w14:paraId="12BAB6DD" w14:textId="77777777" w:rsidR="00F6475C" w:rsidRPr="003046C4" w:rsidRDefault="00F6475C" w:rsidP="007C6E44">
            <w:pPr>
              <w:jc w:val="both"/>
              <w:rPr>
                <w:rFonts w:ascii="Constantia" w:eastAsia="Calibri" w:hAnsi="Constantia"/>
              </w:rPr>
            </w:pPr>
          </w:p>
          <w:p w14:paraId="2006074A" w14:textId="77777777" w:rsidR="00F6475C" w:rsidRPr="003046C4" w:rsidRDefault="00F6475C" w:rsidP="007C6E44">
            <w:pPr>
              <w:jc w:val="both"/>
              <w:rPr>
                <w:rFonts w:ascii="Constantia" w:eastAsia="Calibri" w:hAnsi="Constantia"/>
              </w:rPr>
            </w:pPr>
            <w:r w:rsidRPr="003046C4">
              <w:rPr>
                <w:rFonts w:ascii="Constantia" w:eastAsia="Calibri" w:hAnsi="Constantia"/>
              </w:rPr>
              <w:t xml:space="preserve">Egri Balassi Bálint Általános Iskola  </w:t>
            </w:r>
          </w:p>
          <w:p w14:paraId="225274E8" w14:textId="77777777" w:rsidR="00F6475C" w:rsidRPr="003046C4" w:rsidRDefault="00F6475C" w:rsidP="007C6E44">
            <w:pPr>
              <w:jc w:val="both"/>
              <w:rPr>
                <w:rFonts w:ascii="Constantia" w:eastAsia="Calibri" w:hAnsi="Constantia"/>
              </w:rPr>
            </w:pPr>
            <w:r w:rsidRPr="003046C4">
              <w:rPr>
                <w:rFonts w:ascii="Constantia" w:eastAsia="Calibri" w:hAnsi="Constantia"/>
              </w:rPr>
              <w:t>Móra Ferenc Tagiskolája</w:t>
            </w:r>
          </w:p>
          <w:p w14:paraId="7F0CFADD" w14:textId="77777777" w:rsidR="00AC62A2" w:rsidRDefault="00AC62A2" w:rsidP="007C6E44">
            <w:pPr>
              <w:jc w:val="both"/>
              <w:rPr>
                <w:rFonts w:ascii="Constantia" w:eastAsia="Calibri" w:hAnsi="Constantia"/>
              </w:rPr>
            </w:pPr>
          </w:p>
          <w:p w14:paraId="54F9E558" w14:textId="77777777" w:rsidR="00D9332F" w:rsidRDefault="00D9332F" w:rsidP="007C6E44">
            <w:pPr>
              <w:jc w:val="both"/>
              <w:rPr>
                <w:rFonts w:ascii="Constantia" w:eastAsia="Calibri" w:hAnsi="Constantia"/>
              </w:rPr>
            </w:pPr>
          </w:p>
          <w:p w14:paraId="662AFB9B" w14:textId="77777777" w:rsidR="00D9332F" w:rsidRPr="003046C4" w:rsidRDefault="00D9332F" w:rsidP="007C6E44">
            <w:pPr>
              <w:jc w:val="both"/>
              <w:rPr>
                <w:rFonts w:ascii="Constantia" w:eastAsia="Calibri" w:hAnsi="Constantia"/>
              </w:rPr>
            </w:pPr>
          </w:p>
          <w:p w14:paraId="505BA5A6" w14:textId="77777777" w:rsidR="00F6475C" w:rsidRPr="003046C4" w:rsidRDefault="00F6475C" w:rsidP="007C6E44">
            <w:pPr>
              <w:jc w:val="both"/>
              <w:rPr>
                <w:rFonts w:ascii="Constantia" w:eastAsia="Calibri" w:hAnsi="Constantia"/>
              </w:rPr>
            </w:pPr>
          </w:p>
        </w:tc>
        <w:tc>
          <w:tcPr>
            <w:tcW w:w="4400" w:type="dxa"/>
          </w:tcPr>
          <w:p w14:paraId="66EEA213" w14:textId="77777777" w:rsidR="00F6475C" w:rsidRPr="003046C4" w:rsidRDefault="00F6475C" w:rsidP="007C6E44">
            <w:pPr>
              <w:jc w:val="both"/>
              <w:rPr>
                <w:rFonts w:ascii="Constantia" w:eastAsia="Calibri" w:hAnsi="Constantia"/>
                <w:b/>
                <w:sz w:val="22"/>
                <w:szCs w:val="22"/>
              </w:rPr>
            </w:pPr>
            <w:r w:rsidRPr="003046C4">
              <w:rPr>
                <w:rFonts w:ascii="Constantia" w:eastAsia="Calibri" w:hAnsi="Constantia"/>
                <w:b/>
                <w:sz w:val="22"/>
                <w:szCs w:val="22"/>
              </w:rPr>
              <w:lastRenderedPageBreak/>
              <w:t>8. sz. iskolavédőnői körzet</w:t>
            </w:r>
          </w:p>
          <w:p w14:paraId="6BCCABC2" w14:textId="77777777" w:rsidR="00F6475C" w:rsidRPr="003046C4" w:rsidRDefault="00F6475C" w:rsidP="007C6E44">
            <w:pPr>
              <w:jc w:val="both"/>
              <w:rPr>
                <w:rFonts w:ascii="Constantia" w:eastAsia="Calibri" w:hAnsi="Constantia"/>
              </w:rPr>
            </w:pPr>
          </w:p>
          <w:p w14:paraId="25E63128" w14:textId="77777777" w:rsidR="00F6475C" w:rsidRPr="003046C4" w:rsidRDefault="00F6475C" w:rsidP="007C6E44">
            <w:pPr>
              <w:jc w:val="both"/>
              <w:rPr>
                <w:rFonts w:ascii="Constantia" w:eastAsia="Calibri" w:hAnsi="Constantia"/>
              </w:rPr>
            </w:pPr>
            <w:r w:rsidRPr="003046C4">
              <w:rPr>
                <w:rFonts w:ascii="Constantia" w:eastAsia="Calibri" w:hAnsi="Constantia"/>
              </w:rPr>
              <w:t xml:space="preserve">Andrássy György Katolikus Közgazdasági Technikum, Gimnázium és Kollégium </w:t>
            </w:r>
          </w:p>
          <w:p w14:paraId="0AF892CB" w14:textId="77777777" w:rsidR="00F6475C" w:rsidRPr="003046C4" w:rsidRDefault="00F6475C" w:rsidP="007C6E44">
            <w:pPr>
              <w:jc w:val="both"/>
              <w:rPr>
                <w:rFonts w:ascii="Constantia" w:eastAsia="Calibri" w:hAnsi="Constantia"/>
              </w:rPr>
            </w:pPr>
          </w:p>
          <w:p w14:paraId="7D241F41" w14:textId="77777777" w:rsidR="00F6475C" w:rsidRPr="003046C4" w:rsidRDefault="00F6475C" w:rsidP="007C6E44">
            <w:pPr>
              <w:jc w:val="both"/>
              <w:rPr>
                <w:rFonts w:ascii="Constantia" w:eastAsia="Calibri" w:hAnsi="Constantia"/>
              </w:rPr>
            </w:pPr>
            <w:r w:rsidRPr="003046C4">
              <w:rPr>
                <w:rFonts w:ascii="Constantia" w:eastAsia="Calibri" w:hAnsi="Constantia"/>
              </w:rPr>
              <w:t>Egri Kemény Ferenc Sportiskolai Általános Iskola alsó tagozat</w:t>
            </w:r>
          </w:p>
          <w:p w14:paraId="6DCFF294" w14:textId="77777777" w:rsidR="00F6475C" w:rsidRPr="003046C4" w:rsidRDefault="00F6475C" w:rsidP="007C6E44">
            <w:pPr>
              <w:jc w:val="both"/>
              <w:rPr>
                <w:rFonts w:ascii="Constantia" w:eastAsia="Calibri" w:hAnsi="Constantia"/>
              </w:rPr>
            </w:pPr>
          </w:p>
          <w:p w14:paraId="5D99FC3E" w14:textId="77777777" w:rsidR="00F6475C" w:rsidRPr="003046C4" w:rsidRDefault="00F6475C" w:rsidP="007C6E44">
            <w:pPr>
              <w:jc w:val="both"/>
              <w:rPr>
                <w:rFonts w:ascii="Constantia" w:eastAsia="Calibri" w:hAnsi="Constantia"/>
              </w:rPr>
            </w:pPr>
          </w:p>
        </w:tc>
      </w:tr>
      <w:tr w:rsidR="00F6475C" w:rsidRPr="003046C4" w14:paraId="1AB6AA0E" w14:textId="77777777" w:rsidTr="000D2A73">
        <w:tc>
          <w:tcPr>
            <w:tcW w:w="4531" w:type="dxa"/>
          </w:tcPr>
          <w:p w14:paraId="6FC94AEA" w14:textId="77777777" w:rsidR="00F6475C" w:rsidRPr="00110A99" w:rsidRDefault="00F6475C" w:rsidP="007C6E44">
            <w:pPr>
              <w:jc w:val="both"/>
              <w:rPr>
                <w:rFonts w:ascii="Constantia" w:eastAsia="Calibri" w:hAnsi="Constantia"/>
                <w:b/>
                <w:sz w:val="22"/>
                <w:szCs w:val="22"/>
              </w:rPr>
            </w:pPr>
            <w:r w:rsidRPr="00110A99">
              <w:rPr>
                <w:rFonts w:ascii="Constantia" w:eastAsia="Calibri" w:hAnsi="Constantia"/>
                <w:b/>
                <w:sz w:val="22"/>
                <w:szCs w:val="22"/>
              </w:rPr>
              <w:t>9. sz. iskolavédőnői körzet</w:t>
            </w:r>
          </w:p>
          <w:p w14:paraId="184BF250" w14:textId="77777777" w:rsidR="00F6475C" w:rsidRPr="003046C4" w:rsidRDefault="00F6475C" w:rsidP="007C6E44">
            <w:pPr>
              <w:jc w:val="both"/>
              <w:rPr>
                <w:rFonts w:ascii="Constantia" w:eastAsia="Calibri" w:hAnsi="Constantia"/>
              </w:rPr>
            </w:pPr>
          </w:p>
          <w:p w14:paraId="349BB1EB" w14:textId="77777777" w:rsidR="00F6475C" w:rsidRPr="003046C4" w:rsidRDefault="00F6475C" w:rsidP="007C6E44">
            <w:pPr>
              <w:jc w:val="both"/>
              <w:rPr>
                <w:rFonts w:ascii="Constantia" w:eastAsia="Calibri" w:hAnsi="Constantia"/>
              </w:rPr>
            </w:pPr>
            <w:r w:rsidRPr="003046C4">
              <w:rPr>
                <w:rFonts w:ascii="Constantia" w:eastAsia="Calibri" w:hAnsi="Constantia"/>
              </w:rPr>
              <w:t>Wigner Jenő Műszaki, Informatikai Technikum, Szakképző Iskola, Gimnázium és Kollégium</w:t>
            </w:r>
          </w:p>
          <w:p w14:paraId="54054974" w14:textId="77777777" w:rsidR="00F6475C" w:rsidRPr="003046C4" w:rsidRDefault="00F6475C" w:rsidP="007C6E44">
            <w:pPr>
              <w:jc w:val="both"/>
              <w:rPr>
                <w:rFonts w:ascii="Constantia" w:eastAsia="Calibri" w:hAnsi="Constantia"/>
              </w:rPr>
            </w:pPr>
            <w:r w:rsidRPr="003046C4">
              <w:rPr>
                <w:rFonts w:ascii="Constantia" w:eastAsia="Calibri" w:hAnsi="Constantia"/>
              </w:rPr>
              <w:t xml:space="preserve"> </w:t>
            </w:r>
          </w:p>
          <w:p w14:paraId="69DFD31C" w14:textId="77777777" w:rsidR="00F6475C" w:rsidRPr="003046C4" w:rsidRDefault="00F6475C" w:rsidP="007C6E44">
            <w:pPr>
              <w:jc w:val="both"/>
              <w:rPr>
                <w:rFonts w:ascii="Constantia" w:eastAsia="Calibri" w:hAnsi="Constantia"/>
              </w:rPr>
            </w:pPr>
            <w:r w:rsidRPr="003046C4">
              <w:rPr>
                <w:rFonts w:ascii="Constantia" w:eastAsia="Calibri" w:hAnsi="Constantia"/>
              </w:rPr>
              <w:t>Egri Pásztorvölgyi Általános Iskola és Gimnázium</w:t>
            </w:r>
          </w:p>
          <w:p w14:paraId="4AB2CF8F" w14:textId="77777777" w:rsidR="00F6475C" w:rsidRPr="003046C4" w:rsidRDefault="00F6475C" w:rsidP="007C6E44">
            <w:pPr>
              <w:jc w:val="both"/>
              <w:rPr>
                <w:rFonts w:ascii="Constantia" w:eastAsia="Calibri" w:hAnsi="Constantia"/>
              </w:rPr>
            </w:pPr>
            <w:r w:rsidRPr="003046C4">
              <w:rPr>
                <w:rFonts w:ascii="Constantia" w:eastAsia="Calibri" w:hAnsi="Constantia"/>
              </w:rPr>
              <w:t>(gimnázium)</w:t>
            </w:r>
          </w:p>
          <w:p w14:paraId="48D17A7D" w14:textId="77777777" w:rsidR="00F6475C" w:rsidRPr="003046C4" w:rsidRDefault="00F6475C" w:rsidP="007C6E44">
            <w:pPr>
              <w:jc w:val="both"/>
              <w:rPr>
                <w:rFonts w:ascii="Constantia" w:eastAsia="Calibri" w:hAnsi="Constantia"/>
              </w:rPr>
            </w:pPr>
          </w:p>
        </w:tc>
        <w:tc>
          <w:tcPr>
            <w:tcW w:w="4400" w:type="dxa"/>
          </w:tcPr>
          <w:p w14:paraId="2754E993" w14:textId="77777777" w:rsidR="00F6475C" w:rsidRPr="00110A99" w:rsidRDefault="00F6475C" w:rsidP="007C6E44">
            <w:pPr>
              <w:jc w:val="both"/>
              <w:rPr>
                <w:rFonts w:ascii="Constantia" w:eastAsia="Calibri" w:hAnsi="Constantia"/>
                <w:b/>
                <w:sz w:val="22"/>
                <w:szCs w:val="22"/>
              </w:rPr>
            </w:pPr>
            <w:r w:rsidRPr="00110A99">
              <w:rPr>
                <w:rFonts w:ascii="Constantia" w:eastAsia="Calibri" w:hAnsi="Constantia"/>
                <w:b/>
                <w:sz w:val="22"/>
                <w:szCs w:val="22"/>
              </w:rPr>
              <w:t xml:space="preserve">10. sz. iskolavédőnői körzet </w:t>
            </w:r>
          </w:p>
          <w:p w14:paraId="7F916FE9" w14:textId="77777777" w:rsidR="00F6475C" w:rsidRPr="003046C4" w:rsidRDefault="00F6475C" w:rsidP="007C6E44">
            <w:pPr>
              <w:jc w:val="both"/>
              <w:rPr>
                <w:rFonts w:ascii="Constantia" w:eastAsia="Calibri" w:hAnsi="Constantia"/>
              </w:rPr>
            </w:pPr>
          </w:p>
          <w:p w14:paraId="097F30BD" w14:textId="77777777" w:rsidR="00F6475C" w:rsidRPr="003046C4" w:rsidRDefault="00F6475C" w:rsidP="007C6E44">
            <w:pPr>
              <w:jc w:val="both"/>
              <w:rPr>
                <w:rFonts w:ascii="Constantia" w:eastAsia="Calibri" w:hAnsi="Constantia"/>
              </w:rPr>
            </w:pPr>
            <w:r w:rsidRPr="003046C4">
              <w:rPr>
                <w:rFonts w:ascii="Constantia" w:eastAsia="Calibri" w:hAnsi="Constantia"/>
              </w:rPr>
              <w:t>Egri Pásztorvölgyi Általános Iskola és Gimnázium</w:t>
            </w:r>
          </w:p>
          <w:p w14:paraId="6F7D7622" w14:textId="77777777" w:rsidR="00F6475C" w:rsidRPr="003046C4" w:rsidRDefault="00F6475C" w:rsidP="007C6E44">
            <w:pPr>
              <w:jc w:val="both"/>
              <w:rPr>
                <w:rFonts w:ascii="Constantia" w:eastAsia="Calibri" w:hAnsi="Constantia"/>
              </w:rPr>
            </w:pPr>
            <w:r w:rsidRPr="003046C4">
              <w:rPr>
                <w:rFonts w:ascii="Constantia" w:eastAsia="Calibri" w:hAnsi="Constantia"/>
              </w:rPr>
              <w:t>(általános iskola)</w:t>
            </w:r>
          </w:p>
          <w:p w14:paraId="3B29EE63" w14:textId="77777777" w:rsidR="00F6475C" w:rsidRPr="003046C4" w:rsidRDefault="00F6475C" w:rsidP="007C6E44">
            <w:pPr>
              <w:jc w:val="both"/>
              <w:rPr>
                <w:rFonts w:ascii="Constantia" w:eastAsia="Calibri" w:hAnsi="Constantia"/>
              </w:rPr>
            </w:pPr>
          </w:p>
          <w:p w14:paraId="52AB2581" w14:textId="77777777" w:rsidR="00F6475C" w:rsidRPr="003046C4" w:rsidRDefault="00F6475C" w:rsidP="007C6E44">
            <w:pPr>
              <w:jc w:val="both"/>
              <w:rPr>
                <w:rFonts w:ascii="Constantia" w:eastAsia="Calibri" w:hAnsi="Constantia"/>
              </w:rPr>
            </w:pPr>
            <w:r w:rsidRPr="003046C4">
              <w:rPr>
                <w:rFonts w:ascii="Constantia" w:eastAsia="Calibri" w:hAnsi="Constantia"/>
              </w:rPr>
              <w:t>Egri Balassi Bálint Általános Iskola Tinódi Sebestyén Magyar-Angol Két Tanítási Nyelvű Tagiskolája</w:t>
            </w:r>
          </w:p>
          <w:p w14:paraId="0C72C09D" w14:textId="77777777" w:rsidR="00F6475C" w:rsidRDefault="00F6475C" w:rsidP="007C6E44">
            <w:pPr>
              <w:jc w:val="both"/>
              <w:rPr>
                <w:rFonts w:ascii="Constantia" w:eastAsia="Calibri" w:hAnsi="Constantia"/>
              </w:rPr>
            </w:pPr>
          </w:p>
          <w:p w14:paraId="0ACAA207" w14:textId="77777777" w:rsidR="00D9332F" w:rsidRPr="003046C4" w:rsidRDefault="00D9332F" w:rsidP="007C6E44">
            <w:pPr>
              <w:jc w:val="both"/>
              <w:rPr>
                <w:rFonts w:ascii="Constantia" w:eastAsia="Calibri" w:hAnsi="Constantia"/>
              </w:rPr>
            </w:pPr>
          </w:p>
        </w:tc>
      </w:tr>
      <w:tr w:rsidR="00F6475C" w:rsidRPr="003046C4" w14:paraId="6DBD2A93" w14:textId="77777777" w:rsidTr="000D2A73">
        <w:tc>
          <w:tcPr>
            <w:tcW w:w="4531" w:type="dxa"/>
          </w:tcPr>
          <w:p w14:paraId="6CA6A7CF" w14:textId="77777777" w:rsidR="00F6475C" w:rsidRPr="00110A99" w:rsidRDefault="00F6475C" w:rsidP="007C6E44">
            <w:pPr>
              <w:jc w:val="both"/>
              <w:rPr>
                <w:rFonts w:ascii="Constantia" w:eastAsia="Calibri" w:hAnsi="Constantia"/>
                <w:b/>
                <w:sz w:val="22"/>
                <w:szCs w:val="22"/>
              </w:rPr>
            </w:pPr>
            <w:r w:rsidRPr="00110A99">
              <w:rPr>
                <w:rFonts w:ascii="Constantia" w:eastAsia="Calibri" w:hAnsi="Constantia"/>
                <w:b/>
                <w:sz w:val="22"/>
                <w:szCs w:val="22"/>
              </w:rPr>
              <w:t xml:space="preserve">11. sz. iskolavédőnői körzet </w:t>
            </w:r>
          </w:p>
          <w:p w14:paraId="5080B067" w14:textId="77777777" w:rsidR="00F6475C" w:rsidRPr="003046C4" w:rsidRDefault="00F6475C" w:rsidP="007C6E44">
            <w:pPr>
              <w:jc w:val="both"/>
              <w:rPr>
                <w:rFonts w:ascii="Constantia" w:eastAsia="Calibri" w:hAnsi="Constantia"/>
                <w:b/>
              </w:rPr>
            </w:pPr>
          </w:p>
          <w:p w14:paraId="73FC3129" w14:textId="77777777" w:rsidR="00F6475C" w:rsidRPr="003046C4" w:rsidRDefault="00F6475C" w:rsidP="007C6E44">
            <w:pPr>
              <w:jc w:val="both"/>
              <w:rPr>
                <w:rFonts w:ascii="Constantia" w:eastAsia="Calibri" w:hAnsi="Constantia"/>
                <w:bCs/>
                <w:strike/>
                <w:color w:val="FF0000"/>
              </w:rPr>
            </w:pPr>
            <w:r w:rsidRPr="003046C4">
              <w:rPr>
                <w:rFonts w:ascii="Constantia" w:eastAsia="Calibri" w:hAnsi="Constantia"/>
                <w:bCs/>
                <w:strike/>
                <w:color w:val="FF0000"/>
              </w:rPr>
              <w:t>Heves Megyei SZC Szent Lőrinc Vendéglátó és Idegenforgalmi Technikum és Szakképző Iskola</w:t>
            </w:r>
          </w:p>
          <w:p w14:paraId="2CF6F89E" w14:textId="77777777" w:rsidR="00F6475C" w:rsidRPr="003046C4" w:rsidRDefault="00F6475C" w:rsidP="007C6E44">
            <w:pPr>
              <w:jc w:val="both"/>
              <w:rPr>
                <w:rFonts w:ascii="Constantia" w:eastAsia="Calibri" w:hAnsi="Constantia"/>
                <w:bCs/>
              </w:rPr>
            </w:pPr>
            <w:r w:rsidRPr="003046C4">
              <w:rPr>
                <w:rFonts w:ascii="Constantia" w:eastAsia="Calibri" w:hAnsi="Constantia"/>
                <w:bCs/>
              </w:rPr>
              <w:t xml:space="preserve"> </w:t>
            </w:r>
          </w:p>
          <w:p w14:paraId="21935EE3" w14:textId="77777777" w:rsidR="00F6475C" w:rsidRPr="003046C4" w:rsidRDefault="00F6475C" w:rsidP="007C6E44">
            <w:pPr>
              <w:jc w:val="both"/>
              <w:rPr>
                <w:rFonts w:ascii="Constantia" w:eastAsia="Calibri" w:hAnsi="Constantia"/>
                <w:bCs/>
              </w:rPr>
            </w:pPr>
            <w:r w:rsidRPr="003046C4">
              <w:rPr>
                <w:rFonts w:ascii="Constantia" w:eastAsia="Calibri" w:hAnsi="Constantia"/>
                <w:bCs/>
              </w:rPr>
              <w:t xml:space="preserve">Egri </w:t>
            </w:r>
            <w:proofErr w:type="spellStart"/>
            <w:r w:rsidRPr="003046C4">
              <w:rPr>
                <w:rFonts w:ascii="Constantia" w:eastAsia="Calibri" w:hAnsi="Constantia"/>
                <w:bCs/>
              </w:rPr>
              <w:t>Lenkey</w:t>
            </w:r>
            <w:proofErr w:type="spellEnd"/>
            <w:r w:rsidRPr="003046C4">
              <w:rPr>
                <w:rFonts w:ascii="Constantia" w:eastAsia="Calibri" w:hAnsi="Constantia"/>
                <w:bCs/>
              </w:rPr>
              <w:t xml:space="preserve"> János Általános Iskola</w:t>
            </w:r>
          </w:p>
          <w:p w14:paraId="000D99F6" w14:textId="77777777" w:rsidR="00F6475C" w:rsidRPr="003046C4" w:rsidRDefault="00F6475C" w:rsidP="007C6E44">
            <w:pPr>
              <w:jc w:val="both"/>
              <w:rPr>
                <w:rFonts w:ascii="Constantia" w:eastAsia="Calibri" w:hAnsi="Constantia"/>
                <w:bCs/>
              </w:rPr>
            </w:pPr>
          </w:p>
          <w:p w14:paraId="36D6D340" w14:textId="689104A5" w:rsidR="00F6475C" w:rsidRPr="003046C4" w:rsidRDefault="00F6475C" w:rsidP="007C6E44">
            <w:pPr>
              <w:jc w:val="both"/>
              <w:rPr>
                <w:rFonts w:ascii="Constantia" w:eastAsia="Calibri" w:hAnsi="Constantia"/>
                <w:bCs/>
              </w:rPr>
            </w:pPr>
            <w:r w:rsidRPr="003046C4">
              <w:rPr>
                <w:rFonts w:ascii="Constantia" w:eastAsia="Calibri" w:hAnsi="Constantia"/>
                <w:bCs/>
                <w:color w:val="FF0000"/>
              </w:rPr>
              <w:t>Gimnázium, Informatikai, Közgazdasági, Nyomdaipari Technikum és Szakképző Iskola</w:t>
            </w:r>
            <w:r w:rsidR="007C6E44">
              <w:rPr>
                <w:rFonts w:ascii="Constantia" w:eastAsia="Calibri" w:hAnsi="Constantia"/>
                <w:bCs/>
                <w:color w:val="FF0000"/>
              </w:rPr>
              <w:t xml:space="preserve"> (IQ-PONT)</w:t>
            </w:r>
            <w:r w:rsidRPr="003046C4">
              <w:rPr>
                <w:rFonts w:ascii="Constantia" w:eastAsia="Calibri" w:hAnsi="Constantia"/>
                <w:bCs/>
              </w:rPr>
              <w:tab/>
              <w:t xml:space="preserve">                                            </w:t>
            </w:r>
          </w:p>
          <w:p w14:paraId="58C9C60F" w14:textId="77777777" w:rsidR="00F6475C" w:rsidRPr="003046C4" w:rsidRDefault="00F6475C" w:rsidP="007C6E44">
            <w:pPr>
              <w:jc w:val="both"/>
              <w:rPr>
                <w:rFonts w:ascii="Constantia" w:eastAsia="Calibri" w:hAnsi="Constantia"/>
                <w:bCs/>
              </w:rPr>
            </w:pPr>
          </w:p>
          <w:p w14:paraId="19AC8FA8" w14:textId="6DCEF692" w:rsidR="00F6475C" w:rsidRPr="003046C4" w:rsidRDefault="00F6475C" w:rsidP="007C6E44">
            <w:pPr>
              <w:jc w:val="both"/>
              <w:rPr>
                <w:rFonts w:ascii="Constantia" w:eastAsia="Calibri" w:hAnsi="Constantia"/>
                <w:bCs/>
              </w:rPr>
            </w:pPr>
            <w:r w:rsidRPr="003046C4">
              <w:rPr>
                <w:rFonts w:ascii="Constantia" w:eastAsia="Calibri" w:hAnsi="Constantia"/>
                <w:bCs/>
                <w:color w:val="FF0000"/>
              </w:rPr>
              <w:t xml:space="preserve">Heves </w:t>
            </w:r>
            <w:r w:rsidR="0043231A" w:rsidRPr="003046C4">
              <w:rPr>
                <w:rFonts w:ascii="Constantia" w:eastAsia="Calibri" w:hAnsi="Constantia"/>
                <w:bCs/>
                <w:color w:val="FF0000"/>
              </w:rPr>
              <w:t>Várm</w:t>
            </w:r>
            <w:r w:rsidRPr="003046C4">
              <w:rPr>
                <w:rFonts w:ascii="Constantia" w:eastAsia="Calibri" w:hAnsi="Constantia"/>
                <w:bCs/>
                <w:color w:val="FF0000"/>
              </w:rPr>
              <w:t>egyei SZC Sárvári Kálmán Technikum, Szakképző Iskola és Kollégium fele</w:t>
            </w:r>
            <w:r w:rsidRPr="003046C4">
              <w:rPr>
                <w:rFonts w:ascii="Constantia" w:eastAsia="Calibri" w:hAnsi="Constantia"/>
                <w:bCs/>
              </w:rPr>
              <w:tab/>
            </w:r>
            <w:r w:rsidRPr="003046C4">
              <w:rPr>
                <w:rFonts w:ascii="Constantia" w:eastAsia="Calibri" w:hAnsi="Constantia"/>
                <w:bCs/>
              </w:rPr>
              <w:tab/>
            </w:r>
            <w:r w:rsidRPr="003046C4">
              <w:rPr>
                <w:rFonts w:ascii="Constantia" w:eastAsia="Calibri" w:hAnsi="Constantia"/>
                <w:bCs/>
              </w:rPr>
              <w:tab/>
            </w:r>
          </w:p>
          <w:p w14:paraId="0C0FD3BC" w14:textId="77777777" w:rsidR="00F6475C" w:rsidRPr="003046C4" w:rsidRDefault="00F6475C" w:rsidP="007C6E44">
            <w:pPr>
              <w:jc w:val="both"/>
              <w:rPr>
                <w:rFonts w:ascii="Constantia" w:eastAsia="Calibri" w:hAnsi="Constantia"/>
                <w:b/>
              </w:rPr>
            </w:pPr>
          </w:p>
        </w:tc>
        <w:tc>
          <w:tcPr>
            <w:tcW w:w="4400" w:type="dxa"/>
          </w:tcPr>
          <w:p w14:paraId="563A9382" w14:textId="77777777" w:rsidR="00F6475C" w:rsidRPr="00110A99" w:rsidRDefault="00F6475C" w:rsidP="007C6E44">
            <w:pPr>
              <w:jc w:val="both"/>
              <w:rPr>
                <w:rFonts w:ascii="Constantia" w:eastAsia="Calibri" w:hAnsi="Constantia"/>
                <w:b/>
                <w:sz w:val="22"/>
                <w:szCs w:val="22"/>
              </w:rPr>
            </w:pPr>
            <w:r w:rsidRPr="00110A99">
              <w:rPr>
                <w:rFonts w:ascii="Constantia" w:eastAsia="Calibri" w:hAnsi="Constantia"/>
                <w:b/>
                <w:sz w:val="22"/>
                <w:szCs w:val="22"/>
              </w:rPr>
              <w:t xml:space="preserve">12. sz. iskolavédőnői körzet </w:t>
            </w:r>
          </w:p>
          <w:p w14:paraId="2039D59E" w14:textId="77777777" w:rsidR="00F6475C" w:rsidRPr="003046C4" w:rsidRDefault="00F6475C" w:rsidP="007C6E44">
            <w:pPr>
              <w:jc w:val="both"/>
              <w:rPr>
                <w:rFonts w:ascii="Constantia" w:eastAsia="Calibri" w:hAnsi="Constantia"/>
              </w:rPr>
            </w:pPr>
          </w:p>
          <w:p w14:paraId="65C4DDBF" w14:textId="4690F20A" w:rsidR="00F6475C" w:rsidRPr="003046C4" w:rsidRDefault="00F6475C" w:rsidP="007C6E44">
            <w:pPr>
              <w:jc w:val="both"/>
              <w:rPr>
                <w:rFonts w:ascii="Constantia" w:eastAsia="Calibri" w:hAnsi="Constantia"/>
                <w:bCs/>
                <w:color w:val="FF0000"/>
              </w:rPr>
            </w:pPr>
            <w:r w:rsidRPr="003046C4">
              <w:rPr>
                <w:rFonts w:ascii="Constantia" w:eastAsia="Calibri" w:hAnsi="Constantia"/>
                <w:bCs/>
                <w:color w:val="FF0000"/>
              </w:rPr>
              <w:t xml:space="preserve">Heves </w:t>
            </w:r>
            <w:r w:rsidR="0043231A" w:rsidRPr="003046C4">
              <w:rPr>
                <w:rFonts w:ascii="Constantia" w:eastAsia="Calibri" w:hAnsi="Constantia"/>
                <w:bCs/>
                <w:color w:val="FF0000"/>
              </w:rPr>
              <w:t>Várm</w:t>
            </w:r>
            <w:r w:rsidRPr="003046C4">
              <w:rPr>
                <w:rFonts w:ascii="Constantia" w:eastAsia="Calibri" w:hAnsi="Constantia"/>
                <w:bCs/>
                <w:color w:val="FF0000"/>
              </w:rPr>
              <w:t>egyei SZC Sárvári Kálmán Technikum, Szakképző Iskola és Kollégium fele</w:t>
            </w:r>
          </w:p>
          <w:p w14:paraId="4C7BCFF0" w14:textId="77777777" w:rsidR="00F6475C" w:rsidRPr="003046C4" w:rsidRDefault="00F6475C" w:rsidP="007C6E44">
            <w:pPr>
              <w:jc w:val="both"/>
              <w:rPr>
                <w:rFonts w:ascii="Constantia" w:eastAsia="Calibri" w:hAnsi="Constantia"/>
                <w:bCs/>
              </w:rPr>
            </w:pPr>
          </w:p>
          <w:p w14:paraId="44E50513" w14:textId="77777777" w:rsidR="00F6475C" w:rsidRPr="003046C4" w:rsidRDefault="00F6475C" w:rsidP="007C6E44">
            <w:pPr>
              <w:jc w:val="both"/>
              <w:rPr>
                <w:rFonts w:ascii="Constantia" w:eastAsia="Calibri" w:hAnsi="Constantia"/>
                <w:bCs/>
              </w:rPr>
            </w:pPr>
            <w:r w:rsidRPr="003046C4">
              <w:rPr>
                <w:rFonts w:ascii="Constantia" w:eastAsia="Calibri" w:hAnsi="Constantia"/>
                <w:bCs/>
              </w:rPr>
              <w:t>Szent Imre Katolikus Általános Iskola és Jó Pásztor Óvoda, Alapfokú Művészeti Iskola</w:t>
            </w:r>
            <w:r w:rsidRPr="003046C4">
              <w:rPr>
                <w:rFonts w:ascii="Constantia" w:eastAsia="Calibri" w:hAnsi="Constantia"/>
              </w:rPr>
              <w:t xml:space="preserve"> </w:t>
            </w:r>
            <w:r w:rsidRPr="003046C4">
              <w:rPr>
                <w:rFonts w:ascii="Constantia" w:eastAsia="Calibri" w:hAnsi="Constantia"/>
                <w:bCs/>
              </w:rPr>
              <w:t>Kossuth utcai telephelye</w:t>
            </w:r>
          </w:p>
          <w:p w14:paraId="21009068" w14:textId="77777777" w:rsidR="00F6475C" w:rsidRPr="003046C4" w:rsidRDefault="00F6475C" w:rsidP="007C6E44">
            <w:pPr>
              <w:jc w:val="both"/>
              <w:rPr>
                <w:rFonts w:ascii="Constantia" w:eastAsia="Calibri" w:hAnsi="Constantia"/>
                <w:bCs/>
              </w:rPr>
            </w:pPr>
          </w:p>
          <w:p w14:paraId="2DB0ABD7" w14:textId="77777777" w:rsidR="00F6475C" w:rsidRPr="003046C4" w:rsidRDefault="00F6475C" w:rsidP="007C6E44">
            <w:pPr>
              <w:jc w:val="both"/>
              <w:rPr>
                <w:rFonts w:ascii="Constantia" w:eastAsia="Calibri" w:hAnsi="Constantia"/>
                <w:b/>
              </w:rPr>
            </w:pPr>
          </w:p>
        </w:tc>
      </w:tr>
      <w:tr w:rsidR="00F6475C" w:rsidRPr="003046C4" w14:paraId="269DEB8E" w14:textId="77777777" w:rsidTr="000D2A73">
        <w:tc>
          <w:tcPr>
            <w:tcW w:w="4531" w:type="dxa"/>
          </w:tcPr>
          <w:p w14:paraId="0D173095" w14:textId="77777777" w:rsidR="00F6475C" w:rsidRPr="00110A99" w:rsidRDefault="00F6475C" w:rsidP="007C6E44">
            <w:pPr>
              <w:jc w:val="both"/>
              <w:rPr>
                <w:rFonts w:ascii="Constantia" w:eastAsia="Calibri" w:hAnsi="Constantia"/>
                <w:b/>
                <w:sz w:val="22"/>
                <w:szCs w:val="22"/>
              </w:rPr>
            </w:pPr>
            <w:r w:rsidRPr="00110A99">
              <w:rPr>
                <w:rFonts w:ascii="Constantia" w:eastAsia="Calibri" w:hAnsi="Constantia"/>
                <w:b/>
                <w:sz w:val="22"/>
                <w:szCs w:val="22"/>
              </w:rPr>
              <w:t xml:space="preserve">13. sz. iskolavédőnői körzet </w:t>
            </w:r>
          </w:p>
          <w:p w14:paraId="4DAF7C40" w14:textId="77777777" w:rsidR="00F6475C" w:rsidRPr="003046C4" w:rsidRDefault="00F6475C" w:rsidP="007C6E44">
            <w:pPr>
              <w:jc w:val="both"/>
              <w:rPr>
                <w:rFonts w:ascii="Constantia" w:eastAsia="Calibri" w:hAnsi="Constantia"/>
                <w:b/>
              </w:rPr>
            </w:pPr>
          </w:p>
          <w:p w14:paraId="589989CB" w14:textId="1DF7DCC4" w:rsidR="00F6475C" w:rsidRPr="000D2A73" w:rsidRDefault="00595677" w:rsidP="007C6E44">
            <w:pPr>
              <w:jc w:val="both"/>
              <w:rPr>
                <w:rFonts w:ascii="Constantia" w:eastAsia="Calibri" w:hAnsi="Constantia"/>
                <w:color w:val="70AD47" w:themeColor="accent6"/>
              </w:rPr>
            </w:pPr>
            <w:r w:rsidRPr="000D2A73">
              <w:rPr>
                <w:rFonts w:ascii="Constantia" w:hAnsi="Constantia"/>
                <w:color w:val="70AD47" w:themeColor="accent6"/>
              </w:rPr>
              <w:t>Eszterházy Károly Katolikus Egyetem Gyakorló Általános Iskola, Gimnázium, Alapfokú Művészeti Iskola és Technikum</w:t>
            </w:r>
            <w:r w:rsidR="00F6475C" w:rsidRPr="000D2A73">
              <w:rPr>
                <w:rFonts w:ascii="Constantia" w:eastAsia="Calibri" w:hAnsi="Constantia"/>
                <w:color w:val="70AD47" w:themeColor="accent6"/>
              </w:rPr>
              <w:t xml:space="preserve"> Bartók téri telephelye</w:t>
            </w:r>
          </w:p>
          <w:p w14:paraId="15481634" w14:textId="77777777" w:rsidR="00F6475C" w:rsidRPr="003046C4" w:rsidRDefault="00F6475C" w:rsidP="007C6E44">
            <w:pPr>
              <w:jc w:val="both"/>
              <w:rPr>
                <w:rFonts w:ascii="Constantia" w:eastAsia="Calibri" w:hAnsi="Constantia"/>
              </w:rPr>
            </w:pPr>
          </w:p>
          <w:p w14:paraId="09887A1F" w14:textId="77777777" w:rsidR="00F6475C" w:rsidRPr="003046C4" w:rsidRDefault="00F6475C" w:rsidP="007C6E44">
            <w:pPr>
              <w:jc w:val="both"/>
              <w:rPr>
                <w:rFonts w:ascii="Constantia" w:eastAsia="Calibri" w:hAnsi="Constantia"/>
              </w:rPr>
            </w:pPr>
            <w:r w:rsidRPr="003046C4">
              <w:rPr>
                <w:rFonts w:ascii="Constantia" w:eastAsia="Calibri" w:hAnsi="Constantia"/>
              </w:rPr>
              <w:t>Neumann János Gimnázium, Technikum és Kollégium II.</w:t>
            </w:r>
          </w:p>
          <w:p w14:paraId="53C1B7B3" w14:textId="77777777" w:rsidR="00F6475C" w:rsidRPr="003046C4" w:rsidRDefault="00F6475C" w:rsidP="007C6E44">
            <w:pPr>
              <w:jc w:val="both"/>
              <w:rPr>
                <w:rFonts w:ascii="Constantia" w:eastAsia="Calibri" w:hAnsi="Constantia"/>
                <w:b/>
              </w:rPr>
            </w:pPr>
          </w:p>
          <w:p w14:paraId="49B12FF5" w14:textId="77777777" w:rsidR="00F6475C" w:rsidRPr="003046C4" w:rsidRDefault="00F6475C" w:rsidP="007C6E44">
            <w:pPr>
              <w:jc w:val="both"/>
              <w:rPr>
                <w:rFonts w:ascii="Constantia" w:eastAsia="Calibri" w:hAnsi="Constantia"/>
                <w:b/>
              </w:rPr>
            </w:pPr>
          </w:p>
        </w:tc>
        <w:tc>
          <w:tcPr>
            <w:tcW w:w="4400" w:type="dxa"/>
          </w:tcPr>
          <w:p w14:paraId="2D89B35B" w14:textId="77777777" w:rsidR="00F6475C" w:rsidRPr="00110A99" w:rsidRDefault="00F6475C" w:rsidP="007C6E44">
            <w:pPr>
              <w:jc w:val="both"/>
              <w:rPr>
                <w:rFonts w:ascii="Constantia" w:eastAsia="Calibri" w:hAnsi="Constantia"/>
                <w:b/>
                <w:sz w:val="22"/>
                <w:szCs w:val="22"/>
              </w:rPr>
            </w:pPr>
            <w:r w:rsidRPr="00110A99">
              <w:rPr>
                <w:rFonts w:ascii="Constantia" w:eastAsia="Calibri" w:hAnsi="Constantia"/>
                <w:b/>
                <w:sz w:val="22"/>
                <w:szCs w:val="22"/>
              </w:rPr>
              <w:t xml:space="preserve">14. sz. iskolavédőnői körzet </w:t>
            </w:r>
          </w:p>
          <w:p w14:paraId="16B26C5F" w14:textId="77777777" w:rsidR="00F6475C" w:rsidRPr="003046C4" w:rsidRDefault="00F6475C" w:rsidP="007C6E44">
            <w:pPr>
              <w:jc w:val="both"/>
              <w:rPr>
                <w:rFonts w:ascii="Constantia" w:eastAsia="Calibri" w:hAnsi="Constantia"/>
                <w:b/>
              </w:rPr>
            </w:pPr>
          </w:p>
          <w:p w14:paraId="401A1790" w14:textId="3A44AB95" w:rsidR="00F6475C" w:rsidRPr="003046C4" w:rsidRDefault="00F6475C" w:rsidP="007C6E44">
            <w:pPr>
              <w:jc w:val="both"/>
              <w:rPr>
                <w:rFonts w:ascii="Constantia" w:eastAsia="Calibri" w:hAnsi="Constantia"/>
                <w:bCs/>
                <w:color w:val="FF0000"/>
              </w:rPr>
            </w:pPr>
            <w:r w:rsidRPr="003046C4">
              <w:rPr>
                <w:rFonts w:ascii="Constantia" w:eastAsia="Calibri" w:hAnsi="Constantia"/>
                <w:bCs/>
                <w:color w:val="FF0000"/>
              </w:rPr>
              <w:t>Egri Arany János Általános Iskola, Szakiskola és Kollégium</w:t>
            </w:r>
          </w:p>
          <w:p w14:paraId="53A1CBDD" w14:textId="77777777" w:rsidR="00F6475C" w:rsidRPr="003046C4" w:rsidRDefault="00F6475C" w:rsidP="007C6E44">
            <w:pPr>
              <w:jc w:val="both"/>
              <w:rPr>
                <w:rFonts w:ascii="Constantia" w:eastAsia="Calibri" w:hAnsi="Constantia"/>
                <w:bCs/>
              </w:rPr>
            </w:pPr>
          </w:p>
          <w:p w14:paraId="55F448D5" w14:textId="4406CAE0" w:rsidR="00F6475C" w:rsidRPr="003046C4" w:rsidRDefault="00F6475C" w:rsidP="007C6E44">
            <w:pPr>
              <w:jc w:val="both"/>
              <w:rPr>
                <w:rFonts w:ascii="Constantia" w:eastAsia="Calibri" w:hAnsi="Constantia"/>
                <w:bCs/>
                <w:strike/>
                <w:color w:val="FF0000"/>
              </w:rPr>
            </w:pPr>
            <w:r w:rsidRPr="003046C4">
              <w:rPr>
                <w:rFonts w:ascii="Constantia" w:eastAsia="Calibri" w:hAnsi="Constantia"/>
                <w:bCs/>
                <w:strike/>
                <w:color w:val="FF0000"/>
              </w:rPr>
              <w:t xml:space="preserve">Szent Imre Katolikus Általános Iskola és Jó Pásztor Óvoda, Alapfokú Művészeti Iskola Deák Ferenc utcai telephelye </w:t>
            </w:r>
          </w:p>
          <w:p w14:paraId="179B08CB" w14:textId="77777777" w:rsidR="00F6475C" w:rsidRPr="003046C4" w:rsidRDefault="00F6475C" w:rsidP="007C6E44">
            <w:pPr>
              <w:jc w:val="both"/>
              <w:rPr>
                <w:rFonts w:ascii="Constantia" w:eastAsia="Calibri" w:hAnsi="Constantia"/>
                <w:bCs/>
              </w:rPr>
            </w:pPr>
          </w:p>
          <w:p w14:paraId="31AD1F6D" w14:textId="77777777" w:rsidR="00F6475C" w:rsidRPr="003046C4" w:rsidRDefault="00F6475C" w:rsidP="007C6E44">
            <w:pPr>
              <w:jc w:val="both"/>
              <w:rPr>
                <w:rFonts w:ascii="Constantia" w:eastAsia="Calibri" w:hAnsi="Constantia"/>
                <w:bCs/>
              </w:rPr>
            </w:pPr>
            <w:r w:rsidRPr="003046C4">
              <w:rPr>
                <w:rFonts w:ascii="Constantia" w:eastAsia="Calibri" w:hAnsi="Constantia"/>
                <w:bCs/>
              </w:rPr>
              <w:t>Szilágyi Erzsébet Gimnázium II.</w:t>
            </w:r>
          </w:p>
          <w:p w14:paraId="599B5D9B" w14:textId="77777777" w:rsidR="00F6475C" w:rsidRPr="003046C4" w:rsidRDefault="00F6475C" w:rsidP="007C6E44">
            <w:pPr>
              <w:jc w:val="both"/>
              <w:rPr>
                <w:rFonts w:ascii="Constantia" w:eastAsia="Calibri" w:hAnsi="Constantia"/>
                <w:bCs/>
              </w:rPr>
            </w:pPr>
          </w:p>
          <w:p w14:paraId="3862E850" w14:textId="665539ED" w:rsidR="00F6475C" w:rsidRPr="003046C4" w:rsidRDefault="00F6475C" w:rsidP="007C6E44">
            <w:pPr>
              <w:jc w:val="both"/>
              <w:rPr>
                <w:rFonts w:ascii="Constantia" w:eastAsia="Calibri" w:hAnsi="Constantia"/>
                <w:bCs/>
              </w:rPr>
            </w:pPr>
            <w:r w:rsidRPr="003046C4">
              <w:rPr>
                <w:rFonts w:ascii="Constantia" w:eastAsia="Calibri" w:hAnsi="Constantia"/>
                <w:bCs/>
              </w:rPr>
              <w:t>Egri Szalaparti Egységes Gyógypedagógiai Módszertani Intézmény, Óvoda, Általános Iskola, Készségfejlesztő Iskola, Fejlesztő Nevelés-oktatást Végző Iskola és Kollégium II.</w:t>
            </w:r>
            <w:r w:rsidR="003563AB">
              <w:rPr>
                <w:rFonts w:ascii="Constantia" w:eastAsia="Calibri" w:hAnsi="Constantia"/>
                <w:bCs/>
              </w:rPr>
              <w:t>”</w:t>
            </w:r>
          </w:p>
          <w:p w14:paraId="45771935" w14:textId="77777777" w:rsidR="00F6475C" w:rsidRPr="003046C4" w:rsidRDefault="00F6475C" w:rsidP="007C6E44">
            <w:pPr>
              <w:jc w:val="both"/>
              <w:rPr>
                <w:rFonts w:ascii="Constantia" w:eastAsia="Calibri" w:hAnsi="Constantia"/>
                <w:bCs/>
              </w:rPr>
            </w:pPr>
            <w:r w:rsidRPr="003046C4">
              <w:rPr>
                <w:rFonts w:ascii="Constantia" w:eastAsia="Calibri" w:hAnsi="Constantia"/>
                <w:bCs/>
              </w:rPr>
              <w:t xml:space="preserve"> </w:t>
            </w:r>
          </w:p>
          <w:p w14:paraId="050EDF6C" w14:textId="77777777" w:rsidR="00F6475C" w:rsidRPr="003046C4" w:rsidRDefault="00F6475C" w:rsidP="007C6E44">
            <w:pPr>
              <w:jc w:val="both"/>
              <w:rPr>
                <w:rFonts w:ascii="Constantia" w:eastAsia="Calibri" w:hAnsi="Constantia"/>
                <w:b/>
              </w:rPr>
            </w:pPr>
          </w:p>
        </w:tc>
      </w:tr>
    </w:tbl>
    <w:p w14:paraId="13627EB4" w14:textId="77777777" w:rsidR="00F6475C" w:rsidRPr="003046C4" w:rsidRDefault="00F6475C" w:rsidP="007C6E44">
      <w:pPr>
        <w:jc w:val="both"/>
        <w:rPr>
          <w:rFonts w:ascii="Constantia" w:eastAsia="Times New Roman" w:hAnsi="Constantia" w:cs="Times New Roman"/>
          <w:sz w:val="20"/>
          <w:szCs w:val="20"/>
          <w:lang w:eastAsia="hu-HU"/>
        </w:rPr>
      </w:pPr>
    </w:p>
    <w:p w14:paraId="44A38A3E" w14:textId="77777777" w:rsidR="00F6475C" w:rsidRPr="003046C4" w:rsidRDefault="00F6475C" w:rsidP="007C6E44">
      <w:pPr>
        <w:jc w:val="both"/>
        <w:rPr>
          <w:rFonts w:ascii="Constantia" w:eastAsia="Times New Roman" w:hAnsi="Constantia" w:cs="Times New Roman"/>
          <w:sz w:val="20"/>
          <w:szCs w:val="20"/>
          <w:lang w:eastAsia="hu-HU"/>
        </w:rPr>
      </w:pPr>
    </w:p>
    <w:p w14:paraId="50FB57F8" w14:textId="77777777" w:rsidR="00F6475C" w:rsidRPr="003046C4" w:rsidRDefault="00F6475C" w:rsidP="007C6E44">
      <w:pPr>
        <w:jc w:val="both"/>
        <w:rPr>
          <w:rFonts w:ascii="Constantia" w:eastAsia="Times New Roman" w:hAnsi="Constantia" w:cs="Times New Roman"/>
          <w:b/>
          <w:sz w:val="20"/>
          <w:szCs w:val="20"/>
          <w:lang w:eastAsia="hu-HU"/>
        </w:rPr>
      </w:pPr>
    </w:p>
    <w:p w14:paraId="556AB110" w14:textId="77777777" w:rsidR="00F6475C" w:rsidRPr="003046C4" w:rsidRDefault="00F6475C" w:rsidP="007C6E44">
      <w:pPr>
        <w:jc w:val="both"/>
        <w:rPr>
          <w:rFonts w:ascii="Constantia" w:eastAsia="Times New Roman" w:hAnsi="Constantia" w:cs="Times New Roman"/>
          <w:b/>
          <w:sz w:val="20"/>
          <w:szCs w:val="20"/>
          <w:lang w:eastAsia="hu-HU"/>
        </w:rPr>
      </w:pPr>
    </w:p>
    <w:p w14:paraId="7917A932" w14:textId="77777777" w:rsidR="00F6475C" w:rsidRPr="003046C4" w:rsidRDefault="00F6475C" w:rsidP="007C6E44">
      <w:pPr>
        <w:jc w:val="both"/>
        <w:rPr>
          <w:rFonts w:ascii="Constantia" w:eastAsia="Times New Roman" w:hAnsi="Constantia" w:cs="Times New Roman"/>
          <w:b/>
          <w:sz w:val="20"/>
          <w:szCs w:val="20"/>
          <w:lang w:eastAsia="hu-HU"/>
        </w:rPr>
      </w:pPr>
    </w:p>
    <w:p w14:paraId="1BC2E312" w14:textId="77777777" w:rsidR="00F6475C" w:rsidRPr="003046C4" w:rsidRDefault="00F6475C" w:rsidP="007C6E44">
      <w:pPr>
        <w:jc w:val="both"/>
        <w:rPr>
          <w:rFonts w:ascii="Constantia" w:eastAsia="Times New Roman" w:hAnsi="Constantia" w:cs="Times New Roman"/>
          <w:b/>
          <w:sz w:val="20"/>
          <w:szCs w:val="20"/>
          <w:lang w:eastAsia="hu-HU"/>
        </w:rPr>
      </w:pPr>
    </w:p>
    <w:p w14:paraId="1635ED04" w14:textId="77777777" w:rsidR="00F6475C" w:rsidRPr="003046C4" w:rsidRDefault="00F6475C" w:rsidP="007C6E44">
      <w:pPr>
        <w:jc w:val="both"/>
        <w:rPr>
          <w:rFonts w:ascii="Constantia" w:eastAsia="Times New Roman" w:hAnsi="Constantia" w:cs="Times New Roman"/>
          <w:b/>
          <w:sz w:val="20"/>
          <w:szCs w:val="20"/>
          <w:lang w:eastAsia="hu-HU"/>
        </w:rPr>
      </w:pPr>
    </w:p>
    <w:p w14:paraId="7C6C23D1" w14:textId="77777777" w:rsidR="00F6475C" w:rsidRPr="003046C4" w:rsidRDefault="00F6475C" w:rsidP="007C6E44">
      <w:pPr>
        <w:jc w:val="both"/>
        <w:rPr>
          <w:rFonts w:ascii="Constantia" w:eastAsia="Times New Roman" w:hAnsi="Constantia" w:cs="Times New Roman"/>
          <w:b/>
          <w:sz w:val="20"/>
          <w:szCs w:val="20"/>
          <w:lang w:eastAsia="hu-HU"/>
        </w:rPr>
      </w:pPr>
    </w:p>
    <w:sectPr w:rsidR="00F6475C" w:rsidRPr="003046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0946F6"/>
    <w:multiLevelType w:val="hybridMultilevel"/>
    <w:tmpl w:val="22240E80"/>
    <w:lvl w:ilvl="0" w:tplc="532A04D8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5" w:hanging="360"/>
      </w:pPr>
    </w:lvl>
    <w:lvl w:ilvl="2" w:tplc="040E001B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6B746D8"/>
    <w:multiLevelType w:val="hybridMultilevel"/>
    <w:tmpl w:val="8D6280C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BB1D63"/>
    <w:multiLevelType w:val="hybridMultilevel"/>
    <w:tmpl w:val="7562C0A2"/>
    <w:lvl w:ilvl="0" w:tplc="9F0885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083238"/>
    <w:multiLevelType w:val="hybridMultilevel"/>
    <w:tmpl w:val="60A86D66"/>
    <w:lvl w:ilvl="0" w:tplc="B17C4E60">
      <w:start w:val="1"/>
      <w:numFmt w:val="decimal"/>
      <w:lvlText w:val="(%1)"/>
      <w:lvlJc w:val="left"/>
      <w:pPr>
        <w:tabs>
          <w:tab w:val="num" w:pos="540"/>
        </w:tabs>
        <w:ind w:left="12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CB7EB7"/>
    <w:multiLevelType w:val="hybridMultilevel"/>
    <w:tmpl w:val="196E0BB8"/>
    <w:lvl w:ilvl="0" w:tplc="B55AEE5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2D5F40"/>
    <w:multiLevelType w:val="hybridMultilevel"/>
    <w:tmpl w:val="49F6DA8C"/>
    <w:lvl w:ilvl="0" w:tplc="C616B2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4D41BE"/>
    <w:multiLevelType w:val="hybridMultilevel"/>
    <w:tmpl w:val="D4429418"/>
    <w:lvl w:ilvl="0" w:tplc="37342EC6">
      <w:start w:val="3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094552"/>
    <w:multiLevelType w:val="hybridMultilevel"/>
    <w:tmpl w:val="0BAC1706"/>
    <w:lvl w:ilvl="0" w:tplc="40A205CE">
      <w:start w:val="1"/>
      <w:numFmt w:val="decimal"/>
      <w:lvlText w:val="%1."/>
      <w:lvlJc w:val="left"/>
      <w:pPr>
        <w:ind w:left="39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17" w:hanging="360"/>
      </w:pPr>
    </w:lvl>
    <w:lvl w:ilvl="2" w:tplc="040E001B" w:tentative="1">
      <w:start w:val="1"/>
      <w:numFmt w:val="lowerRoman"/>
      <w:lvlText w:val="%3."/>
      <w:lvlJc w:val="right"/>
      <w:pPr>
        <w:ind w:left="1837" w:hanging="180"/>
      </w:pPr>
    </w:lvl>
    <w:lvl w:ilvl="3" w:tplc="040E000F" w:tentative="1">
      <w:start w:val="1"/>
      <w:numFmt w:val="decimal"/>
      <w:lvlText w:val="%4."/>
      <w:lvlJc w:val="left"/>
      <w:pPr>
        <w:ind w:left="2557" w:hanging="360"/>
      </w:pPr>
    </w:lvl>
    <w:lvl w:ilvl="4" w:tplc="040E0019" w:tentative="1">
      <w:start w:val="1"/>
      <w:numFmt w:val="lowerLetter"/>
      <w:lvlText w:val="%5."/>
      <w:lvlJc w:val="left"/>
      <w:pPr>
        <w:ind w:left="3277" w:hanging="360"/>
      </w:pPr>
    </w:lvl>
    <w:lvl w:ilvl="5" w:tplc="040E001B" w:tentative="1">
      <w:start w:val="1"/>
      <w:numFmt w:val="lowerRoman"/>
      <w:lvlText w:val="%6."/>
      <w:lvlJc w:val="right"/>
      <w:pPr>
        <w:ind w:left="3997" w:hanging="180"/>
      </w:pPr>
    </w:lvl>
    <w:lvl w:ilvl="6" w:tplc="040E000F" w:tentative="1">
      <w:start w:val="1"/>
      <w:numFmt w:val="decimal"/>
      <w:lvlText w:val="%7."/>
      <w:lvlJc w:val="left"/>
      <w:pPr>
        <w:ind w:left="4717" w:hanging="360"/>
      </w:pPr>
    </w:lvl>
    <w:lvl w:ilvl="7" w:tplc="040E0019" w:tentative="1">
      <w:start w:val="1"/>
      <w:numFmt w:val="lowerLetter"/>
      <w:lvlText w:val="%8."/>
      <w:lvlJc w:val="left"/>
      <w:pPr>
        <w:ind w:left="5437" w:hanging="360"/>
      </w:pPr>
    </w:lvl>
    <w:lvl w:ilvl="8" w:tplc="040E001B" w:tentative="1">
      <w:start w:val="1"/>
      <w:numFmt w:val="lowerRoman"/>
      <w:lvlText w:val="%9."/>
      <w:lvlJc w:val="right"/>
      <w:pPr>
        <w:ind w:left="6157" w:hanging="180"/>
      </w:pPr>
    </w:lvl>
  </w:abstractNum>
  <w:abstractNum w:abstractNumId="8" w15:restartNumberingAfterBreak="0">
    <w:nsid w:val="21516606"/>
    <w:multiLevelType w:val="hybridMultilevel"/>
    <w:tmpl w:val="842E37C0"/>
    <w:lvl w:ilvl="0" w:tplc="679AD73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3E2D5E"/>
    <w:multiLevelType w:val="hybridMultilevel"/>
    <w:tmpl w:val="05249D06"/>
    <w:lvl w:ilvl="0" w:tplc="B2527912">
      <w:start w:val="1"/>
      <w:numFmt w:val="decimal"/>
      <w:lvlText w:val="(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0" w15:restartNumberingAfterBreak="0">
    <w:nsid w:val="2A09632A"/>
    <w:multiLevelType w:val="hybridMultilevel"/>
    <w:tmpl w:val="75B88312"/>
    <w:lvl w:ilvl="0" w:tplc="356CB82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B5F22E7"/>
    <w:multiLevelType w:val="hybridMultilevel"/>
    <w:tmpl w:val="CB02BC7C"/>
    <w:lvl w:ilvl="0" w:tplc="1EC4A6AE">
      <w:start w:val="1"/>
      <w:numFmt w:val="decimal"/>
      <w:lvlText w:val="(%1)"/>
      <w:lvlJc w:val="left"/>
      <w:pPr>
        <w:ind w:left="720" w:hanging="360"/>
      </w:pPr>
      <w:rPr>
        <w:rFonts w:asciiTheme="minorHAnsi" w:eastAsiaTheme="minorHAnsi" w:hAnsiTheme="minorHAnsi" w:cstheme="minorBidi" w:hint="default"/>
        <w:b w:val="0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E366CB"/>
    <w:multiLevelType w:val="hybridMultilevel"/>
    <w:tmpl w:val="7A0EE8B8"/>
    <w:lvl w:ilvl="0" w:tplc="679AD73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CE27975"/>
    <w:multiLevelType w:val="hybridMultilevel"/>
    <w:tmpl w:val="83F83DE4"/>
    <w:lvl w:ilvl="0" w:tplc="679AD73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8019DF"/>
    <w:multiLevelType w:val="hybridMultilevel"/>
    <w:tmpl w:val="070E0590"/>
    <w:lvl w:ilvl="0" w:tplc="FA181C9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BF7C56"/>
    <w:multiLevelType w:val="hybridMultilevel"/>
    <w:tmpl w:val="4B24240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C53940"/>
    <w:multiLevelType w:val="hybridMultilevel"/>
    <w:tmpl w:val="41747F02"/>
    <w:lvl w:ilvl="0" w:tplc="3FCCC85E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727EBF"/>
    <w:multiLevelType w:val="hybridMultilevel"/>
    <w:tmpl w:val="FCE6A1D2"/>
    <w:lvl w:ilvl="0" w:tplc="C4A4689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8219FD"/>
    <w:multiLevelType w:val="hybridMultilevel"/>
    <w:tmpl w:val="B7D62D3A"/>
    <w:lvl w:ilvl="0" w:tplc="2E7CCA4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FB0C22"/>
    <w:multiLevelType w:val="hybridMultilevel"/>
    <w:tmpl w:val="C204A80A"/>
    <w:lvl w:ilvl="0" w:tplc="47086C00">
      <w:start w:val="39"/>
      <w:numFmt w:val="decimal"/>
      <w:lvlText w:val="(%1"/>
      <w:lvlJc w:val="left"/>
      <w:pPr>
        <w:ind w:left="1080" w:hanging="360"/>
      </w:pPr>
      <w:rPr>
        <w:rFonts w:eastAsiaTheme="minorHAnsi" w:cstheme="minorBidi" w:hint="default"/>
        <w:b w:val="0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67E6572"/>
    <w:multiLevelType w:val="hybridMultilevel"/>
    <w:tmpl w:val="F394105E"/>
    <w:lvl w:ilvl="0" w:tplc="E4DC88D0">
      <w:start w:val="5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E2B0A"/>
    <w:multiLevelType w:val="hybridMultilevel"/>
    <w:tmpl w:val="5B845F90"/>
    <w:lvl w:ilvl="0" w:tplc="EAC07EC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4749D8"/>
    <w:multiLevelType w:val="hybridMultilevel"/>
    <w:tmpl w:val="1496225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0E2AD5"/>
    <w:multiLevelType w:val="hybridMultilevel"/>
    <w:tmpl w:val="EFCC0DAA"/>
    <w:lvl w:ilvl="0" w:tplc="24F67ECC">
      <w:start w:val="1"/>
      <w:numFmt w:val="decimal"/>
      <w:lvlText w:val="%1."/>
      <w:lvlJc w:val="left"/>
      <w:pPr>
        <w:ind w:left="39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17" w:hanging="360"/>
      </w:pPr>
    </w:lvl>
    <w:lvl w:ilvl="2" w:tplc="040E001B" w:tentative="1">
      <w:start w:val="1"/>
      <w:numFmt w:val="lowerRoman"/>
      <w:lvlText w:val="%3."/>
      <w:lvlJc w:val="right"/>
      <w:pPr>
        <w:ind w:left="1837" w:hanging="180"/>
      </w:pPr>
    </w:lvl>
    <w:lvl w:ilvl="3" w:tplc="040E000F" w:tentative="1">
      <w:start w:val="1"/>
      <w:numFmt w:val="decimal"/>
      <w:lvlText w:val="%4."/>
      <w:lvlJc w:val="left"/>
      <w:pPr>
        <w:ind w:left="2557" w:hanging="360"/>
      </w:pPr>
    </w:lvl>
    <w:lvl w:ilvl="4" w:tplc="040E0019" w:tentative="1">
      <w:start w:val="1"/>
      <w:numFmt w:val="lowerLetter"/>
      <w:lvlText w:val="%5."/>
      <w:lvlJc w:val="left"/>
      <w:pPr>
        <w:ind w:left="3277" w:hanging="360"/>
      </w:pPr>
    </w:lvl>
    <w:lvl w:ilvl="5" w:tplc="040E001B" w:tentative="1">
      <w:start w:val="1"/>
      <w:numFmt w:val="lowerRoman"/>
      <w:lvlText w:val="%6."/>
      <w:lvlJc w:val="right"/>
      <w:pPr>
        <w:ind w:left="3997" w:hanging="180"/>
      </w:pPr>
    </w:lvl>
    <w:lvl w:ilvl="6" w:tplc="040E000F" w:tentative="1">
      <w:start w:val="1"/>
      <w:numFmt w:val="decimal"/>
      <w:lvlText w:val="%7."/>
      <w:lvlJc w:val="left"/>
      <w:pPr>
        <w:ind w:left="4717" w:hanging="360"/>
      </w:pPr>
    </w:lvl>
    <w:lvl w:ilvl="7" w:tplc="040E0019" w:tentative="1">
      <w:start w:val="1"/>
      <w:numFmt w:val="lowerLetter"/>
      <w:lvlText w:val="%8."/>
      <w:lvlJc w:val="left"/>
      <w:pPr>
        <w:ind w:left="5437" w:hanging="360"/>
      </w:pPr>
    </w:lvl>
    <w:lvl w:ilvl="8" w:tplc="040E001B" w:tentative="1">
      <w:start w:val="1"/>
      <w:numFmt w:val="lowerRoman"/>
      <w:lvlText w:val="%9."/>
      <w:lvlJc w:val="right"/>
      <w:pPr>
        <w:ind w:left="6157" w:hanging="180"/>
      </w:pPr>
    </w:lvl>
  </w:abstractNum>
  <w:abstractNum w:abstractNumId="24" w15:restartNumberingAfterBreak="0">
    <w:nsid w:val="63F44869"/>
    <w:multiLevelType w:val="hybridMultilevel"/>
    <w:tmpl w:val="6770D0F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4424C5"/>
    <w:multiLevelType w:val="hybridMultilevel"/>
    <w:tmpl w:val="3BF81628"/>
    <w:lvl w:ilvl="0" w:tplc="C35647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A82AD7"/>
    <w:multiLevelType w:val="hybridMultilevel"/>
    <w:tmpl w:val="BF023356"/>
    <w:lvl w:ilvl="0" w:tplc="679AD73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2845E0"/>
    <w:multiLevelType w:val="hybridMultilevel"/>
    <w:tmpl w:val="EAA8C2A0"/>
    <w:lvl w:ilvl="0" w:tplc="040E0017">
      <w:start w:val="1"/>
      <w:numFmt w:val="lowerLetter"/>
      <w:lvlText w:val="%1)"/>
      <w:lvlJc w:val="left"/>
      <w:pPr>
        <w:ind w:left="1778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2498" w:hanging="360"/>
      </w:pPr>
    </w:lvl>
    <w:lvl w:ilvl="2" w:tplc="040E001B" w:tentative="1">
      <w:start w:val="1"/>
      <w:numFmt w:val="lowerRoman"/>
      <w:lvlText w:val="%3."/>
      <w:lvlJc w:val="right"/>
      <w:pPr>
        <w:ind w:left="3218" w:hanging="180"/>
      </w:pPr>
    </w:lvl>
    <w:lvl w:ilvl="3" w:tplc="040E000F" w:tentative="1">
      <w:start w:val="1"/>
      <w:numFmt w:val="decimal"/>
      <w:lvlText w:val="%4."/>
      <w:lvlJc w:val="left"/>
      <w:pPr>
        <w:ind w:left="3938" w:hanging="360"/>
      </w:pPr>
    </w:lvl>
    <w:lvl w:ilvl="4" w:tplc="040E0019" w:tentative="1">
      <w:start w:val="1"/>
      <w:numFmt w:val="lowerLetter"/>
      <w:lvlText w:val="%5."/>
      <w:lvlJc w:val="left"/>
      <w:pPr>
        <w:ind w:left="4658" w:hanging="360"/>
      </w:pPr>
    </w:lvl>
    <w:lvl w:ilvl="5" w:tplc="040E001B" w:tentative="1">
      <w:start w:val="1"/>
      <w:numFmt w:val="lowerRoman"/>
      <w:lvlText w:val="%6."/>
      <w:lvlJc w:val="right"/>
      <w:pPr>
        <w:ind w:left="5378" w:hanging="180"/>
      </w:pPr>
    </w:lvl>
    <w:lvl w:ilvl="6" w:tplc="040E000F" w:tentative="1">
      <w:start w:val="1"/>
      <w:numFmt w:val="decimal"/>
      <w:lvlText w:val="%7."/>
      <w:lvlJc w:val="left"/>
      <w:pPr>
        <w:ind w:left="6098" w:hanging="360"/>
      </w:pPr>
    </w:lvl>
    <w:lvl w:ilvl="7" w:tplc="040E0019" w:tentative="1">
      <w:start w:val="1"/>
      <w:numFmt w:val="lowerLetter"/>
      <w:lvlText w:val="%8."/>
      <w:lvlJc w:val="left"/>
      <w:pPr>
        <w:ind w:left="6818" w:hanging="360"/>
      </w:pPr>
    </w:lvl>
    <w:lvl w:ilvl="8" w:tplc="040E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8" w15:restartNumberingAfterBreak="0">
    <w:nsid w:val="730E37EF"/>
    <w:multiLevelType w:val="hybridMultilevel"/>
    <w:tmpl w:val="1ABCE266"/>
    <w:lvl w:ilvl="0" w:tplc="AD225B6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372A46"/>
    <w:multiLevelType w:val="hybridMultilevel"/>
    <w:tmpl w:val="272410A0"/>
    <w:lvl w:ilvl="0" w:tplc="5BAAE6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9D1B67"/>
    <w:multiLevelType w:val="hybridMultilevel"/>
    <w:tmpl w:val="09566866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F855522"/>
    <w:multiLevelType w:val="hybridMultilevel"/>
    <w:tmpl w:val="58BECC4E"/>
    <w:lvl w:ilvl="0" w:tplc="4A340D52">
      <w:start w:val="2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6900305">
    <w:abstractNumId w:val="11"/>
  </w:num>
  <w:num w:numId="2" w16cid:durableId="564605662">
    <w:abstractNumId w:val="29"/>
  </w:num>
  <w:num w:numId="3" w16cid:durableId="855921611">
    <w:abstractNumId w:val="5"/>
  </w:num>
  <w:num w:numId="4" w16cid:durableId="918759184">
    <w:abstractNumId w:val="18"/>
  </w:num>
  <w:num w:numId="5" w16cid:durableId="301736758">
    <w:abstractNumId w:val="19"/>
  </w:num>
  <w:num w:numId="6" w16cid:durableId="1533809745">
    <w:abstractNumId w:val="4"/>
  </w:num>
  <w:num w:numId="7" w16cid:durableId="1738476129">
    <w:abstractNumId w:val="3"/>
  </w:num>
  <w:num w:numId="8" w16cid:durableId="874272003">
    <w:abstractNumId w:val="27"/>
  </w:num>
  <w:num w:numId="9" w16cid:durableId="1984504209">
    <w:abstractNumId w:val="10"/>
  </w:num>
  <w:num w:numId="10" w16cid:durableId="1970237958">
    <w:abstractNumId w:val="17"/>
  </w:num>
  <w:num w:numId="11" w16cid:durableId="1974097136">
    <w:abstractNumId w:val="21"/>
  </w:num>
  <w:num w:numId="12" w16cid:durableId="1733917536">
    <w:abstractNumId w:val="28"/>
  </w:num>
  <w:num w:numId="13" w16cid:durableId="1756971728">
    <w:abstractNumId w:val="9"/>
  </w:num>
  <w:num w:numId="14" w16cid:durableId="104424376">
    <w:abstractNumId w:val="14"/>
  </w:num>
  <w:num w:numId="15" w16cid:durableId="756903041">
    <w:abstractNumId w:val="2"/>
  </w:num>
  <w:num w:numId="16" w16cid:durableId="367724258">
    <w:abstractNumId w:val="15"/>
  </w:num>
  <w:num w:numId="17" w16cid:durableId="1180856988">
    <w:abstractNumId w:val="24"/>
  </w:num>
  <w:num w:numId="18" w16cid:durableId="1221669932">
    <w:abstractNumId w:val="1"/>
  </w:num>
  <w:num w:numId="19" w16cid:durableId="258028795">
    <w:abstractNumId w:val="26"/>
  </w:num>
  <w:num w:numId="20" w16cid:durableId="1728870203">
    <w:abstractNumId w:val="25"/>
  </w:num>
  <w:num w:numId="21" w16cid:durableId="61487439">
    <w:abstractNumId w:val="13"/>
  </w:num>
  <w:num w:numId="22" w16cid:durableId="1240552849">
    <w:abstractNumId w:val="0"/>
  </w:num>
  <w:num w:numId="23" w16cid:durableId="1755667314">
    <w:abstractNumId w:val="12"/>
  </w:num>
  <w:num w:numId="24" w16cid:durableId="866603149">
    <w:abstractNumId w:val="8"/>
  </w:num>
  <w:num w:numId="25" w16cid:durableId="626202674">
    <w:abstractNumId w:val="22"/>
  </w:num>
  <w:num w:numId="26" w16cid:durableId="2083746779">
    <w:abstractNumId w:val="7"/>
  </w:num>
  <w:num w:numId="27" w16cid:durableId="1027029407">
    <w:abstractNumId w:val="16"/>
  </w:num>
  <w:num w:numId="28" w16cid:durableId="1869951974">
    <w:abstractNumId w:val="20"/>
  </w:num>
  <w:num w:numId="29" w16cid:durableId="185784536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354547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36550282">
    <w:abstractNumId w:val="6"/>
  </w:num>
  <w:num w:numId="32" w16cid:durableId="1628463651">
    <w:abstractNumId w:val="23"/>
  </w:num>
  <w:num w:numId="33" w16cid:durableId="2060131069">
    <w:abstractNumId w:val="30"/>
  </w:num>
  <w:num w:numId="34" w16cid:durableId="1194348913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5B31"/>
    <w:rsid w:val="00003E31"/>
    <w:rsid w:val="00011669"/>
    <w:rsid w:val="000301AE"/>
    <w:rsid w:val="00032A08"/>
    <w:rsid w:val="000379C7"/>
    <w:rsid w:val="000452EA"/>
    <w:rsid w:val="000532DF"/>
    <w:rsid w:val="00053BEF"/>
    <w:rsid w:val="000544DD"/>
    <w:rsid w:val="000757E4"/>
    <w:rsid w:val="000A06D9"/>
    <w:rsid w:val="000B07AA"/>
    <w:rsid w:val="000B6EFB"/>
    <w:rsid w:val="000C117F"/>
    <w:rsid w:val="000C2945"/>
    <w:rsid w:val="000D2A73"/>
    <w:rsid w:val="000D4433"/>
    <w:rsid w:val="000E343A"/>
    <w:rsid w:val="000F01B2"/>
    <w:rsid w:val="0010445E"/>
    <w:rsid w:val="00110A99"/>
    <w:rsid w:val="00115FCA"/>
    <w:rsid w:val="00130456"/>
    <w:rsid w:val="001305ED"/>
    <w:rsid w:val="001628D4"/>
    <w:rsid w:val="00193BF4"/>
    <w:rsid w:val="001959BA"/>
    <w:rsid w:val="001A1914"/>
    <w:rsid w:val="001A3108"/>
    <w:rsid w:val="001A7AF9"/>
    <w:rsid w:val="001D1694"/>
    <w:rsid w:val="00206120"/>
    <w:rsid w:val="00221838"/>
    <w:rsid w:val="00244F80"/>
    <w:rsid w:val="00253E6E"/>
    <w:rsid w:val="002635F4"/>
    <w:rsid w:val="00275A87"/>
    <w:rsid w:val="00290F7C"/>
    <w:rsid w:val="002B1044"/>
    <w:rsid w:val="002B38F6"/>
    <w:rsid w:val="002C2831"/>
    <w:rsid w:val="002C6DC2"/>
    <w:rsid w:val="002C7249"/>
    <w:rsid w:val="002D5C7B"/>
    <w:rsid w:val="002E3418"/>
    <w:rsid w:val="003046C4"/>
    <w:rsid w:val="00310AE3"/>
    <w:rsid w:val="003118B2"/>
    <w:rsid w:val="00311A21"/>
    <w:rsid w:val="00315051"/>
    <w:rsid w:val="003157EB"/>
    <w:rsid w:val="00322CAD"/>
    <w:rsid w:val="00345249"/>
    <w:rsid w:val="003561C6"/>
    <w:rsid w:val="003563AB"/>
    <w:rsid w:val="00361611"/>
    <w:rsid w:val="00364283"/>
    <w:rsid w:val="00376DF9"/>
    <w:rsid w:val="003806E2"/>
    <w:rsid w:val="003A5F63"/>
    <w:rsid w:val="003C4720"/>
    <w:rsid w:val="003C7FD7"/>
    <w:rsid w:val="003D6E04"/>
    <w:rsid w:val="003F225A"/>
    <w:rsid w:val="003F7293"/>
    <w:rsid w:val="00404E87"/>
    <w:rsid w:val="00420748"/>
    <w:rsid w:val="00430EA8"/>
    <w:rsid w:val="0043231A"/>
    <w:rsid w:val="00436223"/>
    <w:rsid w:val="00462AF4"/>
    <w:rsid w:val="00472CC5"/>
    <w:rsid w:val="0048489E"/>
    <w:rsid w:val="004D7864"/>
    <w:rsid w:val="004F2922"/>
    <w:rsid w:val="0050586C"/>
    <w:rsid w:val="005072C3"/>
    <w:rsid w:val="0055442D"/>
    <w:rsid w:val="005809D2"/>
    <w:rsid w:val="00580F60"/>
    <w:rsid w:val="0058356A"/>
    <w:rsid w:val="00592743"/>
    <w:rsid w:val="00595677"/>
    <w:rsid w:val="005A222C"/>
    <w:rsid w:val="005B31C8"/>
    <w:rsid w:val="005B5148"/>
    <w:rsid w:val="005B68C4"/>
    <w:rsid w:val="005C0FDF"/>
    <w:rsid w:val="005C6F37"/>
    <w:rsid w:val="005D326D"/>
    <w:rsid w:val="005F0DAF"/>
    <w:rsid w:val="0060708E"/>
    <w:rsid w:val="00607681"/>
    <w:rsid w:val="00611D6A"/>
    <w:rsid w:val="006271B4"/>
    <w:rsid w:val="00627B83"/>
    <w:rsid w:val="0063017E"/>
    <w:rsid w:val="00634B43"/>
    <w:rsid w:val="00647B66"/>
    <w:rsid w:val="006504BF"/>
    <w:rsid w:val="00657A98"/>
    <w:rsid w:val="00661869"/>
    <w:rsid w:val="00670FD9"/>
    <w:rsid w:val="006D2CB5"/>
    <w:rsid w:val="006D637D"/>
    <w:rsid w:val="006D7454"/>
    <w:rsid w:val="006F2A5F"/>
    <w:rsid w:val="006F7EAC"/>
    <w:rsid w:val="00703BE6"/>
    <w:rsid w:val="00737520"/>
    <w:rsid w:val="007375D2"/>
    <w:rsid w:val="00765C83"/>
    <w:rsid w:val="00775AAA"/>
    <w:rsid w:val="007B5513"/>
    <w:rsid w:val="007C6E44"/>
    <w:rsid w:val="007D5040"/>
    <w:rsid w:val="007E79AB"/>
    <w:rsid w:val="007F0913"/>
    <w:rsid w:val="007F448A"/>
    <w:rsid w:val="00810CD0"/>
    <w:rsid w:val="00815894"/>
    <w:rsid w:val="0082624D"/>
    <w:rsid w:val="0085103B"/>
    <w:rsid w:val="008700AE"/>
    <w:rsid w:val="00870914"/>
    <w:rsid w:val="00874768"/>
    <w:rsid w:val="00891C95"/>
    <w:rsid w:val="008A0DD9"/>
    <w:rsid w:val="008A64FF"/>
    <w:rsid w:val="008B5B31"/>
    <w:rsid w:val="008B7BA6"/>
    <w:rsid w:val="008D794A"/>
    <w:rsid w:val="008E074E"/>
    <w:rsid w:val="008E50DA"/>
    <w:rsid w:val="009372FC"/>
    <w:rsid w:val="00940ECB"/>
    <w:rsid w:val="00945B8E"/>
    <w:rsid w:val="009475FF"/>
    <w:rsid w:val="00961695"/>
    <w:rsid w:val="009815C2"/>
    <w:rsid w:val="00985019"/>
    <w:rsid w:val="00994E04"/>
    <w:rsid w:val="009A1ABA"/>
    <w:rsid w:val="009B7774"/>
    <w:rsid w:val="009E1308"/>
    <w:rsid w:val="00A130F7"/>
    <w:rsid w:val="00A309D5"/>
    <w:rsid w:val="00A5418F"/>
    <w:rsid w:val="00AA71AE"/>
    <w:rsid w:val="00AB045E"/>
    <w:rsid w:val="00AC62A2"/>
    <w:rsid w:val="00B07F26"/>
    <w:rsid w:val="00B16518"/>
    <w:rsid w:val="00B23A05"/>
    <w:rsid w:val="00B3287F"/>
    <w:rsid w:val="00B42382"/>
    <w:rsid w:val="00B66CBF"/>
    <w:rsid w:val="00B66FB4"/>
    <w:rsid w:val="00B928B8"/>
    <w:rsid w:val="00B94A35"/>
    <w:rsid w:val="00BB62DE"/>
    <w:rsid w:val="00BC0989"/>
    <w:rsid w:val="00BC6231"/>
    <w:rsid w:val="00BD0B48"/>
    <w:rsid w:val="00BD68AD"/>
    <w:rsid w:val="00BE12BE"/>
    <w:rsid w:val="00C00135"/>
    <w:rsid w:val="00C01027"/>
    <w:rsid w:val="00C14EF8"/>
    <w:rsid w:val="00C2536D"/>
    <w:rsid w:val="00C36F13"/>
    <w:rsid w:val="00C567E6"/>
    <w:rsid w:val="00C6469E"/>
    <w:rsid w:val="00C7721F"/>
    <w:rsid w:val="00C933A5"/>
    <w:rsid w:val="00CA1C5B"/>
    <w:rsid w:val="00D22E5E"/>
    <w:rsid w:val="00D24B28"/>
    <w:rsid w:val="00D32901"/>
    <w:rsid w:val="00D419A1"/>
    <w:rsid w:val="00D41B74"/>
    <w:rsid w:val="00D43794"/>
    <w:rsid w:val="00D534B0"/>
    <w:rsid w:val="00D5549A"/>
    <w:rsid w:val="00D8387F"/>
    <w:rsid w:val="00D868FD"/>
    <w:rsid w:val="00D924A3"/>
    <w:rsid w:val="00D9332F"/>
    <w:rsid w:val="00D9626C"/>
    <w:rsid w:val="00DB0763"/>
    <w:rsid w:val="00DB1007"/>
    <w:rsid w:val="00DC6CD3"/>
    <w:rsid w:val="00DE3809"/>
    <w:rsid w:val="00E13438"/>
    <w:rsid w:val="00E16DFB"/>
    <w:rsid w:val="00E43C82"/>
    <w:rsid w:val="00E67EEC"/>
    <w:rsid w:val="00E84EA4"/>
    <w:rsid w:val="00E91154"/>
    <w:rsid w:val="00E924DF"/>
    <w:rsid w:val="00EA7C89"/>
    <w:rsid w:val="00EC13F2"/>
    <w:rsid w:val="00EC3EAF"/>
    <w:rsid w:val="00EC5F14"/>
    <w:rsid w:val="00ED7BDA"/>
    <w:rsid w:val="00EF2005"/>
    <w:rsid w:val="00F26B11"/>
    <w:rsid w:val="00F3624C"/>
    <w:rsid w:val="00F477E8"/>
    <w:rsid w:val="00F6475C"/>
    <w:rsid w:val="00F64A00"/>
    <w:rsid w:val="00F71937"/>
    <w:rsid w:val="00F74BD9"/>
    <w:rsid w:val="00F776E1"/>
    <w:rsid w:val="00F862CA"/>
    <w:rsid w:val="00FB2F66"/>
    <w:rsid w:val="00FB4354"/>
    <w:rsid w:val="00FC025F"/>
    <w:rsid w:val="00FE797F"/>
    <w:rsid w:val="00FF29D9"/>
    <w:rsid w:val="00FF5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C2E03"/>
  <w15:chartTrackingRefBased/>
  <w15:docId w15:val="{30252C1A-A414-4DAC-8F1F-CD60EF13E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5418F"/>
    <w:pPr>
      <w:spacing w:after="0" w:line="240" w:lineRule="auto"/>
    </w:pPr>
  </w:style>
  <w:style w:type="paragraph" w:styleId="Cmsor1">
    <w:name w:val="heading 1"/>
    <w:basedOn w:val="Norml"/>
    <w:next w:val="Norml"/>
    <w:link w:val="Cmsor1Char"/>
    <w:qFormat/>
    <w:rsid w:val="008A64FF"/>
    <w:pPr>
      <w:keepNext/>
      <w:tabs>
        <w:tab w:val="left" w:pos="5040"/>
      </w:tabs>
      <w:jc w:val="both"/>
      <w:outlineLvl w:val="0"/>
    </w:pPr>
    <w:rPr>
      <w:rFonts w:ascii="Times New Roman" w:eastAsia="Times New Roman" w:hAnsi="Times New Roman" w:cs="Times New Roman"/>
      <w:b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34"/>
    <w:qFormat/>
    <w:rsid w:val="00D9626C"/>
    <w:pPr>
      <w:ind w:left="720"/>
      <w:contextualSpacing/>
    </w:pPr>
  </w:style>
  <w:style w:type="paragraph" w:styleId="HTML-cm">
    <w:name w:val="HTML Address"/>
    <w:basedOn w:val="Norml"/>
    <w:link w:val="HTML-cmChar"/>
    <w:uiPriority w:val="99"/>
    <w:unhideWhenUsed/>
    <w:rsid w:val="00BD0B48"/>
    <w:rPr>
      <w:rFonts w:ascii="Times New Roman" w:eastAsia="Times New Roman" w:hAnsi="Times New Roman" w:cs="Times New Roman"/>
      <w:i/>
      <w:iCs/>
      <w:sz w:val="24"/>
      <w:szCs w:val="24"/>
      <w:lang w:eastAsia="hu-HU"/>
    </w:rPr>
  </w:style>
  <w:style w:type="character" w:customStyle="1" w:styleId="HTML-cmChar">
    <w:name w:val="HTML-cím Char"/>
    <w:basedOn w:val="Bekezdsalapbettpusa"/>
    <w:link w:val="HTML-cm"/>
    <w:uiPriority w:val="99"/>
    <w:rsid w:val="00BD0B48"/>
    <w:rPr>
      <w:rFonts w:ascii="Times New Roman" w:eastAsia="Times New Roman" w:hAnsi="Times New Roman" w:cs="Times New Roman"/>
      <w:i/>
      <w:iCs/>
      <w:sz w:val="24"/>
      <w:szCs w:val="24"/>
      <w:lang w:eastAsia="hu-HU"/>
    </w:rPr>
  </w:style>
  <w:style w:type="paragraph" w:customStyle="1" w:styleId="Default">
    <w:name w:val="Default"/>
    <w:basedOn w:val="Norml"/>
    <w:rsid w:val="00BD0B48"/>
    <w:pPr>
      <w:autoSpaceDE w:val="0"/>
      <w:autoSpaceDN w:val="0"/>
    </w:pPr>
    <w:rPr>
      <w:rFonts w:ascii="Constantia" w:hAnsi="Constantia" w:cs="Times New Roman"/>
      <w:color w:val="000000"/>
      <w:sz w:val="24"/>
      <w:szCs w:val="24"/>
    </w:rPr>
  </w:style>
  <w:style w:type="character" w:customStyle="1" w:styleId="ListaszerbekezdsChar">
    <w:name w:val="Listaszerű bekezdés Char"/>
    <w:link w:val="Listaszerbekezds"/>
    <w:uiPriority w:val="34"/>
    <w:locked/>
    <w:rsid w:val="00BD0B48"/>
  </w:style>
  <w:style w:type="paragraph" w:styleId="Buborkszveg">
    <w:name w:val="Balloon Text"/>
    <w:basedOn w:val="Norml"/>
    <w:link w:val="BuborkszvegChar"/>
    <w:uiPriority w:val="99"/>
    <w:semiHidden/>
    <w:unhideWhenUsed/>
    <w:rsid w:val="00D8387F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8387F"/>
    <w:rPr>
      <w:rFonts w:ascii="Segoe UI" w:hAnsi="Segoe UI" w:cs="Segoe UI"/>
      <w:sz w:val="18"/>
      <w:szCs w:val="18"/>
    </w:rPr>
  </w:style>
  <w:style w:type="paragraph" w:styleId="NormlWeb">
    <w:name w:val="Normal (Web)"/>
    <w:basedOn w:val="Norml"/>
    <w:rsid w:val="008A64FF"/>
    <w:pPr>
      <w:spacing w:before="100" w:beforeAutospacing="1" w:after="100" w:afterAutospacing="1" w:line="255" w:lineRule="atLeast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Cmsor1Char">
    <w:name w:val="Címsor 1 Char"/>
    <w:basedOn w:val="Bekezdsalapbettpusa"/>
    <w:link w:val="Cmsor1"/>
    <w:rsid w:val="008A64FF"/>
    <w:rPr>
      <w:rFonts w:ascii="Times New Roman" w:eastAsia="Times New Roman" w:hAnsi="Times New Roman" w:cs="Times New Roman"/>
      <w:b/>
      <w:sz w:val="24"/>
      <w:szCs w:val="24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8A64FF"/>
  </w:style>
  <w:style w:type="paragraph" w:customStyle="1" w:styleId="Char">
    <w:name w:val="Char"/>
    <w:basedOn w:val="Norml"/>
    <w:rsid w:val="008A64F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lfej">
    <w:name w:val="header"/>
    <w:basedOn w:val="Norml"/>
    <w:link w:val="lfejChar"/>
    <w:rsid w:val="008A64FF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fejChar">
    <w:name w:val="Élőfej Char"/>
    <w:basedOn w:val="Bekezdsalapbettpusa"/>
    <w:link w:val="lfej"/>
    <w:rsid w:val="008A64FF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CharChar1CharCharCharChar1">
    <w:name w:val="Char Char1 Char Char Char Char1"/>
    <w:basedOn w:val="Norml"/>
    <w:rsid w:val="008A64F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zvegtrzs">
    <w:name w:val="Body Text"/>
    <w:aliases w:val="normabeh"/>
    <w:basedOn w:val="Norml"/>
    <w:link w:val="SzvegtrzsChar"/>
    <w:rsid w:val="008A64FF"/>
    <w:pPr>
      <w:spacing w:after="120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Char">
    <w:name w:val="Szövegtörzs Char"/>
    <w:aliases w:val="normabeh Char"/>
    <w:basedOn w:val="Bekezdsalapbettpusa"/>
    <w:link w:val="Szvegtrzs"/>
    <w:rsid w:val="008A64FF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3">
    <w:name w:val="Body Text 3"/>
    <w:basedOn w:val="Norml"/>
    <w:link w:val="Szvegtrzs3Char"/>
    <w:rsid w:val="008A64FF"/>
    <w:pPr>
      <w:spacing w:after="120" w:line="276" w:lineRule="auto"/>
    </w:pPr>
    <w:rPr>
      <w:rFonts w:ascii="Calibri" w:eastAsia="Calibri" w:hAnsi="Calibri" w:cs="Times New Roman"/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rsid w:val="008A64FF"/>
    <w:rPr>
      <w:rFonts w:ascii="Calibri" w:eastAsia="Calibri" w:hAnsi="Calibri" w:cs="Times New Roman"/>
      <w:sz w:val="16"/>
      <w:szCs w:val="16"/>
    </w:rPr>
  </w:style>
  <w:style w:type="character" w:styleId="Jegyzethivatkozs">
    <w:name w:val="annotation reference"/>
    <w:uiPriority w:val="99"/>
    <w:semiHidden/>
    <w:unhideWhenUsed/>
    <w:rsid w:val="008A64F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8A64FF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8A64FF"/>
    <w:rPr>
      <w:rFonts w:ascii="Times New Roman" w:eastAsia="Times New Roman" w:hAnsi="Times New Roman" w:cs="Times New Roman"/>
      <w:sz w:val="20"/>
      <w:szCs w:val="20"/>
      <w:lang w:eastAsia="hu-HU"/>
    </w:rPr>
  </w:style>
  <w:style w:type="table" w:styleId="Rcsostblzat">
    <w:name w:val="Table Grid"/>
    <w:basedOn w:val="Normltblzat"/>
    <w:uiPriority w:val="39"/>
    <w:rsid w:val="008A64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lb">
    <w:name w:val="footer"/>
    <w:basedOn w:val="Norml"/>
    <w:link w:val="llbChar"/>
    <w:uiPriority w:val="99"/>
    <w:semiHidden/>
    <w:unhideWhenUsed/>
    <w:rsid w:val="008A64FF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semiHidden/>
    <w:rsid w:val="008A64FF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A64F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8A64FF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character" w:customStyle="1" w:styleId="apple-converted-space">
    <w:name w:val="apple-converted-space"/>
    <w:basedOn w:val="Bekezdsalapbettpusa"/>
    <w:rsid w:val="008A64FF"/>
  </w:style>
  <w:style w:type="numbering" w:customStyle="1" w:styleId="Nemlista11">
    <w:name w:val="Nem lista11"/>
    <w:next w:val="Nemlista"/>
    <w:uiPriority w:val="99"/>
    <w:semiHidden/>
    <w:unhideWhenUsed/>
    <w:rsid w:val="008A64FF"/>
  </w:style>
  <w:style w:type="numbering" w:customStyle="1" w:styleId="Nemlista2">
    <w:name w:val="Nem lista2"/>
    <w:next w:val="Nemlista"/>
    <w:uiPriority w:val="99"/>
    <w:semiHidden/>
    <w:unhideWhenUsed/>
    <w:rsid w:val="003F7293"/>
  </w:style>
  <w:style w:type="table" w:customStyle="1" w:styleId="Rcsostblzat1">
    <w:name w:val="Rácsos táblázat1"/>
    <w:basedOn w:val="Normltblzat"/>
    <w:next w:val="Rcsostblzat"/>
    <w:uiPriority w:val="39"/>
    <w:rsid w:val="003F72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mlista12">
    <w:name w:val="Nem lista12"/>
    <w:next w:val="Nemlista"/>
    <w:uiPriority w:val="99"/>
    <w:semiHidden/>
    <w:unhideWhenUsed/>
    <w:rsid w:val="003F7293"/>
  </w:style>
  <w:style w:type="paragraph" w:styleId="Vltozat">
    <w:name w:val="Revision"/>
    <w:hidden/>
    <w:uiPriority w:val="99"/>
    <w:semiHidden/>
    <w:rsid w:val="00810CD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07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2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1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2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1584</Words>
  <Characters>10932</Characters>
  <Application>Microsoft Office Word</Application>
  <DocSecurity>0</DocSecurity>
  <Lines>91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12492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Mentusz Dorottya</dc:creator>
  <cp:keywords/>
  <dc:description/>
  <cp:lastModifiedBy>Szecskó Anett</cp:lastModifiedBy>
  <cp:revision>3</cp:revision>
  <cp:lastPrinted>2024-02-08T09:25:00Z</cp:lastPrinted>
  <dcterms:created xsi:type="dcterms:W3CDTF">2024-11-13T09:00:00Z</dcterms:created>
  <dcterms:modified xsi:type="dcterms:W3CDTF">2024-11-13T09:07:00Z</dcterms:modified>
</cp:coreProperties>
</file>