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A0CD7" w14:textId="50382FE1" w:rsidR="0094518D" w:rsidRDefault="005C4499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  <w:r>
        <w:rPr>
          <w:noProof/>
        </w:rPr>
        <w:drawing>
          <wp:inline distT="0" distB="0" distL="0" distR="0" wp14:anchorId="65D8C7BA" wp14:editId="5F22AC48">
            <wp:extent cx="5753100" cy="819150"/>
            <wp:effectExtent l="0" t="0" r="0" b="0"/>
            <wp:docPr id="207308443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B4DCD" w14:textId="77777777" w:rsidR="000C1A0E" w:rsidRDefault="000C1A0E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14:paraId="50C48611" w14:textId="77777777"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_____napirend</w:t>
      </w:r>
    </w:p>
    <w:p w14:paraId="2F42B46F" w14:textId="77777777" w:rsidR="005F7A55" w:rsidRDefault="005F7A55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14:paraId="22EC85F9" w14:textId="5EA65CCB" w:rsidR="0094518D" w:rsidRPr="003823A3" w:rsidRDefault="0094518D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3823A3">
        <w:rPr>
          <w:rFonts w:ascii="Constantia" w:hAnsi="Constantia"/>
          <w:b/>
        </w:rPr>
        <w:t>ELŐTERJESZTÉS</w:t>
      </w:r>
    </w:p>
    <w:p w14:paraId="2E09629E" w14:textId="222EA341" w:rsidR="00CD02C6" w:rsidRPr="00CD02C6" w:rsidRDefault="002C5DDE" w:rsidP="00DD6218">
      <w:pPr>
        <w:tabs>
          <w:tab w:val="left" w:pos="7981"/>
        </w:tabs>
        <w:spacing w:before="120"/>
        <w:ind w:right="-284"/>
        <w:jc w:val="center"/>
        <w:rPr>
          <w:rFonts w:ascii="Constantia" w:hAnsi="Constantia"/>
          <w:b/>
        </w:rPr>
      </w:pPr>
      <w:bookmarkStart w:id="0" w:name="_Hlk187324654"/>
      <w:r w:rsidRPr="002C5DDE">
        <w:rPr>
          <w:rFonts w:ascii="Constantia" w:hAnsi="Constantia"/>
          <w:b/>
        </w:rPr>
        <w:t xml:space="preserve">a </w:t>
      </w:r>
      <w:r w:rsidR="00CD02C6" w:rsidRPr="00CD02C6">
        <w:rPr>
          <w:rFonts w:ascii="Constantia" w:hAnsi="Constantia"/>
          <w:b/>
        </w:rPr>
        <w:t>Heves Megyei Vízmű Zrt-vel köt</w:t>
      </w:r>
      <w:r w:rsidR="002E2C62">
        <w:rPr>
          <w:rFonts w:ascii="Constantia" w:hAnsi="Constantia"/>
          <w:b/>
        </w:rPr>
        <w:t>ött M</w:t>
      </w:r>
      <w:r w:rsidR="00306DD6">
        <w:rPr>
          <w:rFonts w:ascii="Constantia" w:hAnsi="Constantia"/>
          <w:b/>
        </w:rPr>
        <w:t>egállapodá</w:t>
      </w:r>
      <w:r w:rsidR="002E2C62">
        <w:rPr>
          <w:rFonts w:ascii="Constantia" w:hAnsi="Constantia"/>
          <w:b/>
        </w:rPr>
        <w:t>s módosításáról</w:t>
      </w:r>
    </w:p>
    <w:bookmarkEnd w:id="0"/>
    <w:p w14:paraId="12C4025B" w14:textId="77777777" w:rsidR="007F3623" w:rsidRPr="003C00A2" w:rsidRDefault="007F3623" w:rsidP="00922949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  <w:rPr>
          <w:rFonts w:ascii="Constantia" w:eastAsia="Times New Roman" w:hAnsi="Constantia"/>
        </w:rPr>
      </w:pPr>
    </w:p>
    <w:p w14:paraId="049B0BE5" w14:textId="77777777" w:rsidR="00B62206" w:rsidRPr="00392131" w:rsidRDefault="00B62206" w:rsidP="00B62206">
      <w:pPr>
        <w:jc w:val="center"/>
        <w:rPr>
          <w:rFonts w:ascii="Constantia" w:hAnsi="Constantia"/>
          <w:b/>
          <w:bCs/>
          <w:i/>
          <w:iCs/>
        </w:rPr>
      </w:pPr>
      <w:r w:rsidRPr="003C00A2">
        <w:rPr>
          <w:rFonts w:ascii="Constantia" w:hAnsi="Constantia"/>
          <w:b/>
          <w:bCs/>
          <w:i/>
          <w:iCs/>
        </w:rPr>
        <w:t>Tisztelt Közgyűlés!</w:t>
      </w:r>
    </w:p>
    <w:p w14:paraId="4B23F176" w14:textId="77777777" w:rsidR="00B62206" w:rsidRPr="00342CC2" w:rsidRDefault="00B62206" w:rsidP="00B62206">
      <w:pPr>
        <w:pStyle w:val="Listaszerbekezds"/>
        <w:ind w:left="2832"/>
        <w:jc w:val="both"/>
        <w:rPr>
          <w:rFonts w:ascii="Constantia" w:hAnsi="Constantia"/>
          <w:bCs/>
        </w:rPr>
      </w:pPr>
    </w:p>
    <w:p w14:paraId="3CF30838" w14:textId="0EF4F271" w:rsidR="00CD02C6" w:rsidRPr="00772F99" w:rsidRDefault="00CD02C6" w:rsidP="00CD02C6">
      <w:pPr>
        <w:jc w:val="both"/>
        <w:rPr>
          <w:color w:val="FF0000"/>
        </w:rPr>
      </w:pPr>
      <w:r>
        <w:rPr>
          <w:rFonts w:ascii="Constantia" w:hAnsi="Constantia"/>
        </w:rPr>
        <w:t xml:space="preserve">A szigorú gazdálkodási és szabályozási feltételeknek történő megfelelés, valamint a zavartalan víziközmű szolgáltatás biztosítása érdekében, Eger Megyei Jogú Város Önkormányzata és a Heves Megyei Vízmű Zrt. közös megegyezéssel módosította a közöttük </w:t>
      </w:r>
      <w:r w:rsidR="00306DD6">
        <w:rPr>
          <w:rFonts w:ascii="Constantia" w:hAnsi="Constantia"/>
        </w:rPr>
        <w:t xml:space="preserve">korábban </w:t>
      </w:r>
      <w:r>
        <w:rPr>
          <w:rFonts w:ascii="Constantia" w:hAnsi="Constantia"/>
        </w:rPr>
        <w:t xml:space="preserve">fennálló üzemeltetési jogviszonyt. 2018. december 21-i hatállyal a gazdasági társaság a vagyonkezelési jogot visszaadta az önkormányzat részére és 2018. december 22-i határnaptól </w:t>
      </w:r>
      <w:r w:rsidRPr="009A5459">
        <w:rPr>
          <w:rFonts w:ascii="Constantia" w:hAnsi="Constantia"/>
        </w:rPr>
        <w:t>a közműves ivóvíz-</w:t>
      </w:r>
      <w:r>
        <w:rPr>
          <w:rFonts w:ascii="Constantia" w:hAnsi="Constantia"/>
        </w:rPr>
        <w:t>, szennyvízelvezetési és tisztítási közszolgáltatást</w:t>
      </w:r>
      <w:r w:rsidRPr="009A5459">
        <w:rPr>
          <w:rFonts w:ascii="Constantia" w:hAnsi="Constantia"/>
        </w:rPr>
        <w:t xml:space="preserve"> bérleti üzemeltetési szerződéses jogviszonyban látja el.</w:t>
      </w:r>
      <w:r>
        <w:rPr>
          <w:rFonts w:ascii="Constantia" w:hAnsi="Constantia"/>
        </w:rPr>
        <w:t xml:space="preserve"> </w:t>
      </w:r>
    </w:p>
    <w:p w14:paraId="528F29B4" w14:textId="77777777" w:rsidR="00CD02C6" w:rsidRDefault="00CD02C6" w:rsidP="007B62BF">
      <w:pPr>
        <w:spacing w:before="100" w:beforeAutospacing="1" w:after="100" w:afterAutospacing="1"/>
        <w:jc w:val="both"/>
        <w:rPr>
          <w:rFonts w:ascii="Constantia" w:hAnsi="Constantia"/>
        </w:rPr>
      </w:pPr>
      <w:r>
        <w:rPr>
          <w:rFonts w:ascii="Constantia" w:hAnsi="Constantia"/>
        </w:rPr>
        <w:t>A bérleti üzemeltetési szerződés az alábbiakban szabályozza a tervszerű víziközmű-fejlesztéseket:</w:t>
      </w:r>
    </w:p>
    <w:p w14:paraId="593FC4AB" w14:textId="77777777" w:rsidR="00CD02C6" w:rsidRPr="007B62BF" w:rsidRDefault="00CD02C6" w:rsidP="007B62BF">
      <w:pPr>
        <w:jc w:val="both"/>
        <w:rPr>
          <w:rFonts w:ascii="Constantia" w:hAnsi="Constantia"/>
          <w:i/>
        </w:rPr>
      </w:pPr>
      <w:r w:rsidRPr="007B62BF">
        <w:rPr>
          <w:rFonts w:ascii="Constantia" w:hAnsi="Constantia"/>
          <w:i/>
        </w:rPr>
        <w:t>„6.5. A tervszerű víziközmű-fejlesztéssel kapcsolatos rendelkezések</w:t>
      </w:r>
    </w:p>
    <w:p w14:paraId="7E68ABA2" w14:textId="77777777" w:rsidR="00CD02C6" w:rsidRPr="007B62BF" w:rsidRDefault="00CD02C6" w:rsidP="007B62BF">
      <w:pPr>
        <w:jc w:val="both"/>
        <w:rPr>
          <w:rFonts w:ascii="Constantia" w:hAnsi="Constantia"/>
          <w:i/>
        </w:rPr>
      </w:pPr>
      <w:r w:rsidRPr="007B62BF">
        <w:rPr>
          <w:rFonts w:ascii="Constantia" w:hAnsi="Constantia"/>
          <w:i/>
        </w:rPr>
        <w:tab/>
        <w:t>6.5.1. A víziközmű-fejlesztéssel kapcsolatos döntések meghozatala, a gördülő fejlesztési terv beruházási</w:t>
      </w:r>
      <w:r w:rsidR="00BA7073" w:rsidRPr="007B62BF">
        <w:rPr>
          <w:rFonts w:ascii="Constantia" w:hAnsi="Constantia"/>
          <w:i/>
        </w:rPr>
        <w:t xml:space="preserve"> tervrészének előkészítése és jó</w:t>
      </w:r>
      <w:r w:rsidRPr="007B62BF">
        <w:rPr>
          <w:rFonts w:ascii="Constantia" w:hAnsi="Constantia"/>
          <w:i/>
        </w:rPr>
        <w:t>váhagyásra történő benyújtása, illetve a jóváhagyott gördülő fejlesz</w:t>
      </w:r>
      <w:r w:rsidR="00BA7073" w:rsidRPr="007B62BF">
        <w:rPr>
          <w:rFonts w:ascii="Constantia" w:hAnsi="Constantia"/>
          <w:i/>
        </w:rPr>
        <w:t>t</w:t>
      </w:r>
      <w:r w:rsidRPr="007B62BF">
        <w:rPr>
          <w:rFonts w:ascii="Constantia" w:hAnsi="Constantia"/>
          <w:i/>
        </w:rPr>
        <w:t>ési ter</w:t>
      </w:r>
      <w:r w:rsidR="007B62BF">
        <w:rPr>
          <w:rFonts w:ascii="Constantia" w:hAnsi="Constantia"/>
          <w:i/>
        </w:rPr>
        <w:t>v</w:t>
      </w:r>
      <w:r w:rsidR="00BA7073" w:rsidRPr="007B62BF">
        <w:rPr>
          <w:rFonts w:ascii="Constantia" w:hAnsi="Constantia"/>
          <w:i/>
        </w:rPr>
        <w:t>ben foglalt vízközmű-fejlesztések megvalósítása az Önkormányzat joga és kötelessége.</w:t>
      </w:r>
    </w:p>
    <w:p w14:paraId="108D6C0D" w14:textId="77777777" w:rsidR="00BA7073" w:rsidRPr="007B62BF" w:rsidRDefault="00BA7073" w:rsidP="007B62BF">
      <w:pPr>
        <w:jc w:val="both"/>
        <w:rPr>
          <w:rFonts w:ascii="Constantia" w:hAnsi="Constantia"/>
          <w:i/>
        </w:rPr>
      </w:pPr>
      <w:r w:rsidRPr="007B62BF">
        <w:rPr>
          <w:rFonts w:ascii="Constantia" w:hAnsi="Constantia"/>
          <w:i/>
        </w:rPr>
        <w:tab/>
        <w:t>6.5.2. A tervs</w:t>
      </w:r>
      <w:r w:rsidR="007B62BF">
        <w:rPr>
          <w:rFonts w:ascii="Constantia" w:hAnsi="Constantia"/>
          <w:i/>
        </w:rPr>
        <w:t>ze</w:t>
      </w:r>
      <w:r w:rsidRPr="007B62BF">
        <w:rPr>
          <w:rFonts w:ascii="Constantia" w:hAnsi="Constantia"/>
          <w:i/>
        </w:rPr>
        <w:t xml:space="preserve">rű víziközmű-fejlesztés tárgykörébe tartozó értéknövelő felújítások, rekonstrukciók </w:t>
      </w:r>
      <w:r w:rsidR="007B62BF" w:rsidRPr="007B62BF">
        <w:rPr>
          <w:rFonts w:ascii="Constantia" w:hAnsi="Constantia"/>
          <w:i/>
        </w:rPr>
        <w:t>finanszírozása elsősorban a vízközmű-szolgáltató által a bérleti-üzemeltetésbe adott víziközmű vagyon után fizetendő használati díj nyújt fedezetet.”</w:t>
      </w:r>
    </w:p>
    <w:p w14:paraId="1C76EE7D" w14:textId="08C36BFB" w:rsidR="00BA7073" w:rsidRPr="00C37ED1" w:rsidRDefault="007B62BF" w:rsidP="00CD02C6">
      <w:pPr>
        <w:spacing w:before="100" w:beforeAutospacing="1" w:after="100" w:afterAutospacing="1"/>
        <w:jc w:val="both"/>
        <w:rPr>
          <w:rFonts w:ascii="Constantia" w:hAnsi="Constantia"/>
        </w:rPr>
      </w:pPr>
      <w:r w:rsidRPr="00C37ED1">
        <w:rPr>
          <w:rFonts w:ascii="Constantia" w:hAnsi="Constantia"/>
        </w:rPr>
        <w:t>A Heves Megyei Vízmű Zrt. 202</w:t>
      </w:r>
      <w:r w:rsidR="005C4499" w:rsidRPr="00C37ED1">
        <w:rPr>
          <w:rFonts w:ascii="Constantia" w:hAnsi="Constantia"/>
        </w:rPr>
        <w:t>4</w:t>
      </w:r>
      <w:r w:rsidR="00875B5B" w:rsidRPr="00C37ED1">
        <w:rPr>
          <w:rFonts w:ascii="Constantia" w:hAnsi="Constantia"/>
        </w:rPr>
        <w:t xml:space="preserve">. </w:t>
      </w:r>
      <w:r w:rsidR="005C4499" w:rsidRPr="00C37ED1">
        <w:rPr>
          <w:rFonts w:ascii="Constantia" w:hAnsi="Constantia"/>
        </w:rPr>
        <w:t>december 0</w:t>
      </w:r>
      <w:r w:rsidR="002C19CC" w:rsidRPr="00C37ED1">
        <w:rPr>
          <w:rFonts w:ascii="Constantia" w:hAnsi="Constantia"/>
        </w:rPr>
        <w:t>5</w:t>
      </w:r>
      <w:r w:rsidRPr="00C37ED1">
        <w:rPr>
          <w:rFonts w:ascii="Constantia" w:hAnsi="Constantia"/>
        </w:rPr>
        <w:t xml:space="preserve">-én megküldte </w:t>
      </w:r>
      <w:r w:rsidR="00077DA5" w:rsidRPr="00D5293F">
        <w:rPr>
          <w:rFonts w:ascii="Constantia" w:hAnsi="Constantia"/>
        </w:rPr>
        <w:t xml:space="preserve">a </w:t>
      </w:r>
      <w:r w:rsidR="00077DA5" w:rsidRPr="00D5293F">
        <w:rPr>
          <w:rFonts w:ascii="Constantia" w:hAnsi="Constantia"/>
          <w:bCs/>
        </w:rPr>
        <w:t xml:space="preserve">Víziközmű-fejlesztési és Ellentételezési Alapról szóló 24/2023. (XII. 13.) EM rendelet 5. § (1) bekezdése alapján a rendelet 2. melléklete szerinti, a víziközmű szolgáltató által elkülönítetten kezelt, és kizárólag a víziközművek fenntartására fordítható összeg felhasználására, valamint az Önkormányzat részére térítésmentesen történő tulajdonba adására vonatkozóan a </w:t>
      </w:r>
      <w:r w:rsidR="00306DD6" w:rsidRPr="00C37ED1">
        <w:rPr>
          <w:rFonts w:ascii="Constantia" w:hAnsi="Constantia"/>
        </w:rPr>
        <w:t>megállapodás</w:t>
      </w:r>
      <w:r w:rsidR="002C19CC" w:rsidRPr="00C37ED1">
        <w:rPr>
          <w:rFonts w:ascii="Constantia" w:hAnsi="Constantia"/>
        </w:rPr>
        <w:t xml:space="preserve"> tervezetet</w:t>
      </w:r>
      <w:r w:rsidR="00306DD6" w:rsidRPr="00C37ED1">
        <w:rPr>
          <w:rFonts w:ascii="Constantia" w:hAnsi="Constantia"/>
        </w:rPr>
        <w:t xml:space="preserve">, melyet </w:t>
      </w:r>
      <w:r w:rsidR="00077DA5" w:rsidRPr="00C37ED1">
        <w:rPr>
          <w:rFonts w:ascii="Constantia" w:hAnsi="Constantia"/>
        </w:rPr>
        <w:t>Ö</w:t>
      </w:r>
      <w:r w:rsidR="00306DD6" w:rsidRPr="00C37ED1">
        <w:rPr>
          <w:rFonts w:ascii="Constantia" w:hAnsi="Constantia"/>
        </w:rPr>
        <w:t>nkormányzatunk véleményezett</w:t>
      </w:r>
      <w:r w:rsidR="002C19CC" w:rsidRPr="00C37ED1">
        <w:rPr>
          <w:rFonts w:ascii="Constantia" w:hAnsi="Constantia"/>
        </w:rPr>
        <w:t xml:space="preserve"> </w:t>
      </w:r>
      <w:r w:rsidR="002E2C62" w:rsidRPr="00C37ED1">
        <w:rPr>
          <w:rFonts w:ascii="Constantia" w:hAnsi="Constantia"/>
        </w:rPr>
        <w:t>és Eger Megyei Jogú Város Önkormányzatának Közgyűlése a 42</w:t>
      </w:r>
      <w:r w:rsidR="00077DA5" w:rsidRPr="00C37ED1">
        <w:rPr>
          <w:rFonts w:ascii="Constantia" w:hAnsi="Constantia"/>
        </w:rPr>
        <w:t>8</w:t>
      </w:r>
      <w:r w:rsidR="002E2C62" w:rsidRPr="00C37ED1">
        <w:rPr>
          <w:rFonts w:ascii="Constantia" w:hAnsi="Constantia"/>
        </w:rPr>
        <w:t xml:space="preserve">/2024. (XII.19.) </w:t>
      </w:r>
      <w:r w:rsidR="008F4531">
        <w:rPr>
          <w:rFonts w:ascii="Constantia" w:hAnsi="Constantia"/>
        </w:rPr>
        <w:t xml:space="preserve">számú </w:t>
      </w:r>
      <w:r w:rsidR="002E2C62" w:rsidRPr="00C37ED1">
        <w:rPr>
          <w:rFonts w:ascii="Constantia" w:hAnsi="Constantia"/>
        </w:rPr>
        <w:t xml:space="preserve">Közgyűlési határozattal jóváhagyott. </w:t>
      </w:r>
    </w:p>
    <w:p w14:paraId="19A7FAFE" w14:textId="695E6910" w:rsidR="007B62BF" w:rsidRPr="00B8724D" w:rsidRDefault="002E2C62" w:rsidP="00CD02C6">
      <w:pPr>
        <w:spacing w:before="100" w:beforeAutospacing="1" w:after="100" w:afterAutospacing="1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</w:t>
      </w:r>
      <w:r w:rsidR="00077DA5">
        <w:rPr>
          <w:rFonts w:ascii="Constantia" w:hAnsi="Constantia"/>
        </w:rPr>
        <w:t>Megállapodás</w:t>
      </w:r>
      <w:r>
        <w:rPr>
          <w:rFonts w:ascii="Constantia" w:hAnsi="Constantia"/>
        </w:rPr>
        <w:t xml:space="preserve"> aláírását követően a szolgáltató Heves Megyei Vízmű Zrt. jelezte, hogy a Megállapodás </w:t>
      </w:r>
      <w:r w:rsidR="00077DA5">
        <w:rPr>
          <w:rFonts w:ascii="Constantia" w:hAnsi="Constantia"/>
        </w:rPr>
        <w:t>1.1</w:t>
      </w:r>
      <w:r>
        <w:rPr>
          <w:rFonts w:ascii="Constantia" w:hAnsi="Constantia"/>
        </w:rPr>
        <w:t xml:space="preserve"> pontjában szereplő</w:t>
      </w:r>
      <w:r w:rsidR="008F4531">
        <w:rPr>
          <w:rFonts w:ascii="Constantia" w:hAnsi="Constantia"/>
        </w:rPr>
        <w:t xml:space="preserve"> – általuk tévesen Eger MJV Önkormányzata tulajdonába adandó vagyonelemként megjelölt -</w:t>
      </w:r>
      <w:r>
        <w:rPr>
          <w:rFonts w:ascii="Constantia" w:hAnsi="Constantia"/>
        </w:rPr>
        <w:t xml:space="preserve"> </w:t>
      </w:r>
      <w:bookmarkStart w:id="1" w:name="_Hlk187327561"/>
      <w:r w:rsidR="00077DA5" w:rsidRPr="00D5293F">
        <w:rPr>
          <w:rFonts w:ascii="Constantia" w:hAnsi="Constantia"/>
          <w:b/>
          <w:bCs/>
          <w:i/>
          <w:iCs/>
        </w:rPr>
        <w:t>Eger, SZA-1 Szennyvízátemelő gépészeti és építészeti rekonstrukciója</w:t>
      </w:r>
      <w:r w:rsidR="00077DA5" w:rsidRPr="00077DA5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vagyonelem </w:t>
      </w:r>
      <w:bookmarkStart w:id="2" w:name="_Hlk187327574"/>
      <w:bookmarkEnd w:id="1"/>
      <w:r>
        <w:rPr>
          <w:rFonts w:ascii="Constantia" w:hAnsi="Constantia"/>
        </w:rPr>
        <w:t xml:space="preserve">nem </w:t>
      </w:r>
      <w:r w:rsidR="00562E63">
        <w:rPr>
          <w:rFonts w:ascii="Constantia" w:hAnsi="Constantia"/>
        </w:rPr>
        <w:t>Eger Megyei Jogú Város</w:t>
      </w:r>
      <w:r w:rsidR="007B62BF">
        <w:rPr>
          <w:rFonts w:ascii="Constantia" w:hAnsi="Constantia"/>
        </w:rPr>
        <w:t xml:space="preserve"> </w:t>
      </w:r>
      <w:r>
        <w:rPr>
          <w:rFonts w:ascii="Constantia" w:hAnsi="Constantia"/>
        </w:rPr>
        <w:t>Önkormányzatának tulajdonában áll</w:t>
      </w:r>
      <w:bookmarkEnd w:id="2"/>
      <w:r>
        <w:rPr>
          <w:rFonts w:ascii="Constantia" w:hAnsi="Constantia"/>
        </w:rPr>
        <w:t>, erre tekintettel a Megállapodást módosítani szükséges a hivatkozott vagyonelem törlésével.</w:t>
      </w:r>
      <w:r w:rsidR="007B62BF">
        <w:rPr>
          <w:rFonts w:ascii="Constantia" w:hAnsi="Constantia"/>
        </w:rPr>
        <w:t xml:space="preserve"> </w:t>
      </w:r>
    </w:p>
    <w:p w14:paraId="3623DFDA" w14:textId="2E255798" w:rsidR="0094518D" w:rsidRPr="002C19CC" w:rsidRDefault="002E2C62" w:rsidP="00D5293F">
      <w:pPr>
        <w:spacing w:before="100" w:beforeAutospacing="1" w:after="100" w:afterAutospacing="1"/>
        <w:jc w:val="both"/>
      </w:pPr>
      <w:r>
        <w:rPr>
          <w:rFonts w:ascii="Constantia" w:hAnsi="Constantia"/>
          <w:b/>
        </w:rPr>
        <w:lastRenderedPageBreak/>
        <w:t>K</w:t>
      </w:r>
      <w:r w:rsidR="0094518D" w:rsidRPr="002C19CC">
        <w:rPr>
          <w:rFonts w:ascii="Constantia" w:hAnsi="Constantia"/>
          <w:b/>
        </w:rPr>
        <w:t xml:space="preserve">érem a Tisztelt Közgyűlést, hogy fogadja el </w:t>
      </w:r>
      <w:r w:rsidR="000C1BC4" w:rsidRPr="002C19CC">
        <w:rPr>
          <w:rFonts w:ascii="Constantia" w:hAnsi="Constantia"/>
          <w:b/>
        </w:rPr>
        <w:t>az alábbi határozati javaslato</w:t>
      </w:r>
      <w:r w:rsidR="0094518D" w:rsidRPr="002C19CC">
        <w:rPr>
          <w:rFonts w:ascii="Constantia" w:hAnsi="Constantia"/>
          <w:b/>
        </w:rPr>
        <w:t>t.</w:t>
      </w:r>
    </w:p>
    <w:p w14:paraId="74A2FB19" w14:textId="77777777" w:rsidR="00336593" w:rsidRDefault="00336593" w:rsidP="0094518D">
      <w:pPr>
        <w:rPr>
          <w:rFonts w:ascii="Constantia" w:hAnsi="Constantia"/>
        </w:rPr>
      </w:pPr>
    </w:p>
    <w:p w14:paraId="194F77DA" w14:textId="065ADABB" w:rsidR="0094518D" w:rsidRPr="002C19CC" w:rsidRDefault="000B081F" w:rsidP="0094518D">
      <w:pPr>
        <w:rPr>
          <w:rFonts w:ascii="Constantia" w:hAnsi="Constantia"/>
        </w:rPr>
      </w:pPr>
      <w:r w:rsidRPr="002C19CC">
        <w:rPr>
          <w:rFonts w:ascii="Constantia" w:hAnsi="Constantia"/>
        </w:rPr>
        <w:t xml:space="preserve">Eger, </w:t>
      </w:r>
      <w:r w:rsidR="00C354DE" w:rsidRPr="002C19CC">
        <w:rPr>
          <w:rFonts w:ascii="Constantia" w:hAnsi="Constantia"/>
        </w:rPr>
        <w:t>202</w:t>
      </w:r>
      <w:r w:rsidR="002E2C62">
        <w:rPr>
          <w:rFonts w:ascii="Constantia" w:hAnsi="Constantia"/>
        </w:rPr>
        <w:t>5</w:t>
      </w:r>
      <w:r w:rsidR="00875B5B" w:rsidRPr="002C19CC">
        <w:rPr>
          <w:rFonts w:ascii="Constantia" w:hAnsi="Constantia"/>
        </w:rPr>
        <w:t xml:space="preserve">. </w:t>
      </w:r>
      <w:r w:rsidR="002E2C62">
        <w:rPr>
          <w:rFonts w:ascii="Constantia" w:hAnsi="Constantia"/>
        </w:rPr>
        <w:t>január</w:t>
      </w:r>
      <w:r w:rsidR="002C19CC" w:rsidRPr="002C19CC">
        <w:rPr>
          <w:rFonts w:ascii="Constantia" w:hAnsi="Constantia"/>
        </w:rPr>
        <w:t xml:space="preserve"> </w:t>
      </w:r>
      <w:r w:rsidR="00760EA0">
        <w:rPr>
          <w:rFonts w:ascii="Constantia" w:hAnsi="Constantia"/>
        </w:rPr>
        <w:t>13</w:t>
      </w:r>
      <w:r w:rsidR="002C19CC" w:rsidRPr="002C19CC">
        <w:rPr>
          <w:rFonts w:ascii="Constantia" w:hAnsi="Constantia"/>
        </w:rPr>
        <w:t>.</w:t>
      </w:r>
    </w:p>
    <w:p w14:paraId="18B5AEE1" w14:textId="77777777" w:rsidR="00836FF2" w:rsidRPr="002C19CC" w:rsidRDefault="00836FF2" w:rsidP="0094518D">
      <w:pPr>
        <w:rPr>
          <w:rFonts w:ascii="Constantia" w:hAnsi="Constantia"/>
        </w:rPr>
      </w:pPr>
    </w:p>
    <w:p w14:paraId="546A19EB" w14:textId="77777777" w:rsidR="00C92A1F" w:rsidRDefault="00C92A1F" w:rsidP="0094518D">
      <w:pPr>
        <w:ind w:left="4820"/>
        <w:jc w:val="center"/>
        <w:rPr>
          <w:rFonts w:ascii="Constantia" w:hAnsi="Constantia"/>
          <w:b/>
        </w:rPr>
      </w:pPr>
    </w:p>
    <w:p w14:paraId="73E4F136" w14:textId="77777777" w:rsidR="00C92A1F" w:rsidRDefault="00C92A1F" w:rsidP="0094518D">
      <w:pPr>
        <w:ind w:left="4820"/>
        <w:jc w:val="center"/>
        <w:rPr>
          <w:rFonts w:ascii="Constantia" w:hAnsi="Constantia"/>
          <w:b/>
        </w:rPr>
      </w:pPr>
    </w:p>
    <w:p w14:paraId="622CA7C5" w14:textId="77777777" w:rsidR="00C92A1F" w:rsidRDefault="00C92A1F" w:rsidP="0094518D">
      <w:pPr>
        <w:ind w:left="4820"/>
        <w:jc w:val="center"/>
        <w:rPr>
          <w:rFonts w:ascii="Constantia" w:hAnsi="Constantia"/>
          <w:b/>
        </w:rPr>
      </w:pPr>
    </w:p>
    <w:p w14:paraId="3A093FFB" w14:textId="28A81CEB" w:rsidR="0094518D" w:rsidRPr="003823A3" w:rsidRDefault="005C4499" w:rsidP="0094518D">
      <w:pPr>
        <w:ind w:left="482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</w:p>
    <w:p w14:paraId="0FE84558" w14:textId="77777777" w:rsidR="0094518D" w:rsidRPr="003823A3" w:rsidRDefault="0094518D" w:rsidP="0094518D">
      <w:pPr>
        <w:ind w:left="4820"/>
        <w:jc w:val="center"/>
        <w:rPr>
          <w:rFonts w:ascii="Constantia" w:hAnsi="Constantia"/>
        </w:rPr>
      </w:pPr>
      <w:r w:rsidRPr="003823A3">
        <w:rPr>
          <w:rFonts w:ascii="Constantia" w:hAnsi="Constantia"/>
        </w:rPr>
        <w:t>Eger Megyei Jogú Város</w:t>
      </w:r>
    </w:p>
    <w:p w14:paraId="5CB90D8B" w14:textId="77777777" w:rsidR="00ED6DC6" w:rsidRDefault="000C1A0E" w:rsidP="00345137">
      <w:pPr>
        <w:ind w:left="4820"/>
        <w:jc w:val="center"/>
        <w:rPr>
          <w:rFonts w:ascii="Constantia" w:hAnsi="Constantia"/>
        </w:rPr>
      </w:pPr>
      <w:r>
        <w:rPr>
          <w:rFonts w:ascii="Constantia" w:hAnsi="Constantia"/>
        </w:rPr>
        <w:t>P</w:t>
      </w:r>
      <w:r w:rsidR="0094518D" w:rsidRPr="003823A3">
        <w:rPr>
          <w:rFonts w:ascii="Constantia" w:hAnsi="Constantia"/>
        </w:rPr>
        <w:t>olgármestere</w:t>
      </w:r>
    </w:p>
    <w:p w14:paraId="6524D286" w14:textId="77777777" w:rsidR="00C92A1F" w:rsidRDefault="00C92A1F" w:rsidP="0007527B">
      <w:pPr>
        <w:spacing w:after="160" w:line="259" w:lineRule="auto"/>
        <w:rPr>
          <w:rFonts w:ascii="Constantia" w:hAnsi="Constantia"/>
          <w:b/>
          <w:u w:val="single"/>
        </w:rPr>
      </w:pPr>
    </w:p>
    <w:p w14:paraId="61679261" w14:textId="466EDA72" w:rsidR="00A67C14" w:rsidRPr="00C07352" w:rsidRDefault="0062128D" w:rsidP="00336593">
      <w:pPr>
        <w:spacing w:after="160" w:line="259" w:lineRule="auto"/>
        <w:rPr>
          <w:rFonts w:ascii="Constantia" w:hAnsi="Constantia"/>
          <w:b/>
        </w:rPr>
      </w:pPr>
      <w:r w:rsidRPr="002C19CC">
        <w:rPr>
          <w:rFonts w:ascii="Constantia" w:hAnsi="Constantia"/>
          <w:b/>
          <w:u w:val="single"/>
        </w:rPr>
        <w:t>Határozati javaslat:</w:t>
      </w:r>
      <w:r w:rsidR="00A67C14">
        <w:rPr>
          <w:rFonts w:ascii="Constantia" w:hAnsi="Constantia"/>
          <w:b/>
        </w:rPr>
        <w:tab/>
      </w:r>
      <w:r w:rsidR="00A67C14">
        <w:rPr>
          <w:rFonts w:ascii="Constantia" w:hAnsi="Constantia"/>
          <w:b/>
        </w:rPr>
        <w:tab/>
      </w:r>
    </w:p>
    <w:p w14:paraId="1DF14067" w14:textId="2F3DF501" w:rsidR="00C92A1F" w:rsidRPr="00336593" w:rsidRDefault="00C92A1F" w:rsidP="00336593">
      <w:pPr>
        <w:spacing w:before="100" w:beforeAutospacing="1" w:after="100" w:afterAutospacing="1"/>
        <w:jc w:val="both"/>
        <w:rPr>
          <w:rFonts w:ascii="Constantia" w:hAnsi="Constantia"/>
          <w:b/>
        </w:rPr>
      </w:pPr>
      <w:r w:rsidRPr="00336593">
        <w:rPr>
          <w:rFonts w:ascii="Constantia" w:hAnsi="Constantia"/>
          <w:b/>
        </w:rPr>
        <w:t>Eger Megyei Jogú Város Önkormányzat</w:t>
      </w:r>
      <w:r w:rsidR="00C1636E" w:rsidRPr="00336593">
        <w:rPr>
          <w:rFonts w:ascii="Constantia" w:hAnsi="Constantia"/>
          <w:b/>
        </w:rPr>
        <w:t>ának</w:t>
      </w:r>
      <w:r w:rsidRPr="00336593">
        <w:rPr>
          <w:rFonts w:ascii="Constantia" w:hAnsi="Constantia"/>
          <w:b/>
        </w:rPr>
        <w:t xml:space="preserve"> Közgyűlése elfogadja a Heves Megyei Vízmű Zrt. által </w:t>
      </w:r>
      <w:r w:rsidR="00B8724D" w:rsidRPr="00336593">
        <w:rPr>
          <w:rFonts w:ascii="Constantia" w:hAnsi="Constantia"/>
          <w:b/>
        </w:rPr>
        <w:t xml:space="preserve">készített, </w:t>
      </w:r>
      <w:bookmarkStart w:id="3" w:name="_Hlk184308795"/>
      <w:r w:rsidR="00B8724D" w:rsidRPr="00336593">
        <w:rPr>
          <w:rFonts w:ascii="Constantia" w:hAnsi="Constantia"/>
          <w:b/>
        </w:rPr>
        <w:t>a Víziközmű-fejlesztési és Ellentételezési Alapról szóló 24/2023. (XII. 13.) EM rendelet 5.</w:t>
      </w:r>
      <w:r w:rsidR="00B8724D" w:rsidRPr="00336593">
        <w:rPr>
          <w:b/>
        </w:rPr>
        <w:t> </w:t>
      </w:r>
      <w:r w:rsidR="00B8724D" w:rsidRPr="00336593">
        <w:rPr>
          <w:rFonts w:ascii="Constantia" w:hAnsi="Constantia" w:cs="Constantia"/>
          <w:b/>
        </w:rPr>
        <w:t>§</w:t>
      </w:r>
      <w:r w:rsidR="00B8724D" w:rsidRPr="00336593">
        <w:rPr>
          <w:rFonts w:ascii="Constantia" w:hAnsi="Constantia"/>
          <w:b/>
        </w:rPr>
        <w:t xml:space="preserve"> (1) bekezdés</w:t>
      </w:r>
      <w:r w:rsidR="00C1636E" w:rsidRPr="00336593">
        <w:rPr>
          <w:rFonts w:ascii="Constantia" w:hAnsi="Constantia"/>
          <w:b/>
        </w:rPr>
        <w:t>e</w:t>
      </w:r>
      <w:r w:rsidR="00B8724D" w:rsidRPr="00336593">
        <w:rPr>
          <w:rFonts w:ascii="Constantia" w:hAnsi="Constantia"/>
          <w:b/>
        </w:rPr>
        <w:t xml:space="preserve"> </w:t>
      </w:r>
      <w:r w:rsidR="006E201E" w:rsidRPr="00336593">
        <w:rPr>
          <w:rFonts w:ascii="Constantia" w:hAnsi="Constantia"/>
          <w:b/>
        </w:rPr>
        <w:t xml:space="preserve">alapján a rendelet 2. melléklete szerinti, a víziközmű szolgáltató által elkülönítetten kezelt, és kizárólag a víziközművek fenntartására fordítható </w:t>
      </w:r>
      <w:r w:rsidR="00B8724D" w:rsidRPr="00336593">
        <w:rPr>
          <w:rFonts w:ascii="Constantia" w:hAnsi="Constantia"/>
          <w:b/>
        </w:rPr>
        <w:t>összeg felhasználására</w:t>
      </w:r>
      <w:r w:rsidR="00C629E3" w:rsidRPr="00336593">
        <w:rPr>
          <w:rFonts w:ascii="Constantia" w:hAnsi="Constantia"/>
          <w:b/>
        </w:rPr>
        <w:t>, valamint az Önkormányzat részére térítésmentesen történő tulajdonba adására</w:t>
      </w:r>
      <w:r w:rsidR="00B8724D" w:rsidRPr="00336593">
        <w:rPr>
          <w:rFonts w:ascii="Constantia" w:hAnsi="Constantia"/>
          <w:b/>
        </w:rPr>
        <w:t xml:space="preserve"> vonatkozó Megállapodás</w:t>
      </w:r>
      <w:bookmarkEnd w:id="3"/>
      <w:r w:rsidR="00B8724D" w:rsidRPr="00336593">
        <w:rPr>
          <w:rFonts w:ascii="Constantia" w:hAnsi="Constantia"/>
          <w:b/>
        </w:rPr>
        <w:t xml:space="preserve"> </w:t>
      </w:r>
      <w:r w:rsidR="00C37ED1" w:rsidRPr="00336593">
        <w:rPr>
          <w:rFonts w:ascii="Constantia" w:hAnsi="Constantia"/>
          <w:b/>
        </w:rPr>
        <w:t xml:space="preserve">1. sz. módosításának </w:t>
      </w:r>
      <w:r w:rsidR="00B8724D" w:rsidRPr="00336593">
        <w:rPr>
          <w:rFonts w:ascii="Constantia" w:hAnsi="Constantia"/>
          <w:b/>
        </w:rPr>
        <w:t>tervezet</w:t>
      </w:r>
      <w:r w:rsidR="00C37ED1" w:rsidRPr="00336593">
        <w:rPr>
          <w:rFonts w:ascii="Constantia" w:hAnsi="Constantia"/>
          <w:b/>
        </w:rPr>
        <w:t>é</w:t>
      </w:r>
      <w:r w:rsidR="00B8724D" w:rsidRPr="00336593">
        <w:rPr>
          <w:rFonts w:ascii="Constantia" w:hAnsi="Constantia"/>
          <w:b/>
        </w:rPr>
        <w:t>t</w:t>
      </w:r>
      <w:r w:rsidR="008F4531">
        <w:rPr>
          <w:rFonts w:ascii="Constantia" w:hAnsi="Constantia"/>
          <w:b/>
        </w:rPr>
        <w:t xml:space="preserve"> arra tekintettel, hogy az </w:t>
      </w:r>
      <w:r w:rsidR="008F4531" w:rsidRPr="00336593">
        <w:rPr>
          <w:rFonts w:ascii="Constantia" w:hAnsi="Constantia"/>
          <w:b/>
          <w:bCs/>
        </w:rPr>
        <w:t>Eger Megyei Jogú Város Önkormányzata Közgyűlésének 428/2024. (XII.19.) számú határozatával jóváhagyott Megállapodás 1.1 pontjában szereplő – általuk tévesen Eger Megyei Jogú Város Önkormányzata tulajdonába adandó vagyonelemként megjelölt - Eger, SZA-1 Szennyvízátemelő gépészeti és építészeti rekonstrukciója vagyonelem nem Eger Megyei Jogú Város Önkormányzatát illeti meg</w:t>
      </w:r>
      <w:r w:rsidR="008F4531">
        <w:rPr>
          <w:rFonts w:ascii="Constantia" w:hAnsi="Constantia"/>
          <w:b/>
          <w:bCs/>
        </w:rPr>
        <w:t xml:space="preserve"> tulajdonosként</w:t>
      </w:r>
      <w:r w:rsidR="008F4531" w:rsidRPr="00336593">
        <w:rPr>
          <w:rFonts w:ascii="Constantia" w:hAnsi="Constantia"/>
          <w:b/>
          <w:bCs/>
        </w:rPr>
        <w:t>.</w:t>
      </w:r>
      <w:r w:rsidRPr="00336593">
        <w:rPr>
          <w:rFonts w:ascii="Constantia" w:hAnsi="Constantia"/>
          <w:b/>
          <w:bCs/>
        </w:rPr>
        <w:t xml:space="preserve"> </w:t>
      </w:r>
      <w:r w:rsidRPr="00336593">
        <w:rPr>
          <w:rFonts w:ascii="Constantia" w:hAnsi="Constantia"/>
          <w:b/>
        </w:rPr>
        <w:t xml:space="preserve">A Közgyűlés felhatalmazza a Polgármestert a </w:t>
      </w:r>
      <w:r w:rsidR="00B8724D" w:rsidRPr="00336593">
        <w:rPr>
          <w:rFonts w:ascii="Constantia" w:hAnsi="Constantia"/>
          <w:b/>
        </w:rPr>
        <w:t>Megállapodás</w:t>
      </w:r>
      <w:r w:rsidRPr="00336593">
        <w:rPr>
          <w:rFonts w:ascii="Constantia" w:hAnsi="Constantia"/>
          <w:b/>
        </w:rPr>
        <w:t xml:space="preserve"> </w:t>
      </w:r>
      <w:r w:rsidR="00C37ED1" w:rsidRPr="00336593">
        <w:rPr>
          <w:rFonts w:ascii="Constantia" w:hAnsi="Constantia"/>
          <w:b/>
        </w:rPr>
        <w:t xml:space="preserve">1. sz. módosításának </w:t>
      </w:r>
      <w:r w:rsidRPr="00336593">
        <w:rPr>
          <w:rFonts w:ascii="Constantia" w:hAnsi="Constantia"/>
          <w:b/>
        </w:rPr>
        <w:t>aláírására.</w:t>
      </w:r>
    </w:p>
    <w:p w14:paraId="4B4062D2" w14:textId="77777777" w:rsidR="00C92A1F" w:rsidRPr="00982A5F" w:rsidRDefault="00C92A1F" w:rsidP="00C92A1F">
      <w:pPr>
        <w:jc w:val="both"/>
        <w:rPr>
          <w:rFonts w:ascii="Constantia" w:hAnsi="Constantia"/>
          <w:b/>
        </w:rPr>
      </w:pPr>
    </w:p>
    <w:p w14:paraId="001BDCFF" w14:textId="77777777" w:rsidR="00C92A1F" w:rsidRPr="00982A5F" w:rsidRDefault="00C92A1F" w:rsidP="00C92A1F">
      <w:pPr>
        <w:ind w:left="708" w:firstLine="708"/>
        <w:jc w:val="both"/>
        <w:rPr>
          <w:rFonts w:ascii="Constantia" w:hAnsi="Constantia"/>
          <w:b/>
          <w:u w:val="single"/>
        </w:rPr>
      </w:pPr>
      <w:r w:rsidRPr="00982A5F">
        <w:rPr>
          <w:rFonts w:ascii="Constantia" w:hAnsi="Constantia"/>
          <w:b/>
          <w:u w:val="single"/>
        </w:rPr>
        <w:t xml:space="preserve">Felelős: </w:t>
      </w:r>
    </w:p>
    <w:p w14:paraId="47F9D9C9" w14:textId="77777777" w:rsidR="00C92A1F" w:rsidRPr="00982A5F" w:rsidRDefault="00C92A1F" w:rsidP="00C92A1F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Vágner Ákos polgármester</w:t>
      </w:r>
    </w:p>
    <w:p w14:paraId="5724C1DF" w14:textId="77777777" w:rsidR="00C92A1F" w:rsidRPr="00982A5F" w:rsidRDefault="00C92A1F" w:rsidP="00C92A1F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Dr. Barta Viktor jegyző megbízásából</w:t>
      </w:r>
    </w:p>
    <w:p w14:paraId="382E65AC" w14:textId="63CEA417" w:rsidR="00C92A1F" w:rsidRPr="00982A5F" w:rsidRDefault="009E3D11" w:rsidP="009E3D11">
      <w:pPr>
        <w:ind w:left="2124" w:right="-851" w:firstLine="708"/>
        <w:jc w:val="both"/>
        <w:rPr>
          <w:rFonts w:ascii="Constantia" w:hAnsi="Constantia"/>
          <w:b/>
        </w:rPr>
      </w:pPr>
      <w:r w:rsidRPr="009E3D11">
        <w:rPr>
          <w:rFonts w:ascii="Constantia" w:hAnsi="Constantia"/>
          <w:b/>
        </w:rPr>
        <w:t>Tóthné Németh Barbara</w:t>
      </w:r>
      <w:r>
        <w:rPr>
          <w:rFonts w:ascii="Constantia" w:hAnsi="Constantia"/>
          <w:b/>
        </w:rPr>
        <w:t xml:space="preserve"> </w:t>
      </w:r>
      <w:r w:rsidR="00C92A1F" w:rsidRPr="00982A5F">
        <w:rPr>
          <w:rFonts w:ascii="Constantia" w:hAnsi="Constantia"/>
          <w:b/>
        </w:rPr>
        <w:t>városüzemeltetési irodavezető</w:t>
      </w:r>
    </w:p>
    <w:p w14:paraId="66FF5345" w14:textId="77777777" w:rsidR="00C92A1F" w:rsidRPr="00982A5F" w:rsidRDefault="00C92A1F" w:rsidP="00C92A1F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Vincze Adrienn gazdasági irodavezető</w:t>
      </w:r>
    </w:p>
    <w:p w14:paraId="6C2A6B76" w14:textId="77777777" w:rsidR="00C92A1F" w:rsidRPr="00982A5F" w:rsidRDefault="00C92A1F" w:rsidP="00C92A1F">
      <w:pPr>
        <w:ind w:left="2124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Dr. Nagy – Holló Eszter jogi és hatásági irodavezető</w:t>
      </w:r>
    </w:p>
    <w:p w14:paraId="32696F33" w14:textId="7B41C1A4" w:rsidR="00C92A1F" w:rsidRPr="00982A5F" w:rsidRDefault="00C92A1F" w:rsidP="00C92A1F">
      <w:pPr>
        <w:ind w:left="1416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ab/>
      </w:r>
      <w:r w:rsidR="009E3D11" w:rsidRPr="009E3D11">
        <w:rPr>
          <w:rFonts w:ascii="Constantia" w:hAnsi="Constantia"/>
          <w:b/>
        </w:rPr>
        <w:t>Ajkay Beáta</w:t>
      </w:r>
      <w:r w:rsidR="009E3D11">
        <w:rPr>
          <w:rFonts w:ascii="Constantia" w:hAnsi="Constantia"/>
          <w:b/>
        </w:rPr>
        <w:t xml:space="preserve"> </w:t>
      </w:r>
      <w:r w:rsidR="009E3D11" w:rsidRPr="009E3D11">
        <w:rPr>
          <w:rFonts w:ascii="Constantia" w:hAnsi="Constantia"/>
          <w:b/>
        </w:rPr>
        <w:t xml:space="preserve">vagyongazdálkodási </w:t>
      </w:r>
      <w:r w:rsidR="00760EA0">
        <w:rPr>
          <w:rFonts w:ascii="Constantia" w:hAnsi="Constantia"/>
          <w:b/>
        </w:rPr>
        <w:t xml:space="preserve">irodavezető </w:t>
      </w:r>
    </w:p>
    <w:p w14:paraId="11DBCF92" w14:textId="77777777" w:rsidR="00C92A1F" w:rsidRPr="00982A5F" w:rsidRDefault="00C92A1F" w:rsidP="00C92A1F">
      <w:pPr>
        <w:ind w:left="1416" w:firstLine="708"/>
        <w:jc w:val="both"/>
        <w:rPr>
          <w:rFonts w:ascii="Constantia" w:hAnsi="Constantia"/>
          <w:b/>
        </w:rPr>
      </w:pPr>
    </w:p>
    <w:p w14:paraId="38B6D7ED" w14:textId="77777777" w:rsidR="00C92A1F" w:rsidRPr="00982A5F" w:rsidRDefault="00C92A1F" w:rsidP="00C92A1F">
      <w:pPr>
        <w:ind w:left="2124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</w:rPr>
        <w:t>Sasvári Szilárd vezérigazgató, Heves Megyei Vízmű Zrt.</w:t>
      </w:r>
    </w:p>
    <w:p w14:paraId="5986684D" w14:textId="77777777" w:rsidR="00C92A1F" w:rsidRPr="00982A5F" w:rsidRDefault="00C92A1F" w:rsidP="00C92A1F">
      <w:pPr>
        <w:ind w:left="4248"/>
        <w:jc w:val="both"/>
        <w:rPr>
          <w:rFonts w:ascii="Constantia" w:hAnsi="Constantia"/>
          <w:b/>
        </w:rPr>
      </w:pPr>
    </w:p>
    <w:p w14:paraId="47803EAD" w14:textId="6840CB09" w:rsidR="00C92A1F" w:rsidRPr="00982A5F" w:rsidRDefault="00C92A1F" w:rsidP="00502C5D">
      <w:pPr>
        <w:ind w:left="708" w:firstLine="708"/>
        <w:jc w:val="both"/>
        <w:rPr>
          <w:rFonts w:ascii="Constantia" w:hAnsi="Constantia"/>
          <w:b/>
        </w:rPr>
      </w:pPr>
      <w:r w:rsidRPr="00982A5F">
        <w:rPr>
          <w:rFonts w:ascii="Constantia" w:hAnsi="Constantia"/>
          <w:b/>
          <w:u w:val="single"/>
        </w:rPr>
        <w:t>Határidő:</w:t>
      </w:r>
      <w:r w:rsidRPr="00982A5F">
        <w:rPr>
          <w:rFonts w:ascii="Constantia" w:hAnsi="Constantia"/>
          <w:b/>
        </w:rPr>
        <w:t xml:space="preserve"> </w:t>
      </w:r>
      <w:r w:rsidRPr="00982A5F">
        <w:rPr>
          <w:rFonts w:ascii="Constantia" w:hAnsi="Constantia"/>
          <w:b/>
        </w:rPr>
        <w:tab/>
        <w:t>202</w:t>
      </w:r>
      <w:r w:rsidR="00C37ED1">
        <w:rPr>
          <w:rFonts w:ascii="Constantia" w:hAnsi="Constantia"/>
          <w:b/>
        </w:rPr>
        <w:t>5</w:t>
      </w:r>
      <w:r w:rsidRPr="00982A5F">
        <w:rPr>
          <w:rFonts w:ascii="Constantia" w:hAnsi="Constantia"/>
          <w:b/>
        </w:rPr>
        <w:t xml:space="preserve">. </w:t>
      </w:r>
      <w:r w:rsidR="00C37ED1">
        <w:rPr>
          <w:rFonts w:ascii="Constantia" w:hAnsi="Constantia"/>
          <w:b/>
        </w:rPr>
        <w:t>január</w:t>
      </w:r>
      <w:r w:rsidRPr="00982A5F">
        <w:rPr>
          <w:rFonts w:ascii="Constantia" w:hAnsi="Constantia"/>
          <w:b/>
        </w:rPr>
        <w:t xml:space="preserve"> </w:t>
      </w:r>
      <w:r w:rsidR="00C37ED1">
        <w:rPr>
          <w:rFonts w:ascii="Constantia" w:hAnsi="Constantia"/>
          <w:b/>
        </w:rPr>
        <w:t>31</w:t>
      </w:r>
      <w:r w:rsidRPr="00982A5F">
        <w:rPr>
          <w:rFonts w:ascii="Constantia" w:hAnsi="Constantia"/>
          <w:b/>
        </w:rPr>
        <w:t>.</w:t>
      </w:r>
    </w:p>
    <w:sectPr w:rsidR="00C92A1F" w:rsidRPr="00982A5F" w:rsidSect="00B17C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26C2E" w14:textId="77777777" w:rsidR="00A57708" w:rsidRDefault="00A57708" w:rsidP="00466EE4">
      <w:r>
        <w:separator/>
      </w:r>
    </w:p>
  </w:endnote>
  <w:endnote w:type="continuationSeparator" w:id="0">
    <w:p w14:paraId="5B2B2672" w14:textId="77777777" w:rsidR="00A57708" w:rsidRDefault="00A57708" w:rsidP="0046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3643714"/>
      <w:docPartObj>
        <w:docPartGallery w:val="Page Numbers (Bottom of Page)"/>
        <w:docPartUnique/>
      </w:docPartObj>
    </w:sdtPr>
    <w:sdtEndPr/>
    <w:sdtContent>
      <w:p w14:paraId="74A99658" w14:textId="77777777" w:rsidR="00E26C04" w:rsidRDefault="00E26C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278">
          <w:rPr>
            <w:noProof/>
          </w:rPr>
          <w:t>3</w:t>
        </w:r>
        <w:r>
          <w:fldChar w:fldCharType="end"/>
        </w:r>
      </w:p>
    </w:sdtContent>
  </w:sdt>
  <w:p w14:paraId="28F9AB1A" w14:textId="77777777" w:rsidR="00E26C04" w:rsidRDefault="00E26C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DC9CE" w14:textId="77777777" w:rsidR="00A57708" w:rsidRDefault="00A57708" w:rsidP="00466EE4">
      <w:r>
        <w:separator/>
      </w:r>
    </w:p>
  </w:footnote>
  <w:footnote w:type="continuationSeparator" w:id="0">
    <w:p w14:paraId="04E38375" w14:textId="77777777" w:rsidR="00A57708" w:rsidRDefault="00A57708" w:rsidP="00466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0F04"/>
    <w:multiLevelType w:val="hybridMultilevel"/>
    <w:tmpl w:val="CBD066C0"/>
    <w:lvl w:ilvl="0" w:tplc="D228D270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319D7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ABB40A5"/>
    <w:multiLevelType w:val="hybridMultilevel"/>
    <w:tmpl w:val="5ED0C38C"/>
    <w:lvl w:ilvl="0" w:tplc="7984571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7B1507"/>
    <w:multiLevelType w:val="hybridMultilevel"/>
    <w:tmpl w:val="D5663C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A7568"/>
    <w:multiLevelType w:val="hybridMultilevel"/>
    <w:tmpl w:val="92AC335A"/>
    <w:lvl w:ilvl="0" w:tplc="27BA59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96331"/>
    <w:multiLevelType w:val="hybridMultilevel"/>
    <w:tmpl w:val="55121342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91231"/>
    <w:multiLevelType w:val="hybridMultilevel"/>
    <w:tmpl w:val="06A08C46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36AB2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41203C42"/>
    <w:multiLevelType w:val="hybridMultilevel"/>
    <w:tmpl w:val="7CF40C5A"/>
    <w:lvl w:ilvl="0" w:tplc="13945E1A">
      <w:start w:val="201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F5BD8"/>
    <w:multiLevelType w:val="hybridMultilevel"/>
    <w:tmpl w:val="6A9E97A4"/>
    <w:lvl w:ilvl="0" w:tplc="0016CE5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D4059F"/>
    <w:multiLevelType w:val="hybridMultilevel"/>
    <w:tmpl w:val="C5BEAE6A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C3808"/>
    <w:multiLevelType w:val="hybridMultilevel"/>
    <w:tmpl w:val="54000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80DFF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EC25C0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16713EC"/>
    <w:multiLevelType w:val="hybridMultilevel"/>
    <w:tmpl w:val="356487B2"/>
    <w:lvl w:ilvl="0" w:tplc="D334ED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74429"/>
    <w:multiLevelType w:val="hybridMultilevel"/>
    <w:tmpl w:val="FC9A5DBE"/>
    <w:lvl w:ilvl="0" w:tplc="DE0AD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51F5D27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66F750D0"/>
    <w:multiLevelType w:val="hybridMultilevel"/>
    <w:tmpl w:val="E0129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963B1"/>
    <w:multiLevelType w:val="hybridMultilevel"/>
    <w:tmpl w:val="FC9A5DB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476A0D"/>
    <w:multiLevelType w:val="hybridMultilevel"/>
    <w:tmpl w:val="6010BDD2"/>
    <w:lvl w:ilvl="0" w:tplc="76ECA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D38EE"/>
    <w:multiLevelType w:val="hybridMultilevel"/>
    <w:tmpl w:val="6186BDA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AAC74A1"/>
    <w:multiLevelType w:val="hybridMultilevel"/>
    <w:tmpl w:val="FC9A5DBE"/>
    <w:lvl w:ilvl="0" w:tplc="DE0AD0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F1646D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412819056">
    <w:abstractNumId w:val="14"/>
  </w:num>
  <w:num w:numId="2" w16cid:durableId="17110298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7974681">
    <w:abstractNumId w:val="8"/>
  </w:num>
  <w:num w:numId="4" w16cid:durableId="1014385838">
    <w:abstractNumId w:val="2"/>
  </w:num>
  <w:num w:numId="5" w16cid:durableId="1223326974">
    <w:abstractNumId w:val="9"/>
  </w:num>
  <w:num w:numId="6" w16cid:durableId="516119100">
    <w:abstractNumId w:val="16"/>
  </w:num>
  <w:num w:numId="7" w16cid:durableId="1594391812">
    <w:abstractNumId w:val="22"/>
  </w:num>
  <w:num w:numId="8" w16cid:durableId="992563028">
    <w:abstractNumId w:val="4"/>
  </w:num>
  <w:num w:numId="9" w16cid:durableId="1049039770">
    <w:abstractNumId w:val="5"/>
  </w:num>
  <w:num w:numId="10" w16cid:durableId="576130688">
    <w:abstractNumId w:val="10"/>
  </w:num>
  <w:num w:numId="11" w16cid:durableId="835919152">
    <w:abstractNumId w:val="0"/>
  </w:num>
  <w:num w:numId="12" w16cid:durableId="2076855821">
    <w:abstractNumId w:val="7"/>
  </w:num>
  <w:num w:numId="13" w16cid:durableId="1998528570">
    <w:abstractNumId w:val="3"/>
  </w:num>
  <w:num w:numId="14" w16cid:durableId="2125924571">
    <w:abstractNumId w:val="17"/>
  </w:num>
  <w:num w:numId="15" w16cid:durableId="465126964">
    <w:abstractNumId w:val="11"/>
  </w:num>
  <w:num w:numId="16" w16cid:durableId="3989436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642833">
    <w:abstractNumId w:val="13"/>
  </w:num>
  <w:num w:numId="18" w16cid:durableId="1943680268">
    <w:abstractNumId w:val="1"/>
  </w:num>
  <w:num w:numId="19" w16cid:durableId="1230573107">
    <w:abstractNumId w:val="6"/>
  </w:num>
  <w:num w:numId="20" w16cid:durableId="1471630078">
    <w:abstractNumId w:val="19"/>
  </w:num>
  <w:num w:numId="21" w16cid:durableId="472141027">
    <w:abstractNumId w:val="12"/>
  </w:num>
  <w:num w:numId="22" w16cid:durableId="82531394">
    <w:abstractNumId w:val="21"/>
  </w:num>
  <w:num w:numId="23" w16cid:durableId="1052802876">
    <w:abstractNumId w:val="15"/>
  </w:num>
  <w:num w:numId="24" w16cid:durableId="12820362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B"/>
    <w:rsid w:val="000115ED"/>
    <w:rsid w:val="000117D5"/>
    <w:rsid w:val="0001761A"/>
    <w:rsid w:val="000271CF"/>
    <w:rsid w:val="0003491A"/>
    <w:rsid w:val="00034E22"/>
    <w:rsid w:val="00037E18"/>
    <w:rsid w:val="00040A83"/>
    <w:rsid w:val="000463ED"/>
    <w:rsid w:val="00053071"/>
    <w:rsid w:val="00055B51"/>
    <w:rsid w:val="00065FD7"/>
    <w:rsid w:val="0007061C"/>
    <w:rsid w:val="0007527B"/>
    <w:rsid w:val="000760E5"/>
    <w:rsid w:val="00077DA5"/>
    <w:rsid w:val="0008279E"/>
    <w:rsid w:val="000860B0"/>
    <w:rsid w:val="00095BC5"/>
    <w:rsid w:val="00096C7C"/>
    <w:rsid w:val="00096EFE"/>
    <w:rsid w:val="000B081F"/>
    <w:rsid w:val="000C1A0E"/>
    <w:rsid w:val="000C1BC4"/>
    <w:rsid w:val="000C256B"/>
    <w:rsid w:val="000C4144"/>
    <w:rsid w:val="000C646C"/>
    <w:rsid w:val="000D3AC7"/>
    <w:rsid w:val="000E550C"/>
    <w:rsid w:val="000E766C"/>
    <w:rsid w:val="000F351A"/>
    <w:rsid w:val="00113A3E"/>
    <w:rsid w:val="00121FB3"/>
    <w:rsid w:val="001632B3"/>
    <w:rsid w:val="001633FF"/>
    <w:rsid w:val="00181283"/>
    <w:rsid w:val="00185059"/>
    <w:rsid w:val="001A0B2B"/>
    <w:rsid w:val="001B0919"/>
    <w:rsid w:val="001C56CA"/>
    <w:rsid w:val="001D5676"/>
    <w:rsid w:val="001D6B7F"/>
    <w:rsid w:val="001E7113"/>
    <w:rsid w:val="00200E28"/>
    <w:rsid w:val="00213EDE"/>
    <w:rsid w:val="00224010"/>
    <w:rsid w:val="0023521B"/>
    <w:rsid w:val="00242294"/>
    <w:rsid w:val="00242731"/>
    <w:rsid w:val="002528E9"/>
    <w:rsid w:val="002719EE"/>
    <w:rsid w:val="002724EA"/>
    <w:rsid w:val="002A727F"/>
    <w:rsid w:val="002B05DC"/>
    <w:rsid w:val="002B26BD"/>
    <w:rsid w:val="002C19CC"/>
    <w:rsid w:val="002C5DDE"/>
    <w:rsid w:val="002D1E3A"/>
    <w:rsid w:val="002E2C62"/>
    <w:rsid w:val="002E6FDB"/>
    <w:rsid w:val="002F3120"/>
    <w:rsid w:val="00306DD6"/>
    <w:rsid w:val="003106F6"/>
    <w:rsid w:val="00320BE5"/>
    <w:rsid w:val="003240A6"/>
    <w:rsid w:val="00326B6B"/>
    <w:rsid w:val="00327289"/>
    <w:rsid w:val="00332278"/>
    <w:rsid w:val="003360EF"/>
    <w:rsid w:val="00336593"/>
    <w:rsid w:val="00341756"/>
    <w:rsid w:val="00345137"/>
    <w:rsid w:val="003520E9"/>
    <w:rsid w:val="003550AA"/>
    <w:rsid w:val="0035690F"/>
    <w:rsid w:val="003807B5"/>
    <w:rsid w:val="00394397"/>
    <w:rsid w:val="003959A2"/>
    <w:rsid w:val="003A6488"/>
    <w:rsid w:val="003C1B75"/>
    <w:rsid w:val="003D19EC"/>
    <w:rsid w:val="003E4B3D"/>
    <w:rsid w:val="003E5C58"/>
    <w:rsid w:val="003E5FB4"/>
    <w:rsid w:val="003F4128"/>
    <w:rsid w:val="004026E8"/>
    <w:rsid w:val="00404B52"/>
    <w:rsid w:val="00440234"/>
    <w:rsid w:val="00440DC4"/>
    <w:rsid w:val="0044446B"/>
    <w:rsid w:val="004462DE"/>
    <w:rsid w:val="004513CA"/>
    <w:rsid w:val="00457E79"/>
    <w:rsid w:val="00466EE4"/>
    <w:rsid w:val="0047077C"/>
    <w:rsid w:val="00473811"/>
    <w:rsid w:val="004860C9"/>
    <w:rsid w:val="004910A2"/>
    <w:rsid w:val="004B0593"/>
    <w:rsid w:val="004D14F4"/>
    <w:rsid w:val="004D3073"/>
    <w:rsid w:val="004F518E"/>
    <w:rsid w:val="00502C5D"/>
    <w:rsid w:val="00503243"/>
    <w:rsid w:val="00537653"/>
    <w:rsid w:val="00545511"/>
    <w:rsid w:val="00561E6E"/>
    <w:rsid w:val="00562E63"/>
    <w:rsid w:val="00572BF8"/>
    <w:rsid w:val="00576D2C"/>
    <w:rsid w:val="005874F4"/>
    <w:rsid w:val="0059063C"/>
    <w:rsid w:val="00592AB1"/>
    <w:rsid w:val="005974FA"/>
    <w:rsid w:val="00597F7C"/>
    <w:rsid w:val="005C0F32"/>
    <w:rsid w:val="005C4499"/>
    <w:rsid w:val="005E304D"/>
    <w:rsid w:val="005F021A"/>
    <w:rsid w:val="005F5095"/>
    <w:rsid w:val="005F7A55"/>
    <w:rsid w:val="0061184D"/>
    <w:rsid w:val="00615037"/>
    <w:rsid w:val="0062128D"/>
    <w:rsid w:val="0062569E"/>
    <w:rsid w:val="00635148"/>
    <w:rsid w:val="00666CFC"/>
    <w:rsid w:val="006A7518"/>
    <w:rsid w:val="006B4E4F"/>
    <w:rsid w:val="006C7585"/>
    <w:rsid w:val="006C7727"/>
    <w:rsid w:val="006E201E"/>
    <w:rsid w:val="006E7869"/>
    <w:rsid w:val="006F5BD8"/>
    <w:rsid w:val="007009AD"/>
    <w:rsid w:val="00707131"/>
    <w:rsid w:val="0072607A"/>
    <w:rsid w:val="007565F6"/>
    <w:rsid w:val="00760EA0"/>
    <w:rsid w:val="00762A97"/>
    <w:rsid w:val="00766858"/>
    <w:rsid w:val="00793838"/>
    <w:rsid w:val="00793D7F"/>
    <w:rsid w:val="00794C8C"/>
    <w:rsid w:val="007A195A"/>
    <w:rsid w:val="007A6CBD"/>
    <w:rsid w:val="007B0273"/>
    <w:rsid w:val="007B62BF"/>
    <w:rsid w:val="007C1A25"/>
    <w:rsid w:val="007C4095"/>
    <w:rsid w:val="007C7908"/>
    <w:rsid w:val="007D0C31"/>
    <w:rsid w:val="007F3623"/>
    <w:rsid w:val="00812D22"/>
    <w:rsid w:val="008166DE"/>
    <w:rsid w:val="00827BF9"/>
    <w:rsid w:val="00827F94"/>
    <w:rsid w:val="00836FF2"/>
    <w:rsid w:val="00875B5B"/>
    <w:rsid w:val="00890D32"/>
    <w:rsid w:val="00894482"/>
    <w:rsid w:val="008A748F"/>
    <w:rsid w:val="008B1468"/>
    <w:rsid w:val="008B3922"/>
    <w:rsid w:val="008D0AE5"/>
    <w:rsid w:val="008D7003"/>
    <w:rsid w:val="008E068C"/>
    <w:rsid w:val="008E4513"/>
    <w:rsid w:val="008E58FB"/>
    <w:rsid w:val="008E5F7B"/>
    <w:rsid w:val="008F4531"/>
    <w:rsid w:val="00907725"/>
    <w:rsid w:val="00922949"/>
    <w:rsid w:val="00943C58"/>
    <w:rsid w:val="0094518D"/>
    <w:rsid w:val="00953CA1"/>
    <w:rsid w:val="009805DD"/>
    <w:rsid w:val="00980D0E"/>
    <w:rsid w:val="00982A5F"/>
    <w:rsid w:val="00994C18"/>
    <w:rsid w:val="009C2FDA"/>
    <w:rsid w:val="009C529E"/>
    <w:rsid w:val="009E16DA"/>
    <w:rsid w:val="009E3D11"/>
    <w:rsid w:val="009E3E3C"/>
    <w:rsid w:val="00A01A78"/>
    <w:rsid w:val="00A1195F"/>
    <w:rsid w:val="00A1273E"/>
    <w:rsid w:val="00A22A49"/>
    <w:rsid w:val="00A3162C"/>
    <w:rsid w:val="00A37CD7"/>
    <w:rsid w:val="00A4496C"/>
    <w:rsid w:val="00A46636"/>
    <w:rsid w:val="00A4707C"/>
    <w:rsid w:val="00A57708"/>
    <w:rsid w:val="00A6661A"/>
    <w:rsid w:val="00A67C14"/>
    <w:rsid w:val="00A836A9"/>
    <w:rsid w:val="00AB0390"/>
    <w:rsid w:val="00AB73F4"/>
    <w:rsid w:val="00AC2625"/>
    <w:rsid w:val="00AC37F2"/>
    <w:rsid w:val="00AD6097"/>
    <w:rsid w:val="00AF020A"/>
    <w:rsid w:val="00AF1EAF"/>
    <w:rsid w:val="00B112B8"/>
    <w:rsid w:val="00B14190"/>
    <w:rsid w:val="00B17C64"/>
    <w:rsid w:val="00B218BF"/>
    <w:rsid w:val="00B2610B"/>
    <w:rsid w:val="00B36EE4"/>
    <w:rsid w:val="00B416AC"/>
    <w:rsid w:val="00B50A2E"/>
    <w:rsid w:val="00B53590"/>
    <w:rsid w:val="00B62206"/>
    <w:rsid w:val="00B70AC5"/>
    <w:rsid w:val="00B719FB"/>
    <w:rsid w:val="00B8724D"/>
    <w:rsid w:val="00BA077F"/>
    <w:rsid w:val="00BA7073"/>
    <w:rsid w:val="00BB095D"/>
    <w:rsid w:val="00BB3117"/>
    <w:rsid w:val="00BB5DAB"/>
    <w:rsid w:val="00BC13A8"/>
    <w:rsid w:val="00BC1D41"/>
    <w:rsid w:val="00BC6FC8"/>
    <w:rsid w:val="00BD0083"/>
    <w:rsid w:val="00C01D24"/>
    <w:rsid w:val="00C02FF2"/>
    <w:rsid w:val="00C07352"/>
    <w:rsid w:val="00C1636E"/>
    <w:rsid w:val="00C22E29"/>
    <w:rsid w:val="00C276A5"/>
    <w:rsid w:val="00C31489"/>
    <w:rsid w:val="00C326AD"/>
    <w:rsid w:val="00C354DE"/>
    <w:rsid w:val="00C37ED1"/>
    <w:rsid w:val="00C42D46"/>
    <w:rsid w:val="00C629E3"/>
    <w:rsid w:val="00C86D72"/>
    <w:rsid w:val="00C87E85"/>
    <w:rsid w:val="00C92A1F"/>
    <w:rsid w:val="00CB5E05"/>
    <w:rsid w:val="00CC7A32"/>
    <w:rsid w:val="00CD02C6"/>
    <w:rsid w:val="00CD1B42"/>
    <w:rsid w:val="00CD6F76"/>
    <w:rsid w:val="00CF1BF5"/>
    <w:rsid w:val="00CF2AF7"/>
    <w:rsid w:val="00D1495A"/>
    <w:rsid w:val="00D20C3E"/>
    <w:rsid w:val="00D25353"/>
    <w:rsid w:val="00D307CB"/>
    <w:rsid w:val="00D34043"/>
    <w:rsid w:val="00D4085D"/>
    <w:rsid w:val="00D5293F"/>
    <w:rsid w:val="00D67EFA"/>
    <w:rsid w:val="00D7302D"/>
    <w:rsid w:val="00D77B89"/>
    <w:rsid w:val="00D80F8F"/>
    <w:rsid w:val="00D87244"/>
    <w:rsid w:val="00D9171E"/>
    <w:rsid w:val="00DA56E3"/>
    <w:rsid w:val="00DB6C95"/>
    <w:rsid w:val="00DB735A"/>
    <w:rsid w:val="00DC426B"/>
    <w:rsid w:val="00DC546D"/>
    <w:rsid w:val="00DD0163"/>
    <w:rsid w:val="00DD087F"/>
    <w:rsid w:val="00DD6218"/>
    <w:rsid w:val="00DE7633"/>
    <w:rsid w:val="00DF2167"/>
    <w:rsid w:val="00DF6F62"/>
    <w:rsid w:val="00E22717"/>
    <w:rsid w:val="00E26C04"/>
    <w:rsid w:val="00E47D51"/>
    <w:rsid w:val="00E505B5"/>
    <w:rsid w:val="00E563DF"/>
    <w:rsid w:val="00E61694"/>
    <w:rsid w:val="00E62C91"/>
    <w:rsid w:val="00E73163"/>
    <w:rsid w:val="00E768EF"/>
    <w:rsid w:val="00E82252"/>
    <w:rsid w:val="00E906EA"/>
    <w:rsid w:val="00EA0F2F"/>
    <w:rsid w:val="00EB1381"/>
    <w:rsid w:val="00EB58FE"/>
    <w:rsid w:val="00ED2335"/>
    <w:rsid w:val="00ED4DF6"/>
    <w:rsid w:val="00ED6DC6"/>
    <w:rsid w:val="00EE598D"/>
    <w:rsid w:val="00EE7E71"/>
    <w:rsid w:val="00F0189E"/>
    <w:rsid w:val="00F023A8"/>
    <w:rsid w:val="00F13EFC"/>
    <w:rsid w:val="00F54D32"/>
    <w:rsid w:val="00F6317B"/>
    <w:rsid w:val="00F6436B"/>
    <w:rsid w:val="00F74315"/>
    <w:rsid w:val="00F759B2"/>
    <w:rsid w:val="00F805DD"/>
    <w:rsid w:val="00F87E1B"/>
    <w:rsid w:val="00FA037F"/>
    <w:rsid w:val="00FA2BEF"/>
    <w:rsid w:val="00FA39F9"/>
    <w:rsid w:val="00FB0321"/>
    <w:rsid w:val="00FB1342"/>
    <w:rsid w:val="00FB39C9"/>
    <w:rsid w:val="00FB48BF"/>
    <w:rsid w:val="00FC2A27"/>
    <w:rsid w:val="00FE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56F8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3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5974F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A4707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5B5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5B51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6E2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1ECEE-123D-450E-9610-0E994EE1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506</Words>
  <Characters>3494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Urbán Mónika</cp:lastModifiedBy>
  <cp:revision>11</cp:revision>
  <cp:lastPrinted>2024-12-11T15:33:00Z</cp:lastPrinted>
  <dcterms:created xsi:type="dcterms:W3CDTF">2024-12-12T21:56:00Z</dcterms:created>
  <dcterms:modified xsi:type="dcterms:W3CDTF">2025-01-14T06:52:00Z</dcterms:modified>
</cp:coreProperties>
</file>