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AF36" w14:textId="0DBADD10" w:rsidR="00424371" w:rsidRPr="00EC1151" w:rsidRDefault="005F5588">
      <w:pPr>
        <w:rPr>
          <w:rFonts w:ascii="Constantia" w:hAnsi="Constantia"/>
          <w:sz w:val="24"/>
          <w:szCs w:val="24"/>
        </w:rPr>
      </w:pPr>
      <w:r w:rsidRPr="00EC1151">
        <w:rPr>
          <w:rFonts w:ascii="Constantia" w:hAnsi="Constantia"/>
          <w:noProof/>
          <w:sz w:val="24"/>
          <w:szCs w:val="24"/>
          <w14:ligatures w14:val="standardContextual"/>
        </w:rPr>
        <w:drawing>
          <wp:inline distT="0" distB="0" distL="0" distR="0" wp14:anchorId="54BF7A30" wp14:editId="71CBB1D2">
            <wp:extent cx="5760720" cy="836930"/>
            <wp:effectExtent l="0" t="0" r="0" b="1270"/>
            <wp:docPr id="91925725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57253" name="Kép 9192572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D007" w14:textId="59AD32D1" w:rsidR="005F5588" w:rsidRPr="00EC1151" w:rsidRDefault="005F5588" w:rsidP="001429AF">
      <w:pPr>
        <w:jc w:val="center"/>
        <w:rPr>
          <w:rFonts w:ascii="Constantia" w:eastAsia="Times New Roman" w:hAnsi="Constantia"/>
          <w:sz w:val="24"/>
          <w:szCs w:val="24"/>
        </w:rPr>
      </w:pPr>
    </w:p>
    <w:p w14:paraId="2118C85D" w14:textId="56C78D72" w:rsidR="005F5588" w:rsidRPr="00EC1151" w:rsidRDefault="005F5588" w:rsidP="001429AF">
      <w:pPr>
        <w:jc w:val="center"/>
        <w:rPr>
          <w:rFonts w:ascii="Constantia" w:hAnsi="Constantia" w:cs="Arial"/>
          <w:b/>
          <w:bCs/>
          <w:sz w:val="24"/>
          <w:szCs w:val="24"/>
          <w:shd w:val="clear" w:color="auto" w:fill="FFFFFF"/>
        </w:rPr>
      </w:pPr>
      <w:r w:rsidRPr="00EC1151">
        <w:rPr>
          <w:rFonts w:ascii="Constantia" w:eastAsia="Times New Roman" w:hAnsi="Constantia"/>
          <w:b/>
          <w:bCs/>
          <w:sz w:val="24"/>
          <w:szCs w:val="24"/>
        </w:rPr>
        <w:t xml:space="preserve">Sürgősségi indítvány: Előterjesztés a </w:t>
      </w:r>
      <w:r w:rsidRPr="00EC1151">
        <w:rPr>
          <w:rFonts w:ascii="Constantia" w:hAnsi="Constantia" w:cs="Arial"/>
          <w:b/>
          <w:bCs/>
          <w:sz w:val="24"/>
          <w:szCs w:val="24"/>
          <w:shd w:val="clear" w:color="auto" w:fill="FFFFFF"/>
        </w:rPr>
        <w:t>Heves Vármegyei Sportmúzeum támogatására</w:t>
      </w:r>
    </w:p>
    <w:p w14:paraId="4A9B3AD5" w14:textId="38A12E92" w:rsidR="005F5588" w:rsidRPr="00EC1151" w:rsidRDefault="005F5588" w:rsidP="005F5588">
      <w:pPr>
        <w:rPr>
          <w:rFonts w:ascii="Constantia" w:eastAsia="Times New Roman" w:hAnsi="Constantia"/>
          <w:sz w:val="24"/>
          <w:szCs w:val="24"/>
        </w:rPr>
      </w:pPr>
    </w:p>
    <w:p w14:paraId="0B6577E2" w14:textId="4DEC91D5" w:rsidR="005F5588" w:rsidRPr="00EC1151" w:rsidRDefault="005F5588" w:rsidP="005F5588">
      <w:pPr>
        <w:rPr>
          <w:rFonts w:ascii="Constantia" w:eastAsia="Times New Roman" w:hAnsi="Constantia"/>
          <w:sz w:val="24"/>
          <w:szCs w:val="24"/>
        </w:rPr>
      </w:pPr>
      <w:r w:rsidRPr="00EC1151">
        <w:rPr>
          <w:rFonts w:ascii="Constantia" w:eastAsia="Times New Roman" w:hAnsi="Constantia"/>
          <w:sz w:val="24"/>
          <w:szCs w:val="24"/>
        </w:rPr>
        <w:t>Tisztelt Közgyűlés!</w:t>
      </w:r>
    </w:p>
    <w:p w14:paraId="37F0B642" w14:textId="77777777" w:rsidR="00C94405" w:rsidRPr="00EC1151" w:rsidRDefault="00C94405" w:rsidP="00C94405">
      <w:pPr>
        <w:jc w:val="both"/>
        <w:rPr>
          <w:rFonts w:ascii="Constantia" w:eastAsia="Times New Roman" w:hAnsi="Constantia"/>
          <w:sz w:val="24"/>
          <w:szCs w:val="24"/>
        </w:rPr>
      </w:pPr>
    </w:p>
    <w:p w14:paraId="3FF645CB" w14:textId="29E3B223" w:rsidR="00C94405" w:rsidRPr="00EC1151" w:rsidRDefault="00C94405" w:rsidP="00C94405">
      <w:pPr>
        <w:jc w:val="both"/>
        <w:rPr>
          <w:rFonts w:ascii="Constantia" w:eastAsia="Times New Roman" w:hAnsi="Constantia"/>
          <w:sz w:val="24"/>
          <w:szCs w:val="24"/>
        </w:rPr>
      </w:pPr>
      <w:r w:rsidRPr="00EC1151">
        <w:rPr>
          <w:rFonts w:ascii="Constantia" w:eastAsia="Times New Roman" w:hAnsi="Constantia"/>
          <w:sz w:val="24"/>
          <w:szCs w:val="24"/>
        </w:rPr>
        <w:t>A volt megyei börtön falai között megbújó egri Sportmúzeum 1993 óta várja a sport iránt érdeklődő látogatóit. Egyedülálló gyűjteményével kiemelkedő feladatot lát el Magyarországon. Akik betérnek időutazást tehetnek – három emeleten és 12 termen át –  a helyi, a magyar- és az egyetemes sporttörténetben. Megcsodálhatják azt a gyűjteményt, amit dr. Székely Ferenc a múzeum megálmodója gyűjtött össze haláláig. A kiállított emlékek, kiadványok, fotók és egyéb dokumentumok által megidézhetik a közeli és távoli múlt ismert és sikeres sportolóit; úszók, vízilabdázók, küzdősportolók, labdajátékosok eredményeit.</w:t>
      </w:r>
    </w:p>
    <w:p w14:paraId="5993B291" w14:textId="77777777" w:rsidR="00C94405" w:rsidRPr="00EC1151" w:rsidRDefault="00C94405" w:rsidP="00C94405">
      <w:pPr>
        <w:jc w:val="both"/>
        <w:rPr>
          <w:rFonts w:ascii="Constantia" w:eastAsia="Times New Roman" w:hAnsi="Constantia"/>
          <w:sz w:val="24"/>
          <w:szCs w:val="24"/>
        </w:rPr>
      </w:pPr>
    </w:p>
    <w:p w14:paraId="481FC792" w14:textId="1F35A94E" w:rsidR="00C94405" w:rsidRPr="00EC1151" w:rsidRDefault="00C94405" w:rsidP="00C94405">
      <w:pPr>
        <w:jc w:val="both"/>
        <w:rPr>
          <w:rFonts w:ascii="Constantia" w:eastAsia="Times New Roman" w:hAnsi="Constantia"/>
          <w:sz w:val="24"/>
          <w:szCs w:val="24"/>
        </w:rPr>
      </w:pPr>
      <w:r w:rsidRPr="00EC1151">
        <w:rPr>
          <w:rFonts w:ascii="Constantia" w:eastAsia="Times New Roman" w:hAnsi="Constantia"/>
          <w:sz w:val="24"/>
          <w:szCs w:val="24"/>
        </w:rPr>
        <w:t>A Múzeum idén ünnepli fennállásának 30. évfordulóját, ezért kérem a Tisztelt Közgyűlést, hogy támogassa annak méltó megünneplését, 1,5 millió forinttal.</w:t>
      </w:r>
    </w:p>
    <w:p w14:paraId="4AEDBF36" w14:textId="77777777" w:rsidR="00C94405" w:rsidRPr="00EC1151" w:rsidRDefault="00C94405" w:rsidP="00C94405">
      <w:pPr>
        <w:jc w:val="both"/>
        <w:rPr>
          <w:rFonts w:ascii="Constantia" w:eastAsia="Times New Roman" w:hAnsi="Constantia"/>
          <w:sz w:val="24"/>
          <w:szCs w:val="24"/>
        </w:rPr>
      </w:pPr>
    </w:p>
    <w:p w14:paraId="6B83C346" w14:textId="0EC7D1AE" w:rsidR="00C94405" w:rsidRPr="00EC1151" w:rsidRDefault="00C94405" w:rsidP="00C94405">
      <w:pPr>
        <w:jc w:val="both"/>
        <w:rPr>
          <w:rFonts w:ascii="Constantia" w:eastAsia="Times New Roman" w:hAnsi="Constantia"/>
          <w:sz w:val="24"/>
          <w:szCs w:val="24"/>
        </w:rPr>
      </w:pPr>
      <w:r w:rsidRPr="00EC1151">
        <w:rPr>
          <w:rFonts w:ascii="Constantia" w:eastAsia="Times New Roman" w:hAnsi="Constantia"/>
          <w:sz w:val="24"/>
          <w:szCs w:val="24"/>
        </w:rPr>
        <w:t>Eger, 2023. szeptember 27.</w:t>
      </w:r>
    </w:p>
    <w:p w14:paraId="6F743B0D" w14:textId="205C6B52" w:rsidR="005F5588" w:rsidRPr="00EC1151" w:rsidRDefault="005F5588" w:rsidP="005F5588">
      <w:pPr>
        <w:rPr>
          <w:rFonts w:ascii="Constantia" w:eastAsia="Times New Roman" w:hAnsi="Constantia"/>
          <w:sz w:val="24"/>
          <w:szCs w:val="24"/>
        </w:rPr>
      </w:pPr>
    </w:p>
    <w:p w14:paraId="590A63B9" w14:textId="149011DC" w:rsidR="005F5588" w:rsidRPr="00EC1151" w:rsidRDefault="005F5588" w:rsidP="00C94405">
      <w:pPr>
        <w:spacing w:after="240"/>
        <w:jc w:val="right"/>
        <w:rPr>
          <w:rFonts w:ascii="Constantia" w:eastAsia="Times New Roman" w:hAnsi="Constantia"/>
          <w:sz w:val="24"/>
          <w:szCs w:val="24"/>
        </w:rPr>
      </w:pPr>
      <w:r w:rsidRPr="00EC1151">
        <w:rPr>
          <w:rFonts w:ascii="Constantia" w:eastAsia="Times New Roman" w:hAnsi="Constantia"/>
          <w:sz w:val="24"/>
          <w:szCs w:val="24"/>
        </w:rPr>
        <w:t>Kovács Cs</w:t>
      </w:r>
      <w:r w:rsidR="00C94405" w:rsidRPr="00EC1151">
        <w:rPr>
          <w:rFonts w:ascii="Constantia" w:eastAsia="Times New Roman" w:hAnsi="Constantia"/>
          <w:sz w:val="24"/>
          <w:szCs w:val="24"/>
        </w:rPr>
        <w:t>atlós</w:t>
      </w:r>
      <w:r w:rsidRPr="00EC1151">
        <w:rPr>
          <w:rFonts w:ascii="Constantia" w:eastAsia="Times New Roman" w:hAnsi="Constantia"/>
          <w:sz w:val="24"/>
          <w:szCs w:val="24"/>
        </w:rPr>
        <w:t xml:space="preserve"> Tamás</w:t>
      </w:r>
      <w:r w:rsidR="000A24B6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0A24B6">
        <w:rPr>
          <w:rFonts w:ascii="Constantia" w:eastAsia="Times New Roman" w:hAnsi="Constantia"/>
          <w:sz w:val="24"/>
          <w:szCs w:val="24"/>
        </w:rPr>
        <w:t>s.k</w:t>
      </w:r>
      <w:proofErr w:type="spellEnd"/>
    </w:p>
    <w:p w14:paraId="5471D23C" w14:textId="7ECE84A0" w:rsidR="00C94405" w:rsidRPr="00EC1151" w:rsidRDefault="00C94405" w:rsidP="00C94405">
      <w:pPr>
        <w:spacing w:after="240"/>
        <w:jc w:val="right"/>
        <w:rPr>
          <w:rFonts w:ascii="Constantia" w:eastAsia="Times New Roman" w:hAnsi="Constantia"/>
          <w:sz w:val="24"/>
          <w:szCs w:val="24"/>
        </w:rPr>
      </w:pPr>
      <w:r w:rsidRPr="00EC1151">
        <w:rPr>
          <w:rFonts w:ascii="Constantia" w:eastAsia="Times New Roman" w:hAnsi="Constantia"/>
          <w:sz w:val="24"/>
          <w:szCs w:val="24"/>
        </w:rPr>
        <w:t>képviselő</w:t>
      </w:r>
    </w:p>
    <w:p w14:paraId="0D79A3F8" w14:textId="77777777" w:rsidR="005F5588" w:rsidRPr="00EC1151" w:rsidRDefault="005F5588">
      <w:pPr>
        <w:rPr>
          <w:rFonts w:ascii="Constantia" w:hAnsi="Constantia"/>
          <w:sz w:val="24"/>
          <w:szCs w:val="24"/>
        </w:rPr>
      </w:pPr>
    </w:p>
    <w:p w14:paraId="782C9F09" w14:textId="3E964A0A" w:rsidR="00C94405" w:rsidRDefault="00C94405">
      <w:pPr>
        <w:rPr>
          <w:rFonts w:ascii="Constantia" w:hAnsi="Constantia"/>
          <w:b/>
          <w:bCs/>
          <w:sz w:val="24"/>
          <w:szCs w:val="24"/>
          <w:u w:val="single"/>
        </w:rPr>
      </w:pPr>
      <w:r w:rsidRPr="00EC1151">
        <w:rPr>
          <w:rFonts w:ascii="Constantia" w:hAnsi="Constantia"/>
          <w:b/>
          <w:bCs/>
          <w:sz w:val="24"/>
          <w:szCs w:val="24"/>
          <w:u w:val="single"/>
        </w:rPr>
        <w:t>Határozati javaslat:</w:t>
      </w:r>
    </w:p>
    <w:p w14:paraId="26A3449D" w14:textId="77777777" w:rsidR="000F718D" w:rsidRPr="00EC1151" w:rsidRDefault="000F718D">
      <w:pPr>
        <w:rPr>
          <w:rFonts w:ascii="Constantia" w:hAnsi="Constantia"/>
          <w:b/>
          <w:bCs/>
          <w:sz w:val="24"/>
          <w:szCs w:val="24"/>
          <w:u w:val="single"/>
        </w:rPr>
      </w:pPr>
    </w:p>
    <w:p w14:paraId="08D55167" w14:textId="528F6300" w:rsidR="001B6D00" w:rsidRPr="00E924C3" w:rsidRDefault="001B6D00" w:rsidP="00E924C3">
      <w:pPr>
        <w:jc w:val="both"/>
        <w:rPr>
          <w:rFonts w:ascii="Constantia" w:hAnsi="Constantia"/>
        </w:rPr>
      </w:pPr>
      <w:r w:rsidRPr="00E924C3">
        <w:rPr>
          <w:rFonts w:ascii="Constantia" w:hAnsi="Constantia"/>
        </w:rPr>
        <w:t>Eger Megyei Jogú Város Önkormányzatának Közgyűlése d</w:t>
      </w:r>
      <w:r w:rsidRPr="00E924C3">
        <w:rPr>
          <w:rFonts w:ascii="Constantia" w:hAnsi="Constantia"/>
          <w:bCs/>
        </w:rPr>
        <w:t xml:space="preserve">önt arról, hogy </w:t>
      </w:r>
      <w:r w:rsidRPr="00E924C3">
        <w:rPr>
          <w:rFonts w:ascii="Constantia" w:hAnsi="Constantia"/>
        </w:rPr>
        <w:t xml:space="preserve">a </w:t>
      </w:r>
      <w:r w:rsidRPr="00E924C3">
        <w:rPr>
          <w:rFonts w:ascii="Constantia" w:hAnsi="Constantia"/>
          <w:b/>
        </w:rPr>
        <w:t>Heves Megyei Úszó – és Vízilabda Szövetség Alapítvány</w:t>
      </w:r>
      <w:r w:rsidRPr="00E924C3">
        <w:rPr>
          <w:rFonts w:ascii="Constantia" w:hAnsi="Constantia"/>
        </w:rPr>
        <w:t xml:space="preserve"> </w:t>
      </w:r>
      <w:r w:rsidR="00E924C3" w:rsidRPr="00E924C3">
        <w:rPr>
          <w:rFonts w:ascii="Constantia" w:hAnsi="Constantia"/>
          <w:b/>
        </w:rPr>
        <w:t>részére 1.500.000</w:t>
      </w:r>
      <w:r w:rsidRPr="00E924C3">
        <w:rPr>
          <w:rFonts w:ascii="Constantia" w:hAnsi="Constantia"/>
          <w:b/>
        </w:rPr>
        <w:t xml:space="preserve"> Ft, azaz Egymillió ötszázezer forint működési célú támogatást nyújt a sportmúzeum működtetésével összefüggésben a múzeum fennállásának 30. </w:t>
      </w:r>
      <w:r w:rsidR="00E924C3" w:rsidRPr="00E924C3">
        <w:rPr>
          <w:rFonts w:ascii="Constantia" w:hAnsi="Constantia"/>
          <w:b/>
        </w:rPr>
        <w:t>évfordulójára.</w:t>
      </w:r>
      <w:r w:rsidRPr="00E924C3">
        <w:rPr>
          <w:rFonts w:ascii="Constantia" w:hAnsi="Constantia"/>
        </w:rPr>
        <w:t xml:space="preserve"> </w:t>
      </w:r>
    </w:p>
    <w:p w14:paraId="48419885" w14:textId="04CC2EA7" w:rsidR="000F718D" w:rsidRPr="00E924C3" w:rsidRDefault="001B6D00" w:rsidP="00E924C3">
      <w:pPr>
        <w:jc w:val="both"/>
        <w:rPr>
          <w:rFonts w:ascii="Constantia" w:hAnsi="Constantia"/>
        </w:rPr>
      </w:pPr>
      <w:r w:rsidRPr="00E924C3">
        <w:rPr>
          <w:rFonts w:ascii="Constantia" w:hAnsi="Constantia"/>
        </w:rPr>
        <w:t>A működési célú támogatással összefüggésben a Közgyűlés elrendeli 1.500.000 Ft átcsopor</w:t>
      </w:r>
      <w:r w:rsidR="000F718D" w:rsidRPr="00E924C3">
        <w:rPr>
          <w:rFonts w:ascii="Constantia" w:hAnsi="Constantia"/>
        </w:rPr>
        <w:t>tosítását a V/1/5/K Tartalékok/Á</w:t>
      </w:r>
      <w:r w:rsidRPr="00E924C3">
        <w:rPr>
          <w:rFonts w:ascii="Constantia" w:hAnsi="Constantia"/>
        </w:rPr>
        <w:t xml:space="preserve">ltalános tartalék címszámról </w:t>
      </w:r>
      <w:r w:rsidR="000F718D" w:rsidRPr="00E924C3">
        <w:rPr>
          <w:rFonts w:ascii="Constantia" w:hAnsi="Constantia"/>
        </w:rPr>
        <w:t xml:space="preserve">a II/14/5/1/5/Ö Kulturális tevékenység/Heves Megyei Úszó – és Vízilabda Szövetség Alapítvány – Sportmúzeum működtetése címszámra. </w:t>
      </w:r>
    </w:p>
    <w:p w14:paraId="6D145C20" w14:textId="3A73CA56" w:rsidR="001B6D00" w:rsidRPr="00E924C3" w:rsidRDefault="001B6D00" w:rsidP="00E924C3">
      <w:pPr>
        <w:jc w:val="both"/>
        <w:rPr>
          <w:rFonts w:ascii="Constantia" w:hAnsi="Constantia"/>
          <w:color w:val="FF0000"/>
        </w:rPr>
      </w:pPr>
      <w:r w:rsidRPr="00E924C3">
        <w:rPr>
          <w:rFonts w:ascii="Constantia" w:hAnsi="Constantia"/>
        </w:rPr>
        <w:t>A Közgyűlés felhatalmazza a polgármestert a 2023.04.04.</w:t>
      </w:r>
      <w:r w:rsidR="000F718D" w:rsidRPr="00E924C3">
        <w:rPr>
          <w:rFonts w:ascii="Constantia" w:hAnsi="Constantia"/>
        </w:rPr>
        <w:t xml:space="preserve"> napján</w:t>
      </w:r>
      <w:r w:rsidRPr="00E924C3">
        <w:rPr>
          <w:rFonts w:ascii="Constantia" w:hAnsi="Constantia"/>
        </w:rPr>
        <w:t xml:space="preserve"> megkötött működési célú támogatási nyújtásáról szóló megállapodás módosítására.</w:t>
      </w:r>
      <w:r w:rsidRPr="00E924C3">
        <w:rPr>
          <w:rFonts w:ascii="Constantia" w:hAnsi="Constantia"/>
          <w:noProof/>
        </w:rPr>
        <w:t xml:space="preserve"> </w:t>
      </w:r>
    </w:p>
    <w:p w14:paraId="12F2667F" w14:textId="77777777" w:rsidR="00CE47C2" w:rsidRPr="00EC1151" w:rsidRDefault="00CE47C2" w:rsidP="000F718D">
      <w:pPr>
        <w:jc w:val="both"/>
        <w:rPr>
          <w:rFonts w:ascii="Constantia" w:hAnsi="Constantia" w:cs="Arial"/>
          <w:sz w:val="24"/>
          <w:szCs w:val="24"/>
          <w:shd w:val="clear" w:color="auto" w:fill="FFFFFF"/>
        </w:rPr>
      </w:pPr>
    </w:p>
    <w:p w14:paraId="1832E872" w14:textId="77777777" w:rsidR="00CE47C2" w:rsidRPr="00EC1151" w:rsidRDefault="00CE47C2">
      <w:pPr>
        <w:rPr>
          <w:rFonts w:ascii="Constantia" w:hAnsi="Constantia" w:cs="Arial"/>
          <w:sz w:val="24"/>
          <w:szCs w:val="24"/>
          <w:shd w:val="clear" w:color="auto" w:fill="FFFFFF"/>
        </w:rPr>
      </w:pPr>
      <w:r w:rsidRPr="00EC1151">
        <w:rPr>
          <w:rFonts w:ascii="Constantia" w:hAnsi="Constantia" w:cs="Arial"/>
          <w:sz w:val="24"/>
          <w:szCs w:val="24"/>
          <w:shd w:val="clear" w:color="auto" w:fill="FFFFFF"/>
        </w:rPr>
        <w:t>Felelős: Dr. Bánhidy Péter megbízásából</w:t>
      </w:r>
    </w:p>
    <w:p w14:paraId="6BF7125E" w14:textId="072618CB" w:rsidR="00C94405" w:rsidRDefault="00CE47C2">
      <w:pPr>
        <w:rPr>
          <w:rFonts w:ascii="Constantia" w:hAnsi="Constantia"/>
          <w:sz w:val="24"/>
          <w:szCs w:val="24"/>
        </w:rPr>
      </w:pPr>
      <w:r w:rsidRPr="00EC1151">
        <w:rPr>
          <w:rFonts w:ascii="Constantia" w:hAnsi="Constantia" w:cs="Arial"/>
          <w:sz w:val="24"/>
          <w:szCs w:val="24"/>
          <w:shd w:val="clear" w:color="auto" w:fill="FFFFFF"/>
        </w:rPr>
        <w:t xml:space="preserve">                Spisák György irodavezető, Kabinet iroda</w:t>
      </w:r>
      <w:r w:rsidR="00C94405" w:rsidRPr="00EC1151">
        <w:rPr>
          <w:rFonts w:ascii="Constantia" w:hAnsi="Constantia"/>
          <w:sz w:val="24"/>
          <w:szCs w:val="24"/>
        </w:rPr>
        <w:t xml:space="preserve"> </w:t>
      </w:r>
    </w:p>
    <w:p w14:paraId="5B91C52A" w14:textId="10D14B16" w:rsidR="000F718D" w:rsidRPr="00EC1151" w:rsidRDefault="000F718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     Juhász Tamás irodavezető, Gazdasági iroda</w:t>
      </w:r>
    </w:p>
    <w:p w14:paraId="09AF6019" w14:textId="650599B2" w:rsidR="00CE47C2" w:rsidRPr="00EC1151" w:rsidRDefault="00CE47C2">
      <w:pPr>
        <w:rPr>
          <w:rFonts w:ascii="Constantia" w:hAnsi="Constantia"/>
          <w:sz w:val="24"/>
          <w:szCs w:val="24"/>
        </w:rPr>
      </w:pPr>
      <w:r w:rsidRPr="00EC1151">
        <w:rPr>
          <w:rFonts w:ascii="Constantia" w:hAnsi="Constantia"/>
          <w:sz w:val="24"/>
          <w:szCs w:val="24"/>
        </w:rPr>
        <w:t>Határidő: 2023. október 20</w:t>
      </w:r>
    </w:p>
    <w:sectPr w:rsidR="00CE47C2" w:rsidRPr="00EC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D79"/>
    <w:multiLevelType w:val="hybridMultilevel"/>
    <w:tmpl w:val="E0B28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41F0"/>
    <w:multiLevelType w:val="hybridMultilevel"/>
    <w:tmpl w:val="CAFCC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4248">
    <w:abstractNumId w:val="0"/>
  </w:num>
  <w:num w:numId="2" w16cid:durableId="130096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88"/>
    <w:rsid w:val="000A24B6"/>
    <w:rsid w:val="000F718D"/>
    <w:rsid w:val="001429AF"/>
    <w:rsid w:val="001B6D00"/>
    <w:rsid w:val="003E7278"/>
    <w:rsid w:val="00424371"/>
    <w:rsid w:val="005F5588"/>
    <w:rsid w:val="006E54E0"/>
    <w:rsid w:val="00C94405"/>
    <w:rsid w:val="00CE47C2"/>
    <w:rsid w:val="00E924C3"/>
    <w:rsid w:val="00E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13E"/>
  <w15:chartTrackingRefBased/>
  <w15:docId w15:val="{D90CDB5F-044C-4A12-A5E9-9139761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588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D0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2</cp:revision>
  <dcterms:created xsi:type="dcterms:W3CDTF">2023-09-27T12:05:00Z</dcterms:created>
  <dcterms:modified xsi:type="dcterms:W3CDTF">2023-09-27T12:05:00Z</dcterms:modified>
</cp:coreProperties>
</file>