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5245A" w14:textId="77777777" w:rsidR="00B93DB2" w:rsidRDefault="00B93DB2" w:rsidP="00B93DB2">
      <w:r>
        <w:rPr>
          <w:noProof/>
        </w:rPr>
        <w:drawing>
          <wp:inline distT="0" distB="0" distL="0" distR="0" wp14:anchorId="45308429" wp14:editId="714AEF36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F0602" w14:textId="10D8DB63" w:rsidR="00590BF1" w:rsidRDefault="00590BF1" w:rsidP="00590BF1">
      <w:pPr>
        <w:spacing w:line="360" w:lineRule="auto"/>
        <w:jc w:val="both"/>
        <w:rPr>
          <w:rFonts w:eastAsia="Times New Roman"/>
          <w:color w:val="000000"/>
          <w:shd w:val="clear" w:color="auto" w:fill="FFFFFF"/>
        </w:rPr>
      </w:pPr>
    </w:p>
    <w:p w14:paraId="23DA7A1D" w14:textId="751B484B" w:rsidR="00B93DB2" w:rsidRPr="00726583" w:rsidRDefault="00726583" w:rsidP="00726583">
      <w:pPr>
        <w:spacing w:line="360" w:lineRule="auto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</w:pPr>
      <w:r w:rsidRPr="00726583">
        <w:rPr>
          <w:rFonts w:eastAsia="Times New Roman"/>
          <w:b/>
          <w:bCs/>
          <w:color w:val="000000"/>
          <w:sz w:val="28"/>
          <w:szCs w:val="28"/>
          <w:shd w:val="clear" w:color="auto" w:fill="FFFFFF"/>
        </w:rPr>
        <w:t>Előterjesztés</w:t>
      </w:r>
    </w:p>
    <w:p w14:paraId="14D344E4" w14:textId="5658DAAC" w:rsidR="002749E5" w:rsidRPr="00C01934" w:rsidRDefault="006F7167" w:rsidP="00590BF1">
      <w:pPr>
        <w:spacing w:line="360" w:lineRule="auto"/>
        <w:jc w:val="center"/>
        <w:rPr>
          <w:rFonts w:eastAsia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b/>
          <w:color w:val="000000"/>
          <w:sz w:val="28"/>
          <w:szCs w:val="28"/>
          <w:shd w:val="clear" w:color="auto" w:fill="FFFFFF"/>
        </w:rPr>
        <w:t xml:space="preserve">Eger város átfogó parkolási koncepciójának kidolgozására és a </w:t>
      </w:r>
      <w:r w:rsidR="00485DAF" w:rsidRPr="00C01934">
        <w:rPr>
          <w:rFonts w:eastAsia="Times New Roman"/>
          <w:b/>
          <w:color w:val="000000"/>
          <w:sz w:val="28"/>
          <w:szCs w:val="28"/>
          <w:shd w:val="clear" w:color="auto" w:fill="FFFFFF"/>
        </w:rPr>
        <w:t>15</w:t>
      </w:r>
      <w:r w:rsidR="002749E5" w:rsidRPr="00C01934">
        <w:rPr>
          <w:rFonts w:eastAsia="Times New Roman"/>
          <w:b/>
          <w:color w:val="000000"/>
          <w:sz w:val="28"/>
          <w:szCs w:val="28"/>
          <w:shd w:val="clear" w:color="auto" w:fill="FFFFFF"/>
        </w:rPr>
        <w:t>/2024. (I.</w:t>
      </w:r>
      <w:r w:rsidR="00485DAF" w:rsidRPr="00C01934">
        <w:rPr>
          <w:rFonts w:eastAsia="Times New Roman"/>
          <w:b/>
          <w:color w:val="000000"/>
          <w:sz w:val="28"/>
          <w:szCs w:val="28"/>
          <w:shd w:val="clear" w:color="auto" w:fill="FFFFFF"/>
        </w:rPr>
        <w:t>25</w:t>
      </w:r>
      <w:r w:rsidR="002749E5" w:rsidRPr="00C01934">
        <w:rPr>
          <w:rFonts w:eastAsia="Times New Roman"/>
          <w:b/>
          <w:color w:val="000000"/>
          <w:sz w:val="28"/>
          <w:szCs w:val="28"/>
          <w:shd w:val="clear" w:color="auto" w:fill="FFFFFF"/>
        </w:rPr>
        <w:t>.) számú közgyűlési határozat módosításár</w:t>
      </w:r>
      <w:r>
        <w:rPr>
          <w:rFonts w:eastAsia="Times New Roman"/>
          <w:b/>
          <w:color w:val="000000"/>
          <w:sz w:val="28"/>
          <w:szCs w:val="28"/>
          <w:shd w:val="clear" w:color="auto" w:fill="FFFFFF"/>
        </w:rPr>
        <w:t>a</w:t>
      </w:r>
    </w:p>
    <w:p w14:paraId="7EBE290E" w14:textId="77777777" w:rsidR="00590BF1" w:rsidRPr="00590BF1" w:rsidRDefault="00590BF1" w:rsidP="00590BF1">
      <w:pPr>
        <w:spacing w:line="360" w:lineRule="auto"/>
        <w:jc w:val="center"/>
        <w:rPr>
          <w:rFonts w:eastAsia="Times New Roman"/>
          <w:b/>
          <w:color w:val="000000"/>
          <w:shd w:val="clear" w:color="auto" w:fill="FFFFFF"/>
        </w:rPr>
      </w:pPr>
    </w:p>
    <w:p w14:paraId="357F5CE4" w14:textId="77777777" w:rsidR="00B8461A" w:rsidRPr="00590BF1" w:rsidRDefault="00B8461A" w:rsidP="00B8461A">
      <w:pPr>
        <w:rPr>
          <w:rFonts w:cs="Constantia"/>
          <w:b/>
          <w:bCs/>
        </w:rPr>
      </w:pPr>
      <w:r w:rsidRPr="00590BF1">
        <w:rPr>
          <w:rFonts w:cs="Constantia"/>
          <w:b/>
          <w:bCs/>
        </w:rPr>
        <w:t>Tisztelt Közgyűlés!</w:t>
      </w:r>
    </w:p>
    <w:p w14:paraId="721B6AD2" w14:textId="77777777" w:rsidR="008B2934" w:rsidRPr="00590BF1" w:rsidRDefault="008B2934" w:rsidP="008B2934">
      <w:pPr>
        <w:spacing w:line="360" w:lineRule="auto"/>
        <w:jc w:val="center"/>
        <w:rPr>
          <w:rFonts w:eastAsia="Times New Roman"/>
          <w:color w:val="000000"/>
          <w:shd w:val="clear" w:color="auto" w:fill="FFFFFF"/>
        </w:rPr>
      </w:pPr>
    </w:p>
    <w:p w14:paraId="123E881B" w14:textId="01E37911" w:rsidR="00485DAF" w:rsidRDefault="00266A94" w:rsidP="003957F4">
      <w:pPr>
        <w:spacing w:line="360" w:lineRule="auto"/>
        <w:jc w:val="both"/>
        <w:rPr>
          <w:rFonts w:cs="Constantia"/>
        </w:rPr>
      </w:pPr>
      <w:r w:rsidRPr="00590BF1">
        <w:rPr>
          <w:rFonts w:cs="Constantia"/>
        </w:rPr>
        <w:t>Eger Megyei Jogú Város Önkormányzat</w:t>
      </w:r>
      <w:r w:rsidR="006F7167">
        <w:rPr>
          <w:rFonts w:cs="Constantia"/>
        </w:rPr>
        <w:t>ának</w:t>
      </w:r>
      <w:r w:rsidR="00315383">
        <w:rPr>
          <w:rFonts w:cs="Constantia"/>
        </w:rPr>
        <w:t xml:space="preserve"> Közgyűlése</w:t>
      </w:r>
      <w:r w:rsidRPr="00590BF1">
        <w:rPr>
          <w:rFonts w:cs="Constantia"/>
        </w:rPr>
        <w:t xml:space="preserve"> 202</w:t>
      </w:r>
      <w:r w:rsidR="006A2079" w:rsidRPr="00590BF1">
        <w:rPr>
          <w:rFonts w:cs="Constantia"/>
        </w:rPr>
        <w:t>4</w:t>
      </w:r>
      <w:r w:rsidRPr="00590BF1">
        <w:rPr>
          <w:rFonts w:cs="Constantia"/>
        </w:rPr>
        <w:t xml:space="preserve">. </w:t>
      </w:r>
      <w:r w:rsidR="00485DAF">
        <w:rPr>
          <w:rFonts w:cs="Constantia"/>
        </w:rPr>
        <w:t>januári ülésén tárgyalta a jelenlegi</w:t>
      </w:r>
      <w:r w:rsidR="006F7167">
        <w:rPr>
          <w:rFonts w:cs="Constantia"/>
        </w:rPr>
        <w:t xml:space="preserve"> városi </w:t>
      </w:r>
      <w:r w:rsidR="00485DAF">
        <w:rPr>
          <w:rFonts w:cs="Constantia"/>
        </w:rPr>
        <w:t>parkolási rendszer felülvizsgálatának szükségességét, egy parkolási koncepció kidolgozását.</w:t>
      </w:r>
    </w:p>
    <w:p w14:paraId="59CCCE90" w14:textId="203DEE25" w:rsidR="002749E5" w:rsidRDefault="00485DAF" w:rsidP="003957F4">
      <w:pPr>
        <w:spacing w:line="360" w:lineRule="auto"/>
        <w:jc w:val="both"/>
        <w:rPr>
          <w:rFonts w:cs="Constantia"/>
        </w:rPr>
      </w:pPr>
      <w:r>
        <w:rPr>
          <w:rFonts w:cs="Constantia"/>
        </w:rPr>
        <w:t>A</w:t>
      </w:r>
      <w:r w:rsidR="006F7167">
        <w:rPr>
          <w:rFonts w:cs="Constantia"/>
        </w:rPr>
        <w:t xml:space="preserve"> Közgyűlés</w:t>
      </w:r>
      <w:r w:rsidR="002749E5">
        <w:rPr>
          <w:rFonts w:cs="Constantia"/>
        </w:rPr>
        <w:t xml:space="preserve"> határozat</w:t>
      </w:r>
      <w:r w:rsidR="006F7167">
        <w:rPr>
          <w:rFonts w:cs="Constantia"/>
        </w:rPr>
        <w:t>á</w:t>
      </w:r>
      <w:r w:rsidR="002749E5">
        <w:rPr>
          <w:rFonts w:cs="Constantia"/>
        </w:rPr>
        <w:t xml:space="preserve">ban </w:t>
      </w:r>
      <w:r>
        <w:rPr>
          <w:rFonts w:cs="Constantia"/>
        </w:rPr>
        <w:t>a fejlesztési javaslatok</w:t>
      </w:r>
      <w:r w:rsidR="006F7167">
        <w:rPr>
          <w:rFonts w:cs="Constantia"/>
        </w:rPr>
        <w:t>at</w:t>
      </w:r>
      <w:r>
        <w:rPr>
          <w:rFonts w:cs="Constantia"/>
        </w:rPr>
        <w:t xml:space="preserve"> és a cselekvési terv</w:t>
      </w:r>
      <w:r w:rsidR="006F7167">
        <w:rPr>
          <w:rFonts w:cs="Constantia"/>
        </w:rPr>
        <w:t>et tartalmazó koncepció</w:t>
      </w:r>
      <w:r>
        <w:rPr>
          <w:rFonts w:cs="Constantia"/>
        </w:rPr>
        <w:t xml:space="preserve"> készítésének határidej</w:t>
      </w:r>
      <w:r w:rsidR="006F7167">
        <w:rPr>
          <w:rFonts w:cs="Constantia"/>
        </w:rPr>
        <w:t>ét</w:t>
      </w:r>
      <w:r>
        <w:rPr>
          <w:rFonts w:cs="Constantia"/>
        </w:rPr>
        <w:t xml:space="preserve"> 2024. december 31.</w:t>
      </w:r>
      <w:r w:rsidR="006F7167">
        <w:rPr>
          <w:rFonts w:cs="Constantia"/>
        </w:rPr>
        <w:t xml:space="preserve"> napjában határozta meg.</w:t>
      </w:r>
      <w:r w:rsidR="003405F3">
        <w:rPr>
          <w:rFonts w:cs="Constantia"/>
        </w:rPr>
        <w:t xml:space="preserve"> A</w:t>
      </w:r>
      <w:r>
        <w:rPr>
          <w:rFonts w:cs="Constantia"/>
        </w:rPr>
        <w:t xml:space="preserve"> Polgármesteri Hivatal szakirodái és az EVAT Zrt. együttműköd</w:t>
      </w:r>
      <w:r w:rsidR="003405F3">
        <w:rPr>
          <w:rFonts w:cs="Constantia"/>
        </w:rPr>
        <w:t>ésével megkezdődtek az egyeztetések</w:t>
      </w:r>
      <w:r w:rsidR="00214474">
        <w:rPr>
          <w:rFonts w:cs="Constantia"/>
        </w:rPr>
        <w:t>, egy új parkolási koncepció kidolgozásáról</w:t>
      </w:r>
      <w:r w:rsidR="003405F3">
        <w:rPr>
          <w:rFonts w:cs="Constantia"/>
        </w:rPr>
        <w:t>. Ahhoz, hogy a</w:t>
      </w:r>
      <w:r w:rsidR="00214474">
        <w:rPr>
          <w:rFonts w:cs="Constantia"/>
        </w:rPr>
        <w:t>z anyag</w:t>
      </w:r>
      <w:r w:rsidR="003405F3">
        <w:rPr>
          <w:rFonts w:cs="Constantia"/>
        </w:rPr>
        <w:t xml:space="preserve"> teljes körű legyen </w:t>
      </w:r>
      <w:r w:rsidR="006F7167">
        <w:rPr>
          <w:rFonts w:cs="Constantia"/>
        </w:rPr>
        <w:t xml:space="preserve"> - továbbá az EVAT Zrt. új vezetésének szakmai együttműködésére alapozottan a 2024. októberében felállt új városvezetés iránymutatásainak, elképzeléseinek és Eger lakossága felé tett vállalásának megfelelő – legyen </w:t>
      </w:r>
      <w:r w:rsidR="003405F3">
        <w:rPr>
          <w:rFonts w:cs="Constantia"/>
        </w:rPr>
        <w:t>az eredeti határozatban meghatározott határidőt módosítani</w:t>
      </w:r>
      <w:r w:rsidR="006F7167">
        <w:rPr>
          <w:rFonts w:cs="Constantia"/>
        </w:rPr>
        <w:t xml:space="preserve"> szükséges</w:t>
      </w:r>
      <w:r w:rsidR="00D264F9">
        <w:rPr>
          <w:rFonts w:cs="Constantia"/>
        </w:rPr>
        <w:t>.</w:t>
      </w:r>
      <w:r w:rsidR="003405F3">
        <w:rPr>
          <w:rFonts w:cs="Constantia"/>
        </w:rPr>
        <w:t xml:space="preserve"> </w:t>
      </w:r>
    </w:p>
    <w:p w14:paraId="70D6286E" w14:textId="77777777" w:rsidR="00B93DB2" w:rsidRDefault="00B93DB2" w:rsidP="003957F4">
      <w:pPr>
        <w:spacing w:line="360" w:lineRule="auto"/>
        <w:jc w:val="both"/>
        <w:rPr>
          <w:rFonts w:cs="Constantia"/>
        </w:rPr>
      </w:pPr>
    </w:p>
    <w:p w14:paraId="0DED059B" w14:textId="6EDA043B" w:rsidR="00B376CD" w:rsidRPr="00590BF1" w:rsidRDefault="00590BF1" w:rsidP="003957F4">
      <w:pPr>
        <w:spacing w:line="360" w:lineRule="auto"/>
        <w:jc w:val="both"/>
        <w:rPr>
          <w:rFonts w:cs="Constantia"/>
        </w:rPr>
      </w:pPr>
      <w:r w:rsidRPr="00590BF1">
        <w:rPr>
          <w:rFonts w:cs="Constantia"/>
        </w:rPr>
        <w:t xml:space="preserve">Kérem a Tisztelt Közgyűlést, </w:t>
      </w:r>
      <w:r w:rsidR="00B376CD">
        <w:rPr>
          <w:rFonts w:cs="Constantia"/>
        </w:rPr>
        <w:t xml:space="preserve">hogy </w:t>
      </w:r>
      <w:r w:rsidR="00B376CD">
        <w:rPr>
          <w:szCs w:val="24"/>
        </w:rPr>
        <w:t>támogassa a 15/2024 (I.25.)</w:t>
      </w:r>
      <w:r w:rsidR="006F7167">
        <w:rPr>
          <w:szCs w:val="24"/>
        </w:rPr>
        <w:t xml:space="preserve"> számú</w:t>
      </w:r>
      <w:r w:rsidR="00B376CD">
        <w:rPr>
          <w:szCs w:val="24"/>
        </w:rPr>
        <w:t xml:space="preserve"> közgyűlési határozat módosítását</w:t>
      </w:r>
      <w:r w:rsidR="006F7167">
        <w:rPr>
          <w:szCs w:val="24"/>
        </w:rPr>
        <w:t xml:space="preserve"> akként, hogy az Eger város átfogó parkolási koncepciója c. dokumentum legkésőbb 2025. április 30. napjáig kerüljön a Közgyűlés elé véleményezésre, hogy azt követően – a Közgyűlés által</w:t>
      </w:r>
      <w:r w:rsidR="003957F4">
        <w:rPr>
          <w:szCs w:val="24"/>
        </w:rPr>
        <w:t xml:space="preserve"> a véleményezés során szabott határidőn belül – annak társadalmasítása is megtörténhessen</w:t>
      </w:r>
      <w:r w:rsidR="00B376CD">
        <w:rPr>
          <w:szCs w:val="24"/>
        </w:rPr>
        <w:t>.</w:t>
      </w:r>
    </w:p>
    <w:p w14:paraId="025E19F1" w14:textId="61DAE6E1" w:rsidR="00590BF1" w:rsidRPr="00590BF1" w:rsidRDefault="00590BF1" w:rsidP="003957F4">
      <w:pPr>
        <w:spacing w:line="360" w:lineRule="auto"/>
        <w:jc w:val="both"/>
        <w:rPr>
          <w:rFonts w:cs="Constantia"/>
        </w:rPr>
      </w:pPr>
    </w:p>
    <w:p w14:paraId="0E4720D7" w14:textId="0CCEE610" w:rsidR="0042560D" w:rsidRPr="00590BF1" w:rsidRDefault="0042560D" w:rsidP="0042560D">
      <w:pPr>
        <w:spacing w:line="360" w:lineRule="auto"/>
        <w:jc w:val="both"/>
        <w:rPr>
          <w:color w:val="000000"/>
        </w:rPr>
      </w:pPr>
      <w:r w:rsidRPr="00590BF1">
        <w:rPr>
          <w:color w:val="000000"/>
        </w:rPr>
        <w:t xml:space="preserve">Eger, </w:t>
      </w:r>
      <w:r w:rsidR="00B509D3" w:rsidRPr="00590BF1">
        <w:rPr>
          <w:color w:val="000000"/>
        </w:rPr>
        <w:t>202</w:t>
      </w:r>
      <w:r w:rsidR="008B2300" w:rsidRPr="00590BF1">
        <w:rPr>
          <w:color w:val="000000"/>
        </w:rPr>
        <w:t>4</w:t>
      </w:r>
      <w:r w:rsidR="00B509D3" w:rsidRPr="00590BF1">
        <w:rPr>
          <w:color w:val="000000"/>
        </w:rPr>
        <w:t xml:space="preserve">. </w:t>
      </w:r>
      <w:r w:rsidR="006E1760">
        <w:rPr>
          <w:color w:val="000000"/>
        </w:rPr>
        <w:t>november</w:t>
      </w:r>
      <w:r w:rsidR="00315383">
        <w:rPr>
          <w:color w:val="000000"/>
        </w:rPr>
        <w:t xml:space="preserve"> 11</w:t>
      </w:r>
      <w:r w:rsidRPr="00590BF1">
        <w:rPr>
          <w:color w:val="000000"/>
        </w:rPr>
        <w:t>.</w:t>
      </w:r>
    </w:p>
    <w:p w14:paraId="59C39279" w14:textId="77777777" w:rsidR="00B509D3" w:rsidRDefault="00B509D3" w:rsidP="0042560D">
      <w:pPr>
        <w:spacing w:line="360" w:lineRule="auto"/>
        <w:jc w:val="both"/>
        <w:rPr>
          <w:color w:val="000000"/>
        </w:rPr>
      </w:pPr>
    </w:p>
    <w:p w14:paraId="4EF5003C" w14:textId="77777777" w:rsidR="002749E5" w:rsidRPr="00590BF1" w:rsidRDefault="002749E5" w:rsidP="0042560D">
      <w:pPr>
        <w:spacing w:line="360" w:lineRule="auto"/>
        <w:jc w:val="both"/>
        <w:rPr>
          <w:color w:val="000000"/>
        </w:rPr>
      </w:pPr>
    </w:p>
    <w:p w14:paraId="3ED718E7" w14:textId="313BC029" w:rsidR="0042560D" w:rsidRPr="00590BF1" w:rsidRDefault="00765044" w:rsidP="00B93DB2">
      <w:pPr>
        <w:spacing w:line="360" w:lineRule="auto"/>
        <w:ind w:left="284" w:firstLine="5380"/>
        <w:jc w:val="both"/>
        <w:rPr>
          <w:b/>
          <w:color w:val="000000"/>
        </w:rPr>
      </w:pPr>
      <w:r>
        <w:rPr>
          <w:b/>
          <w:color w:val="000000"/>
        </w:rPr>
        <w:t xml:space="preserve">    Vágner Ákos</w:t>
      </w:r>
    </w:p>
    <w:p w14:paraId="5CE333CD" w14:textId="7A587802" w:rsidR="00620556" w:rsidRPr="00590BF1" w:rsidRDefault="00765044" w:rsidP="002B65F7">
      <w:pPr>
        <w:spacing w:line="360" w:lineRule="auto"/>
        <w:ind w:firstLine="5954"/>
        <w:jc w:val="both"/>
        <w:rPr>
          <w:color w:val="000000"/>
        </w:rPr>
      </w:pPr>
      <w:r>
        <w:rPr>
          <w:color w:val="000000"/>
        </w:rPr>
        <w:t>polgármester</w:t>
      </w:r>
    </w:p>
    <w:p w14:paraId="62FD6F98" w14:textId="77777777" w:rsidR="007A6893" w:rsidRDefault="007A6893" w:rsidP="003642B5">
      <w:pPr>
        <w:spacing w:after="160" w:line="259" w:lineRule="auto"/>
        <w:rPr>
          <w:rFonts w:cs="Constantia"/>
          <w:b/>
          <w:u w:val="single"/>
        </w:rPr>
      </w:pPr>
    </w:p>
    <w:p w14:paraId="6AE74D78" w14:textId="77777777" w:rsidR="006E1760" w:rsidRDefault="006E1760" w:rsidP="003642B5">
      <w:pPr>
        <w:spacing w:after="160" w:line="259" w:lineRule="auto"/>
        <w:rPr>
          <w:rFonts w:cs="Constantia"/>
          <w:b/>
          <w:u w:val="single"/>
        </w:rPr>
      </w:pPr>
    </w:p>
    <w:p w14:paraId="354E25FE" w14:textId="77777777" w:rsidR="006E1760" w:rsidRDefault="006E1760" w:rsidP="003642B5">
      <w:pPr>
        <w:spacing w:after="160" w:line="259" w:lineRule="auto"/>
        <w:rPr>
          <w:rFonts w:cs="Constantia"/>
          <w:b/>
          <w:u w:val="single"/>
        </w:rPr>
      </w:pPr>
    </w:p>
    <w:p w14:paraId="3079EA69" w14:textId="77777777" w:rsidR="006E1760" w:rsidRPr="00590BF1" w:rsidRDefault="006E1760" w:rsidP="003642B5">
      <w:pPr>
        <w:spacing w:after="160" w:line="259" w:lineRule="auto"/>
        <w:rPr>
          <w:rFonts w:cs="Constantia"/>
          <w:b/>
          <w:u w:val="single"/>
        </w:rPr>
      </w:pPr>
    </w:p>
    <w:p w14:paraId="4AEBA557" w14:textId="5F0908D5" w:rsidR="00B509D3" w:rsidRPr="00590BF1" w:rsidRDefault="00B509D3" w:rsidP="00590BF1">
      <w:pPr>
        <w:spacing w:after="160" w:line="259" w:lineRule="auto"/>
        <w:rPr>
          <w:rFonts w:cs="Constantia"/>
          <w:b/>
          <w:u w:val="single"/>
        </w:rPr>
      </w:pPr>
      <w:r w:rsidRPr="00590BF1">
        <w:rPr>
          <w:rFonts w:cs="Constantia"/>
          <w:b/>
          <w:u w:val="single"/>
        </w:rPr>
        <w:t>Határozati javaslat</w:t>
      </w:r>
      <w:r w:rsidRPr="00590BF1">
        <w:rPr>
          <w:b/>
          <w:u w:val="single"/>
        </w:rPr>
        <w:t>:</w:t>
      </w:r>
    </w:p>
    <w:p w14:paraId="0C82F599" w14:textId="1D293E72" w:rsidR="00B376CD" w:rsidRDefault="00B376CD" w:rsidP="00B376CD">
      <w:pPr>
        <w:ind w:right="1"/>
        <w:jc w:val="both"/>
        <w:rPr>
          <w:b/>
          <w:szCs w:val="24"/>
        </w:rPr>
      </w:pPr>
      <w:r>
        <w:rPr>
          <w:b/>
          <w:szCs w:val="24"/>
        </w:rPr>
        <w:t>Eger Megyei Jogú Város Önkormányzat</w:t>
      </w:r>
      <w:r w:rsidR="003957F4">
        <w:rPr>
          <w:b/>
          <w:szCs w:val="24"/>
        </w:rPr>
        <w:t>ának</w:t>
      </w:r>
      <w:r>
        <w:rPr>
          <w:b/>
          <w:szCs w:val="24"/>
        </w:rPr>
        <w:t xml:space="preserve"> Közgyűlése </w:t>
      </w:r>
      <w:r w:rsidR="003957F4">
        <w:rPr>
          <w:b/>
          <w:szCs w:val="24"/>
        </w:rPr>
        <w:t>a</w:t>
      </w:r>
      <w:r>
        <w:rPr>
          <w:b/>
          <w:szCs w:val="24"/>
        </w:rPr>
        <w:t xml:space="preserve"> 15/2024. (I. 25.)</w:t>
      </w:r>
      <w:r w:rsidR="003957F4">
        <w:rPr>
          <w:b/>
          <w:szCs w:val="24"/>
        </w:rPr>
        <w:t xml:space="preserve"> számú</w:t>
      </w:r>
      <w:r>
        <w:rPr>
          <w:b/>
          <w:szCs w:val="24"/>
        </w:rPr>
        <w:t xml:space="preserve"> határozatát</w:t>
      </w:r>
      <w:r w:rsidR="003957F4">
        <w:rPr>
          <w:b/>
          <w:szCs w:val="24"/>
        </w:rPr>
        <w:t xml:space="preserve"> módosítva</w:t>
      </w:r>
    </w:p>
    <w:p w14:paraId="7F5F14C1" w14:textId="77777777" w:rsidR="00B376CD" w:rsidRDefault="00B376CD" w:rsidP="007C3BA8">
      <w:pPr>
        <w:spacing w:line="360" w:lineRule="auto"/>
        <w:jc w:val="both"/>
        <w:rPr>
          <w:rFonts w:cs="Constantia"/>
        </w:rPr>
      </w:pPr>
    </w:p>
    <w:p w14:paraId="70A15624" w14:textId="452AA7D3" w:rsidR="00EE07A8" w:rsidRDefault="003957F4" w:rsidP="007C3BA8">
      <w:pPr>
        <w:spacing w:line="360" w:lineRule="auto"/>
        <w:jc w:val="both"/>
        <w:rPr>
          <w:rFonts w:cs="Constantia"/>
        </w:rPr>
      </w:pPr>
      <w:r>
        <w:rPr>
          <w:rFonts w:cs="Constantia"/>
        </w:rPr>
        <w:t xml:space="preserve">felkéri a polgármestert, hogy a </w:t>
      </w:r>
      <w:r w:rsidR="00EE07A8">
        <w:rPr>
          <w:rFonts w:cs="Constantia"/>
        </w:rPr>
        <w:t>Polgármesteri Hivatal szakirodái</w:t>
      </w:r>
      <w:r>
        <w:rPr>
          <w:rFonts w:cs="Constantia"/>
        </w:rPr>
        <w:t>nak</w:t>
      </w:r>
      <w:r w:rsidR="00EE07A8">
        <w:rPr>
          <w:rFonts w:cs="Constantia"/>
        </w:rPr>
        <w:t xml:space="preserve"> és az EVAT Zrt.</w:t>
      </w:r>
      <w:r>
        <w:rPr>
          <w:rFonts w:cs="Constantia"/>
        </w:rPr>
        <w:t>-nek a bevonásával</w:t>
      </w:r>
      <w:r w:rsidR="00EE07A8">
        <w:rPr>
          <w:rFonts w:cs="Constantia"/>
        </w:rPr>
        <w:t xml:space="preserve"> javaslatot és cselekvési tervet készítsen a </w:t>
      </w:r>
      <w:r>
        <w:rPr>
          <w:rFonts w:cs="Constantia"/>
        </w:rPr>
        <w:t xml:space="preserve">városi </w:t>
      </w:r>
      <w:r w:rsidR="00EE07A8">
        <w:rPr>
          <w:rFonts w:cs="Constantia"/>
        </w:rPr>
        <w:t xml:space="preserve">parkolási rendszer átalakítása érdekében </w:t>
      </w:r>
      <w:r>
        <w:rPr>
          <w:rFonts w:cs="Constantia"/>
        </w:rPr>
        <w:t xml:space="preserve">és az Eger város átfogó parkolási koncepciója c. dokumentumot legkésőbb </w:t>
      </w:r>
      <w:r w:rsidR="00EE07A8">
        <w:rPr>
          <w:rFonts w:cs="Constantia"/>
        </w:rPr>
        <w:t>2025. április 30.</w:t>
      </w:r>
      <w:r>
        <w:rPr>
          <w:rFonts w:cs="Constantia"/>
        </w:rPr>
        <w:t xml:space="preserve"> napjá</w:t>
      </w:r>
      <w:r w:rsidR="00EE07A8">
        <w:rPr>
          <w:rFonts w:cs="Constantia"/>
        </w:rPr>
        <w:t>ig</w:t>
      </w:r>
      <w:r>
        <w:rPr>
          <w:rFonts w:cs="Constantia"/>
        </w:rPr>
        <w:t xml:space="preserve"> terjessze véleményezésre a Közgyűlés elé, hogy a véleményezést követően – a Közgyűlés által a véleményezés során szabott határidőn belül – annak társadalmasítása is megtörténhessen.</w:t>
      </w:r>
    </w:p>
    <w:p w14:paraId="42492431" w14:textId="77777777" w:rsidR="00360B30" w:rsidRPr="00590BF1" w:rsidRDefault="00360B30" w:rsidP="00B509D3">
      <w:pPr>
        <w:tabs>
          <w:tab w:val="left" w:pos="3119"/>
        </w:tabs>
        <w:ind w:firstLine="1985"/>
        <w:rPr>
          <w:b/>
          <w:u w:val="single"/>
        </w:rPr>
      </w:pPr>
    </w:p>
    <w:p w14:paraId="30FB3CD6" w14:textId="77777777" w:rsidR="007A6893" w:rsidRDefault="007A6893" w:rsidP="00B509D3">
      <w:pPr>
        <w:tabs>
          <w:tab w:val="left" w:pos="3119"/>
        </w:tabs>
        <w:ind w:firstLine="1985"/>
        <w:rPr>
          <w:b/>
          <w:u w:val="single"/>
        </w:rPr>
      </w:pPr>
    </w:p>
    <w:p w14:paraId="1100A796" w14:textId="77777777" w:rsidR="007A6893" w:rsidRPr="00590BF1" w:rsidRDefault="007A6893" w:rsidP="00B509D3">
      <w:pPr>
        <w:tabs>
          <w:tab w:val="left" w:pos="3119"/>
        </w:tabs>
        <w:ind w:firstLine="1985"/>
        <w:rPr>
          <w:b/>
          <w:u w:val="single"/>
        </w:rPr>
      </w:pPr>
    </w:p>
    <w:p w14:paraId="4AAE3D36" w14:textId="77777777" w:rsidR="0087632C" w:rsidRPr="00EF1476" w:rsidRDefault="0087632C" w:rsidP="003957F4">
      <w:pPr>
        <w:ind w:left="1416" w:right="-284" w:firstLine="708"/>
        <w:rPr>
          <w:b/>
          <w:szCs w:val="24"/>
        </w:rPr>
      </w:pPr>
      <w:r w:rsidRPr="00EF1476">
        <w:rPr>
          <w:b/>
          <w:szCs w:val="24"/>
          <w:u w:val="single"/>
        </w:rPr>
        <w:t>Felelős</w:t>
      </w:r>
      <w:r w:rsidRPr="00EF1476">
        <w:rPr>
          <w:b/>
          <w:szCs w:val="24"/>
        </w:rPr>
        <w:t xml:space="preserve">: </w:t>
      </w:r>
    </w:p>
    <w:p w14:paraId="196F1EE1" w14:textId="5FF71ED0" w:rsidR="0087632C" w:rsidRPr="0087632C" w:rsidRDefault="003957F4" w:rsidP="003957F4">
      <w:pPr>
        <w:ind w:left="2835" w:right="-284"/>
        <w:rPr>
          <w:bCs/>
          <w:szCs w:val="24"/>
        </w:rPr>
      </w:pPr>
      <w:r>
        <w:rPr>
          <w:bCs/>
          <w:szCs w:val="24"/>
        </w:rPr>
        <w:t>Vágner Ákos polgármester és</w:t>
      </w:r>
    </w:p>
    <w:p w14:paraId="5700648B" w14:textId="53D21473" w:rsidR="0087632C" w:rsidRPr="0087632C" w:rsidRDefault="0087632C" w:rsidP="003957F4">
      <w:pPr>
        <w:ind w:left="3544" w:right="-284"/>
        <w:rPr>
          <w:bCs/>
          <w:szCs w:val="24"/>
        </w:rPr>
      </w:pPr>
      <w:r w:rsidRPr="0087632C">
        <w:rPr>
          <w:bCs/>
          <w:szCs w:val="24"/>
        </w:rPr>
        <w:t>Dr. Barta Viktor jegyző megbízásából:</w:t>
      </w:r>
    </w:p>
    <w:p w14:paraId="451E1B49" w14:textId="3248066C" w:rsidR="0087632C" w:rsidRPr="0087632C" w:rsidRDefault="0087632C" w:rsidP="003957F4">
      <w:pPr>
        <w:ind w:left="3544" w:right="-284"/>
        <w:rPr>
          <w:bCs/>
          <w:szCs w:val="24"/>
        </w:rPr>
      </w:pPr>
      <w:r w:rsidRPr="0087632C">
        <w:rPr>
          <w:bCs/>
          <w:szCs w:val="24"/>
        </w:rPr>
        <w:t xml:space="preserve">Lovász Imre Városüzemeltetési </w:t>
      </w:r>
      <w:r w:rsidR="00EF1476">
        <w:rPr>
          <w:bCs/>
          <w:szCs w:val="24"/>
        </w:rPr>
        <w:t>I</w:t>
      </w:r>
      <w:r w:rsidRPr="0087632C">
        <w:rPr>
          <w:bCs/>
          <w:szCs w:val="24"/>
        </w:rPr>
        <w:t>roda</w:t>
      </w:r>
      <w:r w:rsidR="00EF1476">
        <w:rPr>
          <w:bCs/>
          <w:szCs w:val="24"/>
        </w:rPr>
        <w:t xml:space="preserve"> </w:t>
      </w:r>
      <w:r w:rsidRPr="0087632C">
        <w:rPr>
          <w:bCs/>
          <w:szCs w:val="24"/>
        </w:rPr>
        <w:t>vezető</w:t>
      </w:r>
      <w:r w:rsidR="00EF1476">
        <w:rPr>
          <w:bCs/>
          <w:szCs w:val="24"/>
        </w:rPr>
        <w:t>je</w:t>
      </w:r>
    </w:p>
    <w:p w14:paraId="2F09A3DA" w14:textId="77777777" w:rsidR="0087632C" w:rsidRPr="0087632C" w:rsidRDefault="0087632C" w:rsidP="003957F4">
      <w:pPr>
        <w:ind w:left="3544" w:right="-284"/>
        <w:rPr>
          <w:bCs/>
          <w:szCs w:val="24"/>
        </w:rPr>
      </w:pPr>
      <w:r w:rsidRPr="0087632C">
        <w:rPr>
          <w:bCs/>
          <w:szCs w:val="24"/>
        </w:rPr>
        <w:t>Kacsó János Főépítész</w:t>
      </w:r>
    </w:p>
    <w:p w14:paraId="1FDF9DFE" w14:textId="12D71A1A" w:rsidR="0087632C" w:rsidRPr="0087632C" w:rsidRDefault="0087632C" w:rsidP="003957F4">
      <w:pPr>
        <w:ind w:left="3544" w:right="-284"/>
        <w:rPr>
          <w:bCs/>
          <w:szCs w:val="24"/>
        </w:rPr>
      </w:pPr>
      <w:r w:rsidRPr="0087632C">
        <w:rPr>
          <w:bCs/>
          <w:szCs w:val="24"/>
        </w:rPr>
        <w:t>Vincze Adrienn Gazdasági Iroda</w:t>
      </w:r>
      <w:r w:rsidR="00EF1476">
        <w:rPr>
          <w:bCs/>
          <w:szCs w:val="24"/>
        </w:rPr>
        <w:t xml:space="preserve"> vezetője</w:t>
      </w:r>
    </w:p>
    <w:p w14:paraId="60BCCACD" w14:textId="77777777" w:rsidR="0087632C" w:rsidRDefault="0087632C" w:rsidP="003957F4">
      <w:pPr>
        <w:ind w:left="3544" w:right="-284"/>
        <w:rPr>
          <w:bCs/>
          <w:szCs w:val="24"/>
        </w:rPr>
      </w:pPr>
      <w:r w:rsidRPr="0087632C">
        <w:rPr>
          <w:bCs/>
          <w:szCs w:val="24"/>
        </w:rPr>
        <w:t>Dr. Nagy-Holló Eszter Jogi és Hatósági Iroda vezetője</w:t>
      </w:r>
    </w:p>
    <w:p w14:paraId="649ADFE4" w14:textId="2FEC062C" w:rsidR="00EF1476" w:rsidRPr="0087632C" w:rsidRDefault="00EF1476" w:rsidP="003957F4">
      <w:pPr>
        <w:ind w:left="3544" w:right="-284"/>
        <w:rPr>
          <w:bCs/>
          <w:szCs w:val="24"/>
        </w:rPr>
      </w:pPr>
      <w:r>
        <w:rPr>
          <w:bCs/>
          <w:szCs w:val="24"/>
        </w:rPr>
        <w:t>Dr. Bánhidy Péter EVAT Zrt. vezérigazgatója</w:t>
      </w:r>
    </w:p>
    <w:p w14:paraId="019B7CF8" w14:textId="77777777" w:rsidR="0087632C" w:rsidRDefault="0087632C" w:rsidP="0087632C">
      <w:pPr>
        <w:ind w:left="4395" w:right="-284"/>
        <w:rPr>
          <w:b/>
          <w:szCs w:val="24"/>
          <w:u w:val="single"/>
        </w:rPr>
      </w:pPr>
    </w:p>
    <w:p w14:paraId="45BCF6C9" w14:textId="7F1711D4" w:rsidR="0087632C" w:rsidRPr="00EF1476" w:rsidRDefault="0087632C" w:rsidP="00EF1476">
      <w:pPr>
        <w:ind w:left="3537" w:right="-284" w:hanging="1410"/>
        <w:jc w:val="both"/>
        <w:rPr>
          <w:rFonts w:eastAsia="Times New Roman"/>
          <w:bCs/>
          <w:szCs w:val="24"/>
          <w:lang w:eastAsia="hu-HU"/>
        </w:rPr>
      </w:pPr>
      <w:r>
        <w:rPr>
          <w:b/>
          <w:szCs w:val="24"/>
          <w:u w:val="single"/>
        </w:rPr>
        <w:t>Határidő</w:t>
      </w:r>
      <w:r w:rsidR="00EF1476">
        <w:rPr>
          <w:b/>
          <w:szCs w:val="24"/>
        </w:rPr>
        <w:t>:</w:t>
      </w:r>
      <w:r w:rsidR="00EF1476">
        <w:rPr>
          <w:b/>
          <w:szCs w:val="24"/>
        </w:rPr>
        <w:tab/>
      </w:r>
      <w:r w:rsidR="00EF1476" w:rsidRPr="00EF1476">
        <w:rPr>
          <w:bCs/>
          <w:szCs w:val="24"/>
        </w:rPr>
        <w:t xml:space="preserve">Eger </w:t>
      </w:r>
      <w:r w:rsidR="00EF1476">
        <w:rPr>
          <w:bCs/>
          <w:szCs w:val="24"/>
        </w:rPr>
        <w:t xml:space="preserve">város átfogó parkolási koncepciója c. dokumentum véleményezés céljából történő Közgyűlés elé terjesztésére legkésőbb </w:t>
      </w:r>
      <w:r w:rsidRPr="00EF1476">
        <w:rPr>
          <w:bCs/>
          <w:szCs w:val="24"/>
        </w:rPr>
        <w:t>2025.</w:t>
      </w:r>
      <w:r w:rsidR="00EF1476">
        <w:rPr>
          <w:bCs/>
          <w:szCs w:val="24"/>
        </w:rPr>
        <w:t xml:space="preserve">április </w:t>
      </w:r>
      <w:r w:rsidRPr="00EF1476">
        <w:rPr>
          <w:bCs/>
          <w:szCs w:val="24"/>
        </w:rPr>
        <w:t>30.</w:t>
      </w:r>
    </w:p>
    <w:p w14:paraId="460C20B0" w14:textId="77777777" w:rsidR="00B509D3" w:rsidRPr="00EF1476" w:rsidRDefault="00B509D3" w:rsidP="00EF1476">
      <w:pPr>
        <w:spacing w:line="360" w:lineRule="auto"/>
        <w:jc w:val="both"/>
        <w:rPr>
          <w:rFonts w:cstheme="minorHAnsi"/>
          <w:bCs/>
        </w:rPr>
      </w:pPr>
    </w:p>
    <w:p w14:paraId="52DFE3FD" w14:textId="77777777" w:rsidR="00590BF1" w:rsidRDefault="00590BF1" w:rsidP="00BB5C3C">
      <w:pPr>
        <w:spacing w:line="360" w:lineRule="auto"/>
        <w:rPr>
          <w:rFonts w:cstheme="minorHAnsi"/>
        </w:rPr>
      </w:pPr>
    </w:p>
    <w:p w14:paraId="421744F4" w14:textId="77777777" w:rsidR="00590BF1" w:rsidRPr="00590BF1" w:rsidRDefault="00590BF1" w:rsidP="00BB5C3C">
      <w:pPr>
        <w:spacing w:line="360" w:lineRule="auto"/>
        <w:rPr>
          <w:rFonts w:cstheme="minorHAnsi"/>
        </w:rPr>
      </w:pPr>
    </w:p>
    <w:sectPr w:rsidR="00590BF1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40934" w14:textId="77777777" w:rsidR="002A6B03" w:rsidRDefault="002A6B03" w:rsidP="00AD3DFB">
      <w:r>
        <w:separator/>
      </w:r>
    </w:p>
  </w:endnote>
  <w:endnote w:type="continuationSeparator" w:id="0">
    <w:p w14:paraId="798B3D91" w14:textId="77777777" w:rsidR="002A6B03" w:rsidRDefault="002A6B03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77777777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642B5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D5FEA" w14:textId="77777777" w:rsidR="002A6B03" w:rsidRDefault="002A6B03" w:rsidP="00AD3DFB">
      <w:r>
        <w:separator/>
      </w:r>
    </w:p>
  </w:footnote>
  <w:footnote w:type="continuationSeparator" w:id="0">
    <w:p w14:paraId="5EE383AD" w14:textId="77777777" w:rsidR="002A6B03" w:rsidRDefault="002A6B03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348172">
    <w:abstractNumId w:val="0"/>
  </w:num>
  <w:num w:numId="2" w16cid:durableId="480540720">
    <w:abstractNumId w:val="1"/>
  </w:num>
  <w:num w:numId="3" w16cid:durableId="125921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8098A"/>
    <w:rsid w:val="000A6429"/>
    <w:rsid w:val="000C0106"/>
    <w:rsid w:val="000D6845"/>
    <w:rsid w:val="000E4FB0"/>
    <w:rsid w:val="000F7DBF"/>
    <w:rsid w:val="00100F9F"/>
    <w:rsid w:val="001044D3"/>
    <w:rsid w:val="001316EE"/>
    <w:rsid w:val="001477DD"/>
    <w:rsid w:val="001662D5"/>
    <w:rsid w:val="00183996"/>
    <w:rsid w:val="001856D0"/>
    <w:rsid w:val="00186B97"/>
    <w:rsid w:val="00187F3E"/>
    <w:rsid w:val="001B34A0"/>
    <w:rsid w:val="001E00A9"/>
    <w:rsid w:val="00200349"/>
    <w:rsid w:val="00211495"/>
    <w:rsid w:val="00214474"/>
    <w:rsid w:val="002162F1"/>
    <w:rsid w:val="00266A94"/>
    <w:rsid w:val="002749E5"/>
    <w:rsid w:val="00276D3A"/>
    <w:rsid w:val="002A6B03"/>
    <w:rsid w:val="002A7AB1"/>
    <w:rsid w:val="002B65F7"/>
    <w:rsid w:val="002E5A8C"/>
    <w:rsid w:val="00315383"/>
    <w:rsid w:val="003405F3"/>
    <w:rsid w:val="00360B30"/>
    <w:rsid w:val="0036256B"/>
    <w:rsid w:val="003642B5"/>
    <w:rsid w:val="003957F4"/>
    <w:rsid w:val="00415C01"/>
    <w:rsid w:val="0042560D"/>
    <w:rsid w:val="00485DAF"/>
    <w:rsid w:val="00496B42"/>
    <w:rsid w:val="004B55C4"/>
    <w:rsid w:val="004C0028"/>
    <w:rsid w:val="00504D55"/>
    <w:rsid w:val="00506DA5"/>
    <w:rsid w:val="005117FD"/>
    <w:rsid w:val="00511B73"/>
    <w:rsid w:val="00590BF1"/>
    <w:rsid w:val="005B5DEA"/>
    <w:rsid w:val="005B5EC0"/>
    <w:rsid w:val="005C405C"/>
    <w:rsid w:val="006106CC"/>
    <w:rsid w:val="00614B33"/>
    <w:rsid w:val="00617CD1"/>
    <w:rsid w:val="00620556"/>
    <w:rsid w:val="00633D4D"/>
    <w:rsid w:val="006678AD"/>
    <w:rsid w:val="006A2079"/>
    <w:rsid w:val="006E137E"/>
    <w:rsid w:val="006E1760"/>
    <w:rsid w:val="006F7167"/>
    <w:rsid w:val="00705778"/>
    <w:rsid w:val="0072595C"/>
    <w:rsid w:val="00726583"/>
    <w:rsid w:val="00736718"/>
    <w:rsid w:val="007469EA"/>
    <w:rsid w:val="007603D7"/>
    <w:rsid w:val="00765044"/>
    <w:rsid w:val="007A6893"/>
    <w:rsid w:val="007C3BA8"/>
    <w:rsid w:val="007E0EA3"/>
    <w:rsid w:val="007E1B64"/>
    <w:rsid w:val="007F5F9E"/>
    <w:rsid w:val="0087632C"/>
    <w:rsid w:val="0089741A"/>
    <w:rsid w:val="008B2300"/>
    <w:rsid w:val="008B2934"/>
    <w:rsid w:val="008C253F"/>
    <w:rsid w:val="008D5275"/>
    <w:rsid w:val="009008D5"/>
    <w:rsid w:val="00903457"/>
    <w:rsid w:val="00910B6A"/>
    <w:rsid w:val="00941C47"/>
    <w:rsid w:val="00960F7B"/>
    <w:rsid w:val="009D6D26"/>
    <w:rsid w:val="00A0236A"/>
    <w:rsid w:val="00A21033"/>
    <w:rsid w:val="00A51885"/>
    <w:rsid w:val="00AD3DFB"/>
    <w:rsid w:val="00B04361"/>
    <w:rsid w:val="00B331D0"/>
    <w:rsid w:val="00B376CD"/>
    <w:rsid w:val="00B509D3"/>
    <w:rsid w:val="00B8461A"/>
    <w:rsid w:val="00B858FB"/>
    <w:rsid w:val="00B93DB2"/>
    <w:rsid w:val="00BB5C3C"/>
    <w:rsid w:val="00BE5EF5"/>
    <w:rsid w:val="00C01934"/>
    <w:rsid w:val="00C041EC"/>
    <w:rsid w:val="00C053AC"/>
    <w:rsid w:val="00C20995"/>
    <w:rsid w:val="00C4208E"/>
    <w:rsid w:val="00C47136"/>
    <w:rsid w:val="00C80992"/>
    <w:rsid w:val="00C95A57"/>
    <w:rsid w:val="00CB5884"/>
    <w:rsid w:val="00CC2240"/>
    <w:rsid w:val="00CE514F"/>
    <w:rsid w:val="00CE5F86"/>
    <w:rsid w:val="00D264F9"/>
    <w:rsid w:val="00D34374"/>
    <w:rsid w:val="00DA564D"/>
    <w:rsid w:val="00DD7504"/>
    <w:rsid w:val="00DF4AE0"/>
    <w:rsid w:val="00E14C73"/>
    <w:rsid w:val="00E8532A"/>
    <w:rsid w:val="00EA3C15"/>
    <w:rsid w:val="00EC546B"/>
    <w:rsid w:val="00ED218D"/>
    <w:rsid w:val="00ED27C0"/>
    <w:rsid w:val="00EE07A8"/>
    <w:rsid w:val="00EF1476"/>
    <w:rsid w:val="00F0273F"/>
    <w:rsid w:val="00FB3985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76CD"/>
    <w:pPr>
      <w:spacing w:after="0" w:line="240" w:lineRule="auto"/>
    </w:pPr>
    <w:rPr>
      <w:rFonts w:ascii="Constantia" w:eastAsia="Calibri" w:hAnsi="Constantia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  <w:rPr>
      <w:rFonts w:ascii="Times New Roman" w:eastAsiaTheme="minorHAnsi" w:hAnsi="Times New Roman" w:cs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  <w:rPr>
      <w:rFonts w:ascii="Times New Roman" w:eastAsiaTheme="minorHAnsi" w:hAnsi="Times New Roman" w:cs="Times New Roman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  <w:rPr>
      <w:rFonts w:ascii="Times New Roman" w:eastAsiaTheme="minorHAnsi" w:hAnsi="Times New Roman" w:cs="Times New Roman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14B3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14B3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14B33"/>
    <w:rPr>
      <w:rFonts w:ascii="Constantia" w:eastAsia="Calibri" w:hAnsi="Constantia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14B3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14B33"/>
    <w:rPr>
      <w:rFonts w:ascii="Constantia" w:eastAsia="Calibri" w:hAnsi="Constantia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Bak Edit</cp:lastModifiedBy>
  <cp:revision>2</cp:revision>
  <cp:lastPrinted>2024-10-09T12:06:00Z</cp:lastPrinted>
  <dcterms:created xsi:type="dcterms:W3CDTF">2024-11-14T07:10:00Z</dcterms:created>
  <dcterms:modified xsi:type="dcterms:W3CDTF">2024-11-14T07:10:00Z</dcterms:modified>
</cp:coreProperties>
</file>