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E563D" w14:textId="6414E2E2" w:rsidR="00B622CA" w:rsidRPr="00B622CA" w:rsidRDefault="00B622CA" w:rsidP="00090B0E">
      <w:pPr>
        <w:rPr>
          <w:rFonts w:ascii="Constantia" w:hAnsi="Constantia"/>
          <w:b/>
          <w:bCs/>
          <w:i/>
          <w:iCs/>
          <w:sz w:val="24"/>
          <w:szCs w:val="24"/>
        </w:rPr>
      </w:pPr>
      <w:r w:rsidRPr="00B622CA">
        <w:rPr>
          <w:rFonts w:ascii="Constantia" w:hAnsi="Constantia"/>
          <w:b/>
          <w:bCs/>
          <w:i/>
          <w:iCs/>
          <w:noProof/>
          <w:sz w:val="24"/>
          <w:szCs w:val="24"/>
        </w:rPr>
        <w:drawing>
          <wp:inline distT="0" distB="0" distL="0" distR="0" wp14:anchorId="1050D252" wp14:editId="5F27CF52">
            <wp:extent cx="5760720" cy="836930"/>
            <wp:effectExtent l="0" t="0" r="0" b="1270"/>
            <wp:docPr id="196464931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649314" name="Kép 196464931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58EA2" w14:textId="77777777" w:rsidR="00C3435E" w:rsidRDefault="00C3435E" w:rsidP="000E1174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</w:p>
    <w:p w14:paraId="3906163D" w14:textId="38D8710B" w:rsidR="00B622CA" w:rsidRPr="00B622CA" w:rsidRDefault="00E138E0" w:rsidP="000E1174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  <w:r w:rsidRPr="00B622CA">
        <w:rPr>
          <w:rFonts w:ascii="Constantia" w:hAnsi="Constantia"/>
          <w:b/>
          <w:bCs/>
          <w:i/>
          <w:iCs/>
          <w:sz w:val="24"/>
          <w:szCs w:val="24"/>
        </w:rPr>
        <w:t xml:space="preserve">Előterjesztés a közlekedésbiztonság növelésére, további </w:t>
      </w:r>
      <w:r w:rsidR="00111AD3" w:rsidRPr="00B622CA">
        <w:rPr>
          <w:rFonts w:ascii="Constantia" w:hAnsi="Constantia"/>
          <w:b/>
          <w:bCs/>
          <w:i/>
          <w:iCs/>
          <w:sz w:val="24"/>
          <w:szCs w:val="24"/>
        </w:rPr>
        <w:t>t</w:t>
      </w:r>
      <w:r w:rsidRPr="00B622CA">
        <w:rPr>
          <w:rFonts w:ascii="Constantia" w:hAnsi="Constantia"/>
          <w:b/>
          <w:bCs/>
          <w:i/>
          <w:iCs/>
          <w:sz w:val="24"/>
          <w:szCs w:val="24"/>
        </w:rPr>
        <w:t xml:space="preserve">rafiboxok </w:t>
      </w:r>
      <w:r w:rsidR="00111AD3" w:rsidRPr="00B622CA">
        <w:rPr>
          <w:rFonts w:ascii="Constantia" w:hAnsi="Constantia"/>
          <w:b/>
          <w:bCs/>
          <w:i/>
          <w:iCs/>
          <w:sz w:val="24"/>
          <w:szCs w:val="24"/>
        </w:rPr>
        <w:t>t</w:t>
      </w:r>
      <w:r w:rsidRPr="00B622CA">
        <w:rPr>
          <w:rFonts w:ascii="Constantia" w:hAnsi="Constantia"/>
          <w:b/>
          <w:bCs/>
          <w:i/>
          <w:iCs/>
          <w:sz w:val="24"/>
          <w:szCs w:val="24"/>
        </w:rPr>
        <w:t>elepítésére</w:t>
      </w:r>
    </w:p>
    <w:p w14:paraId="4D6C9A73" w14:textId="77777777" w:rsidR="000160E8" w:rsidRPr="00B622CA" w:rsidRDefault="000160E8" w:rsidP="00B622CA">
      <w:pPr>
        <w:jc w:val="center"/>
        <w:rPr>
          <w:rFonts w:ascii="Constantia" w:hAnsi="Constantia"/>
          <w:sz w:val="24"/>
          <w:szCs w:val="24"/>
        </w:rPr>
      </w:pPr>
      <w:r w:rsidRPr="00B622CA">
        <w:rPr>
          <w:rFonts w:ascii="Constantia" w:hAnsi="Constantia"/>
          <w:sz w:val="24"/>
          <w:szCs w:val="24"/>
        </w:rPr>
        <w:t>Tisztelt Közgyűlés!</w:t>
      </w:r>
    </w:p>
    <w:p w14:paraId="718788DF" w14:textId="1DB00862" w:rsidR="00E138E0" w:rsidRPr="00B622CA" w:rsidRDefault="00E138E0" w:rsidP="00E138E0">
      <w:pPr>
        <w:spacing w:after="0"/>
        <w:jc w:val="both"/>
        <w:rPr>
          <w:rFonts w:ascii="Constantia" w:hAnsi="Constantia"/>
          <w:sz w:val="24"/>
          <w:szCs w:val="24"/>
        </w:rPr>
      </w:pPr>
      <w:r w:rsidRPr="00B622CA">
        <w:rPr>
          <w:rFonts w:ascii="Constantia" w:hAnsi="Constantia"/>
          <w:sz w:val="24"/>
          <w:szCs w:val="24"/>
        </w:rPr>
        <w:t xml:space="preserve">Eger városában az utóbbi időszakban kiemelt figyelmet kapott a közlekedésbiztonság, amelyet több újonnan létesített gyalogos átkelőhely és a nemrég üzembe helyezett trafibox telepítése is alátámaszt. A Vécseyvölgy utcában elhelyezett első trafibox jelentős eredményeket mutatott már a működés első napján is. </w:t>
      </w:r>
      <w:r w:rsidR="00D94B8A" w:rsidRPr="00B622CA">
        <w:rPr>
          <w:rFonts w:ascii="Constantia" w:hAnsi="Constantia"/>
          <w:sz w:val="24"/>
          <w:szCs w:val="24"/>
        </w:rPr>
        <w:t>A trafibox j</w:t>
      </w:r>
      <w:r w:rsidRPr="00B622CA">
        <w:rPr>
          <w:rFonts w:ascii="Constantia" w:hAnsi="Constantia"/>
          <w:sz w:val="24"/>
          <w:szCs w:val="24"/>
        </w:rPr>
        <w:t>elenléte önmagában lassításra ösztönzi az autósokat, így segít csökkenteni a gyorshajtás mértékét</w:t>
      </w:r>
      <w:r w:rsidR="00D94B8A" w:rsidRPr="00B622CA">
        <w:rPr>
          <w:rFonts w:ascii="Constantia" w:hAnsi="Constantia"/>
          <w:sz w:val="24"/>
          <w:szCs w:val="24"/>
        </w:rPr>
        <w:t xml:space="preserve"> és egyben a balesetek kockázatát is</w:t>
      </w:r>
      <w:r w:rsidRPr="00B622CA">
        <w:rPr>
          <w:rFonts w:ascii="Constantia" w:hAnsi="Constantia"/>
          <w:sz w:val="24"/>
          <w:szCs w:val="24"/>
        </w:rPr>
        <w:t xml:space="preserve"> az érintett útszakaszo</w:t>
      </w:r>
      <w:r w:rsidR="00D94B8A" w:rsidRPr="00B622CA">
        <w:rPr>
          <w:rFonts w:ascii="Constantia" w:hAnsi="Constantia"/>
          <w:sz w:val="24"/>
          <w:szCs w:val="24"/>
        </w:rPr>
        <w:t>ko</w:t>
      </w:r>
      <w:r w:rsidRPr="00B622CA">
        <w:rPr>
          <w:rFonts w:ascii="Constantia" w:hAnsi="Constantia"/>
          <w:sz w:val="24"/>
          <w:szCs w:val="24"/>
        </w:rPr>
        <w:t>n</w:t>
      </w:r>
      <w:r w:rsidR="00D94B8A" w:rsidRPr="00B622CA">
        <w:rPr>
          <w:rFonts w:ascii="Constantia" w:hAnsi="Constantia"/>
          <w:sz w:val="24"/>
          <w:szCs w:val="24"/>
        </w:rPr>
        <w:t>, különösen a forgalmas csomópontok közelében</w:t>
      </w:r>
      <w:r w:rsidRPr="00B622CA">
        <w:rPr>
          <w:rFonts w:ascii="Constantia" w:hAnsi="Constantia"/>
          <w:sz w:val="24"/>
          <w:szCs w:val="24"/>
        </w:rPr>
        <w:t xml:space="preserve">. </w:t>
      </w:r>
    </w:p>
    <w:p w14:paraId="61048C48" w14:textId="2DB541F4" w:rsidR="00D94B8A" w:rsidRPr="00B622CA" w:rsidRDefault="00E138E0" w:rsidP="00E138E0">
      <w:pPr>
        <w:spacing w:after="0"/>
        <w:jc w:val="both"/>
        <w:rPr>
          <w:rFonts w:ascii="Constantia" w:hAnsi="Constantia"/>
          <w:sz w:val="24"/>
          <w:szCs w:val="24"/>
        </w:rPr>
      </w:pPr>
      <w:r w:rsidRPr="00B622CA">
        <w:rPr>
          <w:rFonts w:ascii="Constantia" w:hAnsi="Constantia"/>
          <w:sz w:val="24"/>
          <w:szCs w:val="24"/>
        </w:rPr>
        <w:t xml:space="preserve">A </w:t>
      </w:r>
      <w:bookmarkStart w:id="0" w:name="_Hlk182241485"/>
      <w:r w:rsidRPr="00B622CA">
        <w:rPr>
          <w:rFonts w:ascii="Constantia" w:hAnsi="Constantia"/>
          <w:sz w:val="24"/>
          <w:szCs w:val="24"/>
        </w:rPr>
        <w:t xml:space="preserve">Heves Vármegyei Rendőr-főkapitányság </w:t>
      </w:r>
      <w:bookmarkEnd w:id="0"/>
      <w:r w:rsidRPr="00B622CA">
        <w:rPr>
          <w:rFonts w:ascii="Constantia" w:hAnsi="Constantia"/>
          <w:sz w:val="24"/>
          <w:szCs w:val="24"/>
        </w:rPr>
        <w:t>és Eger MJV Önkormányzata közösen végzett helyszíni vizsgálatok során tesz javaslatokat újabb trafiboxok telepítéseinek helyszíneire. Javaslatom szerint a következő trafibox</w:t>
      </w:r>
      <w:r w:rsidR="00D94B8A" w:rsidRPr="00B622CA">
        <w:rPr>
          <w:rFonts w:ascii="Constantia" w:hAnsi="Constantia"/>
          <w:sz w:val="24"/>
          <w:szCs w:val="24"/>
        </w:rPr>
        <w:t xml:space="preserve"> helyszíne a Hajdúhegy városrész Csokonai-Mindszenty szakaszán indokolt.</w:t>
      </w:r>
    </w:p>
    <w:p w14:paraId="714AE6E9" w14:textId="0C52B2BA" w:rsidR="00D94B8A" w:rsidRPr="00B622CA" w:rsidRDefault="00D94B8A" w:rsidP="00E138E0">
      <w:pPr>
        <w:spacing w:after="0"/>
        <w:jc w:val="both"/>
        <w:rPr>
          <w:rFonts w:ascii="Constantia" w:hAnsi="Constantia"/>
          <w:sz w:val="24"/>
          <w:szCs w:val="24"/>
        </w:rPr>
      </w:pPr>
      <w:r w:rsidRPr="00B622CA">
        <w:rPr>
          <w:rFonts w:ascii="Constantia" w:hAnsi="Constantia"/>
          <w:sz w:val="24"/>
          <w:szCs w:val="24"/>
        </w:rPr>
        <w:t xml:space="preserve">A Csokonai-Mindszenty útszakasz forgalma naponta változó, </w:t>
      </w:r>
      <w:r w:rsidR="00673BFE" w:rsidRPr="00B622CA">
        <w:rPr>
          <w:rFonts w:ascii="Constantia" w:hAnsi="Constantia"/>
          <w:sz w:val="24"/>
          <w:szCs w:val="24"/>
        </w:rPr>
        <w:t xml:space="preserve">átlagosan naponta 4-5 ezer gépjármű halad át, </w:t>
      </w:r>
      <w:r w:rsidRPr="00B622CA">
        <w:rPr>
          <w:rFonts w:ascii="Constantia" w:hAnsi="Constantia"/>
          <w:sz w:val="24"/>
          <w:szCs w:val="24"/>
        </w:rPr>
        <w:t>de jellemzően a reggeli és délutáni csúcsidőszakokban a legnagyobb. A reggeli órákban</w:t>
      </w:r>
      <w:r w:rsidR="00673BFE" w:rsidRPr="00B622CA">
        <w:rPr>
          <w:rFonts w:ascii="Constantia" w:hAnsi="Constantia"/>
          <w:sz w:val="24"/>
          <w:szCs w:val="24"/>
        </w:rPr>
        <w:t xml:space="preserve"> </w:t>
      </w:r>
      <w:r w:rsidRPr="00B622CA">
        <w:rPr>
          <w:rFonts w:ascii="Constantia" w:hAnsi="Constantia"/>
          <w:sz w:val="24"/>
          <w:szCs w:val="24"/>
        </w:rPr>
        <w:t>a környező iskolák és munkahelyek miatt jelentős a gépjárműforgalom. A délutáni órákban pedig a hazatérő forgalom növekszik meg</w:t>
      </w:r>
      <w:r w:rsidR="00673BFE" w:rsidRPr="00B622CA">
        <w:rPr>
          <w:rFonts w:ascii="Constantia" w:hAnsi="Constantia"/>
          <w:sz w:val="24"/>
          <w:szCs w:val="24"/>
        </w:rPr>
        <w:t xml:space="preserve">. </w:t>
      </w:r>
      <w:r w:rsidRPr="00B622CA">
        <w:rPr>
          <w:rFonts w:ascii="Constantia" w:hAnsi="Constantia"/>
          <w:sz w:val="24"/>
          <w:szCs w:val="24"/>
        </w:rPr>
        <w:t>A gyalogosforgalom szintén jelentős, főként a diákok és a helyi lakosok körében. A gépjárművek számára meghatározott sebességhatár betartása sokszor kihívást jelent. Az út viszonylag egyenes és széles, ami ösztönözheti az autósokat a gyorshajtásra. A forgalmi adatok és helyi visszajelzések szerint a gyorshajtás a nap bármely szakaszában tetten érhető. A sebességkorlátozások és trafibox alkalmazása így indokolt lehet, hogy csökkentsék a veszélyt és fenntartsák a biztonságos sebességhatárt.</w:t>
      </w:r>
    </w:p>
    <w:p w14:paraId="1499BD76" w14:textId="77777777" w:rsidR="00D94B8A" w:rsidRPr="00B622CA" w:rsidRDefault="00D94B8A" w:rsidP="00E138E0">
      <w:pPr>
        <w:spacing w:after="0"/>
        <w:jc w:val="both"/>
        <w:rPr>
          <w:rFonts w:ascii="Constantia" w:hAnsi="Constantia"/>
          <w:sz w:val="24"/>
          <w:szCs w:val="24"/>
        </w:rPr>
      </w:pPr>
    </w:p>
    <w:p w14:paraId="2B34F9DD" w14:textId="0B3506B6" w:rsidR="00D94B8A" w:rsidRPr="00B622CA" w:rsidRDefault="00D94B8A" w:rsidP="00D94B8A">
      <w:pPr>
        <w:spacing w:after="0"/>
        <w:jc w:val="both"/>
        <w:rPr>
          <w:rFonts w:ascii="Constantia" w:hAnsi="Constantia"/>
          <w:sz w:val="24"/>
          <w:szCs w:val="24"/>
        </w:rPr>
      </w:pPr>
      <w:r w:rsidRPr="00B622CA">
        <w:rPr>
          <w:rFonts w:ascii="Constantia" w:hAnsi="Constantia"/>
          <w:sz w:val="24"/>
          <w:szCs w:val="24"/>
        </w:rPr>
        <w:t>A Csokonai-Mindszenty útszakasz forgalmi kihívásai megoldhatóak a megfelelő forgalomszabályozási és biztonsági intézkedésekkel. A fentebb javasolt megoldás mint kezdőlépés elősegítheti a biztonságosabb közlekedést, javíthat a lakosság életminőségét. Az önkormányzatnak és a helyi hatóságoknak együttműködve kell kidolgozniuk a részletes terveket, hogy hosszú távon biztosítsák a terület fenntartható forgalomkezelését és biztonságát.</w:t>
      </w:r>
    </w:p>
    <w:p w14:paraId="79F7C0B8" w14:textId="0C4F383B" w:rsidR="00E44AF7" w:rsidRPr="00B622CA" w:rsidRDefault="001C73C6" w:rsidP="00E44AF7">
      <w:pPr>
        <w:jc w:val="both"/>
        <w:rPr>
          <w:rFonts w:ascii="Constantia" w:hAnsi="Constantia"/>
          <w:sz w:val="24"/>
          <w:szCs w:val="24"/>
        </w:rPr>
      </w:pPr>
      <w:r w:rsidRPr="00B622CA">
        <w:rPr>
          <w:rFonts w:ascii="Constantia" w:hAnsi="Constantia"/>
          <w:sz w:val="24"/>
          <w:szCs w:val="24"/>
        </w:rPr>
        <w:t>Kérem a képviselő-testületet, hogy javaslatomat támogassa az alábbi határozati javaslat szerint.</w:t>
      </w:r>
    </w:p>
    <w:p w14:paraId="30A94C3B" w14:textId="372DC2C5" w:rsidR="00E44AF7" w:rsidRPr="00B622CA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B622CA">
        <w:rPr>
          <w:rFonts w:ascii="Constantia" w:hAnsi="Constantia"/>
          <w:sz w:val="24"/>
          <w:szCs w:val="24"/>
        </w:rPr>
        <w:t>Eger, 2024.</w:t>
      </w:r>
      <w:r w:rsidR="00AE6663" w:rsidRPr="00B622CA">
        <w:rPr>
          <w:rFonts w:ascii="Constantia" w:hAnsi="Constantia"/>
          <w:sz w:val="24"/>
          <w:szCs w:val="24"/>
        </w:rPr>
        <w:t xml:space="preserve"> november 28</w:t>
      </w:r>
      <w:r w:rsidRPr="00B622CA">
        <w:rPr>
          <w:rFonts w:ascii="Constantia" w:hAnsi="Constantia"/>
          <w:sz w:val="24"/>
          <w:szCs w:val="24"/>
        </w:rPr>
        <w:t>.</w:t>
      </w:r>
    </w:p>
    <w:p w14:paraId="69DE30CC" w14:textId="05326BD8" w:rsidR="00E44AF7" w:rsidRPr="00B622CA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B622CA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Domán Dániel</w:t>
      </w:r>
      <w:r w:rsidR="00EE4C40">
        <w:rPr>
          <w:rFonts w:ascii="Constantia" w:hAnsi="Constantia"/>
          <w:sz w:val="24"/>
          <w:szCs w:val="24"/>
        </w:rPr>
        <w:t xml:space="preserve"> s.k. </w:t>
      </w:r>
    </w:p>
    <w:p w14:paraId="0C02F940" w14:textId="77777777" w:rsidR="00E44AF7" w:rsidRPr="00B622CA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B622CA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         képviselő</w:t>
      </w:r>
    </w:p>
    <w:p w14:paraId="0CE1E294" w14:textId="77777777" w:rsidR="00E44AF7" w:rsidRPr="00B622CA" w:rsidRDefault="00E44AF7" w:rsidP="007C0B91">
      <w:pPr>
        <w:jc w:val="both"/>
        <w:rPr>
          <w:rFonts w:ascii="Constantia" w:hAnsi="Constantia"/>
          <w:sz w:val="24"/>
          <w:szCs w:val="24"/>
        </w:rPr>
      </w:pPr>
    </w:p>
    <w:p w14:paraId="0EE88AFB" w14:textId="77777777" w:rsidR="00C3435E" w:rsidRDefault="00C3435E" w:rsidP="00E0374A">
      <w:pPr>
        <w:rPr>
          <w:rFonts w:ascii="Constantia" w:hAnsi="Constantia"/>
          <w:b/>
          <w:bCs/>
          <w:sz w:val="24"/>
          <w:szCs w:val="24"/>
          <w:u w:val="single"/>
        </w:rPr>
      </w:pPr>
    </w:p>
    <w:p w14:paraId="4ADDC4EC" w14:textId="77777777" w:rsidR="00C3435E" w:rsidRDefault="00C3435E" w:rsidP="00E0374A">
      <w:pPr>
        <w:rPr>
          <w:rFonts w:ascii="Constantia" w:hAnsi="Constantia"/>
          <w:b/>
          <w:bCs/>
          <w:sz w:val="24"/>
          <w:szCs w:val="24"/>
          <w:u w:val="single"/>
        </w:rPr>
      </w:pPr>
    </w:p>
    <w:p w14:paraId="125E87D7" w14:textId="0A286600" w:rsidR="00E0374A" w:rsidRPr="00B622CA" w:rsidRDefault="00E0374A" w:rsidP="00E0374A">
      <w:pPr>
        <w:rPr>
          <w:rFonts w:ascii="Constantia" w:hAnsi="Constantia"/>
          <w:b/>
          <w:bCs/>
          <w:sz w:val="24"/>
          <w:szCs w:val="24"/>
          <w:u w:val="single"/>
        </w:rPr>
      </w:pPr>
      <w:r w:rsidRPr="00B622CA">
        <w:rPr>
          <w:rFonts w:ascii="Constantia" w:hAnsi="Constantia"/>
          <w:b/>
          <w:bCs/>
          <w:sz w:val="24"/>
          <w:szCs w:val="24"/>
          <w:u w:val="single"/>
        </w:rPr>
        <w:t>Határozati javaslat:</w:t>
      </w:r>
    </w:p>
    <w:p w14:paraId="34711F98" w14:textId="52434C02" w:rsidR="00E0374A" w:rsidRPr="000E1174" w:rsidRDefault="00E0374A" w:rsidP="000E1174">
      <w:pPr>
        <w:jc w:val="both"/>
        <w:rPr>
          <w:rFonts w:ascii="Constantia" w:hAnsi="Constantia"/>
          <w:sz w:val="24"/>
          <w:szCs w:val="24"/>
        </w:rPr>
      </w:pPr>
      <w:r w:rsidRPr="000E1174">
        <w:rPr>
          <w:rFonts w:ascii="Constantia" w:hAnsi="Constantia"/>
          <w:sz w:val="24"/>
          <w:szCs w:val="24"/>
        </w:rPr>
        <w:br/>
        <w:t>Eger Megyei Jogú Város Önkormányzata Közgyűlése támogatja új trafibox kiépítését a Csokonai-Mindszenty útszakaszon, továbbá felkéri a polgármestert, hogy egyeztesse az új trafibox kiépítésének feltételeit a Heves Vármegyei Rendőr-főkapitánysággal és tegye meg a szükséges intézkedések</w:t>
      </w:r>
      <w:r w:rsidR="004A5738">
        <w:rPr>
          <w:rFonts w:ascii="Constantia" w:hAnsi="Constantia"/>
          <w:sz w:val="24"/>
          <w:szCs w:val="24"/>
        </w:rPr>
        <w:t>et</w:t>
      </w:r>
      <w:r w:rsidRPr="000E1174">
        <w:rPr>
          <w:rFonts w:ascii="Constantia" w:hAnsi="Constantia"/>
          <w:sz w:val="24"/>
          <w:szCs w:val="24"/>
        </w:rPr>
        <w:t>.</w:t>
      </w:r>
    </w:p>
    <w:p w14:paraId="34C91200" w14:textId="11D00CC1" w:rsidR="00E0374A" w:rsidRPr="000E1174" w:rsidRDefault="00E0374A" w:rsidP="00E0374A">
      <w:pPr>
        <w:rPr>
          <w:rFonts w:ascii="Constantia" w:hAnsi="Constantia"/>
          <w:sz w:val="24"/>
          <w:szCs w:val="24"/>
        </w:rPr>
      </w:pPr>
      <w:r w:rsidRPr="00B622CA">
        <w:rPr>
          <w:rFonts w:ascii="Constantia" w:hAnsi="Constantia"/>
          <w:b/>
          <w:bCs/>
          <w:sz w:val="24"/>
          <w:szCs w:val="24"/>
        </w:rPr>
        <w:t xml:space="preserve">Felelős: </w:t>
      </w:r>
      <w:r w:rsidRPr="000E1174">
        <w:rPr>
          <w:rFonts w:ascii="Constantia" w:hAnsi="Constantia"/>
          <w:sz w:val="24"/>
          <w:szCs w:val="24"/>
        </w:rPr>
        <w:t>Vágner Ákos polgármester</w:t>
      </w:r>
      <w:r w:rsidRPr="00B622CA">
        <w:rPr>
          <w:rFonts w:ascii="Constantia" w:hAnsi="Constantia"/>
          <w:b/>
          <w:bCs/>
          <w:sz w:val="24"/>
          <w:szCs w:val="24"/>
        </w:rPr>
        <w:br/>
        <w:t xml:space="preserve">Határidő: </w:t>
      </w:r>
      <w:r w:rsidRPr="000E1174">
        <w:rPr>
          <w:rFonts w:ascii="Constantia" w:hAnsi="Constantia"/>
          <w:sz w:val="24"/>
          <w:szCs w:val="24"/>
        </w:rPr>
        <w:t>2025. december 13.</w:t>
      </w:r>
    </w:p>
    <w:p w14:paraId="0776354A" w14:textId="5E418866" w:rsidR="006F0CE2" w:rsidRDefault="006F0CE2" w:rsidP="00E0374A">
      <w:pPr>
        <w:jc w:val="both"/>
        <w:rPr>
          <w:rFonts w:ascii="Constantia" w:hAnsi="Constantia"/>
          <w:b/>
          <w:bCs/>
          <w:sz w:val="24"/>
          <w:szCs w:val="24"/>
        </w:rPr>
      </w:pPr>
    </w:p>
    <w:p w14:paraId="22BA7AA6" w14:textId="77777777" w:rsidR="00EE4C40" w:rsidRPr="00B622CA" w:rsidRDefault="00EE4C40" w:rsidP="00E0374A">
      <w:pPr>
        <w:jc w:val="both"/>
        <w:rPr>
          <w:rFonts w:ascii="Constantia" w:hAnsi="Constantia"/>
          <w:b/>
          <w:bCs/>
          <w:sz w:val="24"/>
          <w:szCs w:val="24"/>
        </w:rPr>
      </w:pPr>
    </w:p>
    <w:sectPr w:rsidR="00EE4C40" w:rsidRPr="00B62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A0F5F"/>
    <w:multiLevelType w:val="hybridMultilevel"/>
    <w:tmpl w:val="33968FEC"/>
    <w:lvl w:ilvl="0" w:tplc="0E8C7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305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FB"/>
    <w:rsid w:val="000160E8"/>
    <w:rsid w:val="00036B0A"/>
    <w:rsid w:val="00090B0E"/>
    <w:rsid w:val="000C07FB"/>
    <w:rsid w:val="000E1174"/>
    <w:rsid w:val="00111932"/>
    <w:rsid w:val="00111AD3"/>
    <w:rsid w:val="001271F3"/>
    <w:rsid w:val="00147EFB"/>
    <w:rsid w:val="001C73C6"/>
    <w:rsid w:val="001D52A1"/>
    <w:rsid w:val="00215E6B"/>
    <w:rsid w:val="003534E7"/>
    <w:rsid w:val="004A5738"/>
    <w:rsid w:val="004C2913"/>
    <w:rsid w:val="00551913"/>
    <w:rsid w:val="00561CCC"/>
    <w:rsid w:val="005D7AA8"/>
    <w:rsid w:val="005E676F"/>
    <w:rsid w:val="0067217C"/>
    <w:rsid w:val="00673BFE"/>
    <w:rsid w:val="006F0CE2"/>
    <w:rsid w:val="007C0B91"/>
    <w:rsid w:val="00803FC4"/>
    <w:rsid w:val="00833CF4"/>
    <w:rsid w:val="008437FB"/>
    <w:rsid w:val="008B0E45"/>
    <w:rsid w:val="00910F9B"/>
    <w:rsid w:val="009E7730"/>
    <w:rsid w:val="00A11FD7"/>
    <w:rsid w:val="00A55154"/>
    <w:rsid w:val="00AE6663"/>
    <w:rsid w:val="00AF4FCB"/>
    <w:rsid w:val="00B23A7A"/>
    <w:rsid w:val="00B23E29"/>
    <w:rsid w:val="00B622CA"/>
    <w:rsid w:val="00C03E2E"/>
    <w:rsid w:val="00C3435E"/>
    <w:rsid w:val="00D27CC3"/>
    <w:rsid w:val="00D64B3F"/>
    <w:rsid w:val="00D94B8A"/>
    <w:rsid w:val="00DC08F8"/>
    <w:rsid w:val="00E0374A"/>
    <w:rsid w:val="00E138E0"/>
    <w:rsid w:val="00E36444"/>
    <w:rsid w:val="00E44AF7"/>
    <w:rsid w:val="00E72D46"/>
    <w:rsid w:val="00EB3169"/>
    <w:rsid w:val="00EE4C40"/>
    <w:rsid w:val="00F01D50"/>
    <w:rsid w:val="00F734C3"/>
    <w:rsid w:val="00F77FB6"/>
    <w:rsid w:val="00F81B6A"/>
    <w:rsid w:val="00FA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0B40"/>
  <w15:chartTrackingRefBased/>
  <w15:docId w15:val="{0A00D2DC-0C12-4188-B36D-60F58420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07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4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6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365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</dc:creator>
  <cp:keywords/>
  <dc:description/>
  <cp:lastModifiedBy>Dr. Szalóczi Ilona</cp:lastModifiedBy>
  <cp:revision>7</cp:revision>
  <cp:lastPrinted>2024-11-14T10:02:00Z</cp:lastPrinted>
  <dcterms:created xsi:type="dcterms:W3CDTF">2024-11-14T07:36:00Z</dcterms:created>
  <dcterms:modified xsi:type="dcterms:W3CDTF">2024-11-15T06:56:00Z</dcterms:modified>
</cp:coreProperties>
</file>