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AEF" w:rsidRDefault="00663602">
      <w:r>
        <w:rPr>
          <w:noProof/>
          <w:lang w:eastAsia="hu-HU"/>
        </w:rPr>
        <w:drawing>
          <wp:inline distT="0" distB="0" distL="0" distR="0">
            <wp:extent cx="5735320" cy="1016635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5320" cy="1016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0AEF" w:rsidRPr="00B1001D" w:rsidRDefault="009F0AEF" w:rsidP="00B1001D">
      <w:pPr>
        <w:spacing w:after="0" w:line="240" w:lineRule="auto"/>
        <w:jc w:val="right"/>
        <w:rPr>
          <w:rFonts w:ascii="Constantia" w:hAnsi="Constantia" w:cs="Constantia"/>
          <w:sz w:val="24"/>
          <w:szCs w:val="24"/>
          <w:lang w:eastAsia="hu-HU"/>
        </w:rPr>
      </w:pPr>
      <w:r w:rsidRPr="00B1001D">
        <w:rPr>
          <w:rFonts w:ascii="Constantia" w:hAnsi="Constantia" w:cs="Constantia"/>
          <w:sz w:val="24"/>
          <w:szCs w:val="24"/>
          <w:lang w:eastAsia="hu-HU"/>
        </w:rPr>
        <w:t xml:space="preserve">_____ </w:t>
      </w:r>
      <w:proofErr w:type="gramStart"/>
      <w:r w:rsidRPr="00B1001D">
        <w:rPr>
          <w:rFonts w:ascii="Constantia" w:hAnsi="Constantia" w:cs="Constantia"/>
          <w:sz w:val="24"/>
          <w:szCs w:val="24"/>
          <w:lang w:eastAsia="hu-HU"/>
        </w:rPr>
        <w:t>napirend</w:t>
      </w:r>
      <w:proofErr w:type="gramEnd"/>
      <w:r w:rsidRPr="00B1001D">
        <w:rPr>
          <w:rFonts w:ascii="Constantia" w:hAnsi="Constantia" w:cs="Constantia"/>
          <w:sz w:val="24"/>
          <w:szCs w:val="24"/>
          <w:lang w:eastAsia="hu-HU"/>
        </w:rPr>
        <w:t xml:space="preserve"> </w:t>
      </w:r>
    </w:p>
    <w:p w:rsidR="009F0AEF" w:rsidRPr="00B1001D" w:rsidRDefault="009F0AEF" w:rsidP="00B1001D">
      <w:pPr>
        <w:spacing w:after="0" w:line="240" w:lineRule="auto"/>
        <w:jc w:val="center"/>
        <w:rPr>
          <w:rFonts w:ascii="Constantia" w:hAnsi="Constantia" w:cs="Constantia"/>
          <w:sz w:val="24"/>
          <w:szCs w:val="24"/>
          <w:lang w:eastAsia="hu-HU"/>
        </w:rPr>
      </w:pPr>
      <w:r w:rsidRPr="00B1001D">
        <w:rPr>
          <w:rFonts w:ascii="Constantia" w:hAnsi="Constantia" w:cs="Constantia"/>
          <w:sz w:val="24"/>
          <w:szCs w:val="24"/>
          <w:lang w:eastAsia="hu-HU"/>
        </w:rPr>
        <w:tab/>
      </w:r>
      <w:r w:rsidRPr="00B1001D">
        <w:rPr>
          <w:rFonts w:ascii="Constantia" w:hAnsi="Constantia" w:cs="Constantia"/>
          <w:sz w:val="24"/>
          <w:szCs w:val="24"/>
          <w:lang w:eastAsia="hu-HU"/>
        </w:rPr>
        <w:tab/>
      </w:r>
      <w:r w:rsidRPr="00B1001D">
        <w:rPr>
          <w:rFonts w:ascii="Constantia" w:hAnsi="Constantia" w:cs="Constantia"/>
          <w:sz w:val="24"/>
          <w:szCs w:val="24"/>
          <w:lang w:eastAsia="hu-HU"/>
        </w:rPr>
        <w:tab/>
      </w:r>
      <w:r w:rsidRPr="00B1001D">
        <w:rPr>
          <w:rFonts w:ascii="Constantia" w:hAnsi="Constantia" w:cs="Constantia"/>
          <w:sz w:val="24"/>
          <w:szCs w:val="24"/>
          <w:lang w:eastAsia="hu-HU"/>
        </w:rPr>
        <w:tab/>
      </w:r>
      <w:r w:rsidRPr="00B1001D">
        <w:rPr>
          <w:rFonts w:ascii="Constantia" w:hAnsi="Constantia" w:cs="Constantia"/>
          <w:sz w:val="24"/>
          <w:szCs w:val="24"/>
          <w:lang w:eastAsia="hu-HU"/>
        </w:rPr>
        <w:tab/>
      </w:r>
      <w:r w:rsidRPr="00B1001D">
        <w:rPr>
          <w:rFonts w:ascii="Constantia" w:hAnsi="Constantia" w:cs="Constantia"/>
          <w:sz w:val="24"/>
          <w:szCs w:val="24"/>
          <w:lang w:eastAsia="hu-HU"/>
        </w:rPr>
        <w:tab/>
      </w:r>
      <w:r w:rsidRPr="00B1001D">
        <w:rPr>
          <w:rFonts w:ascii="Constantia" w:hAnsi="Constantia" w:cs="Constantia"/>
          <w:sz w:val="24"/>
          <w:szCs w:val="24"/>
          <w:lang w:eastAsia="hu-HU"/>
        </w:rPr>
        <w:tab/>
      </w:r>
      <w:r w:rsidRPr="00B1001D">
        <w:rPr>
          <w:rFonts w:ascii="Constantia" w:hAnsi="Constantia" w:cs="Constantia"/>
          <w:sz w:val="24"/>
          <w:szCs w:val="24"/>
          <w:lang w:eastAsia="hu-HU"/>
        </w:rPr>
        <w:tab/>
      </w:r>
      <w:r>
        <w:rPr>
          <w:rFonts w:ascii="Constantia" w:hAnsi="Constantia" w:cs="Constantia"/>
          <w:sz w:val="24"/>
          <w:szCs w:val="24"/>
          <w:lang w:eastAsia="hu-HU"/>
        </w:rPr>
        <w:t xml:space="preserve">            </w:t>
      </w:r>
      <w:r w:rsidRPr="00B1001D">
        <w:rPr>
          <w:rFonts w:ascii="Constantia" w:hAnsi="Constantia" w:cs="Constantia"/>
          <w:sz w:val="24"/>
          <w:szCs w:val="24"/>
          <w:lang w:eastAsia="hu-HU"/>
        </w:rPr>
        <w:t xml:space="preserve">(tárgyalja: </w:t>
      </w:r>
      <w:r>
        <w:rPr>
          <w:rFonts w:ascii="Constantia" w:hAnsi="Constantia" w:cs="Constantia"/>
          <w:sz w:val="24"/>
          <w:szCs w:val="24"/>
          <w:lang w:eastAsia="hu-HU"/>
        </w:rPr>
        <w:t>V</w:t>
      </w:r>
      <w:r w:rsidRPr="00B1001D">
        <w:rPr>
          <w:rFonts w:ascii="Constantia" w:hAnsi="Constantia" w:cs="Constantia"/>
          <w:sz w:val="24"/>
          <w:szCs w:val="24"/>
          <w:lang w:eastAsia="hu-HU"/>
        </w:rPr>
        <w:t>GB)</w:t>
      </w:r>
    </w:p>
    <w:p w:rsidR="009F0AEF" w:rsidRPr="00B1001D" w:rsidRDefault="009F0AEF" w:rsidP="00B1001D">
      <w:pPr>
        <w:spacing w:after="0" w:line="240" w:lineRule="auto"/>
        <w:jc w:val="center"/>
        <w:rPr>
          <w:rFonts w:ascii="Constantia" w:hAnsi="Constantia" w:cs="Constantia"/>
          <w:b/>
          <w:bCs/>
          <w:smallCaps/>
          <w:spacing w:val="40"/>
          <w:sz w:val="28"/>
          <w:szCs w:val="28"/>
          <w:lang w:eastAsia="hu-HU"/>
        </w:rPr>
      </w:pPr>
      <w:r w:rsidRPr="00B1001D">
        <w:rPr>
          <w:rFonts w:ascii="Constantia" w:hAnsi="Constantia" w:cs="Constantia"/>
          <w:b/>
          <w:bCs/>
          <w:smallCaps/>
          <w:spacing w:val="40"/>
          <w:sz w:val="28"/>
          <w:szCs w:val="28"/>
          <w:lang w:eastAsia="hu-HU"/>
        </w:rPr>
        <w:t>Előterjesztés</w:t>
      </w:r>
    </w:p>
    <w:p w:rsidR="009F0AEF" w:rsidRPr="00B1001D" w:rsidRDefault="009F0AEF" w:rsidP="00B1001D">
      <w:pPr>
        <w:spacing w:after="0" w:line="240" w:lineRule="auto"/>
        <w:jc w:val="center"/>
        <w:rPr>
          <w:rFonts w:ascii="Constantia" w:hAnsi="Constantia" w:cs="Constantia"/>
          <w:sz w:val="20"/>
          <w:szCs w:val="20"/>
          <w:lang w:eastAsia="hu-HU"/>
        </w:rPr>
      </w:pPr>
    </w:p>
    <w:p w:rsidR="009F0AEF" w:rsidRPr="00B1001D" w:rsidRDefault="009F0AEF" w:rsidP="00B1001D">
      <w:pPr>
        <w:spacing w:after="0" w:line="240" w:lineRule="auto"/>
        <w:jc w:val="center"/>
        <w:rPr>
          <w:rFonts w:ascii="Constantia" w:hAnsi="Constantia" w:cs="Constantia"/>
          <w:b/>
          <w:bCs/>
          <w:sz w:val="26"/>
          <w:szCs w:val="26"/>
          <w:lang w:eastAsia="hu-HU"/>
        </w:rPr>
      </w:pPr>
      <w:proofErr w:type="gramStart"/>
      <w:r w:rsidRPr="00B1001D">
        <w:rPr>
          <w:rFonts w:ascii="Constantia" w:hAnsi="Constantia" w:cs="Constantia"/>
          <w:b/>
          <w:bCs/>
          <w:sz w:val="26"/>
          <w:szCs w:val="26"/>
          <w:lang w:eastAsia="hu-HU"/>
        </w:rPr>
        <w:t>nem</w:t>
      </w:r>
      <w:proofErr w:type="gramEnd"/>
      <w:r w:rsidRPr="00B1001D">
        <w:rPr>
          <w:rFonts w:ascii="Constantia" w:hAnsi="Constantia" w:cs="Constantia"/>
          <w:b/>
          <w:bCs/>
          <w:sz w:val="26"/>
          <w:szCs w:val="26"/>
          <w:lang w:eastAsia="hu-HU"/>
        </w:rPr>
        <w:t xml:space="preserve"> lakás célú helyiség</w:t>
      </w:r>
      <w:r w:rsidR="00A464E3">
        <w:rPr>
          <w:rFonts w:ascii="Constantia" w:hAnsi="Constantia" w:cs="Constantia"/>
          <w:b/>
          <w:bCs/>
          <w:sz w:val="26"/>
          <w:szCs w:val="26"/>
          <w:lang w:eastAsia="hu-HU"/>
        </w:rPr>
        <w:t>ek</w:t>
      </w:r>
      <w:r w:rsidRPr="00B1001D">
        <w:rPr>
          <w:rFonts w:ascii="Constantia" w:hAnsi="Constantia" w:cs="Constantia"/>
          <w:b/>
          <w:bCs/>
          <w:sz w:val="26"/>
          <w:szCs w:val="26"/>
          <w:lang w:eastAsia="hu-HU"/>
        </w:rPr>
        <w:t xml:space="preserve"> licite</w:t>
      </w:r>
      <w:r w:rsidR="00572CB4">
        <w:rPr>
          <w:rFonts w:ascii="Constantia" w:hAnsi="Constantia" w:cs="Constantia"/>
          <w:b/>
          <w:bCs/>
          <w:sz w:val="26"/>
          <w:szCs w:val="26"/>
          <w:lang w:eastAsia="hu-HU"/>
        </w:rPr>
        <w:t>s eljárás útján történő bérbeadásáról</w:t>
      </w:r>
    </w:p>
    <w:p w:rsidR="009F0AEF" w:rsidRPr="00B1001D" w:rsidRDefault="009F0AEF" w:rsidP="00B1001D">
      <w:pPr>
        <w:spacing w:after="0" w:line="240" w:lineRule="auto"/>
        <w:jc w:val="center"/>
        <w:rPr>
          <w:rFonts w:ascii="Constantia" w:hAnsi="Constantia" w:cs="Constantia"/>
          <w:sz w:val="20"/>
          <w:szCs w:val="20"/>
          <w:lang w:eastAsia="hu-HU"/>
        </w:rPr>
      </w:pPr>
    </w:p>
    <w:p w:rsidR="009F0AEF" w:rsidRPr="00B1001D" w:rsidRDefault="009F0AEF" w:rsidP="00B1001D">
      <w:pPr>
        <w:spacing w:after="0" w:line="240" w:lineRule="auto"/>
        <w:jc w:val="center"/>
        <w:rPr>
          <w:rFonts w:ascii="Constantia" w:hAnsi="Constantia" w:cs="Constantia"/>
          <w:b/>
          <w:bCs/>
          <w:i/>
          <w:iCs/>
          <w:sz w:val="26"/>
          <w:szCs w:val="26"/>
          <w:lang w:eastAsia="hu-HU"/>
        </w:rPr>
      </w:pPr>
      <w:r w:rsidRPr="00B1001D">
        <w:rPr>
          <w:rFonts w:ascii="Constantia" w:hAnsi="Constantia" w:cs="Constantia"/>
          <w:b/>
          <w:bCs/>
          <w:i/>
          <w:iCs/>
          <w:sz w:val="26"/>
          <w:szCs w:val="26"/>
          <w:lang w:eastAsia="hu-HU"/>
        </w:rPr>
        <w:t xml:space="preserve">Tisztelt </w:t>
      </w:r>
      <w:proofErr w:type="gramStart"/>
      <w:r w:rsidRPr="00B1001D">
        <w:rPr>
          <w:rFonts w:ascii="Constantia" w:hAnsi="Constantia" w:cs="Constantia"/>
          <w:b/>
          <w:bCs/>
          <w:i/>
          <w:iCs/>
          <w:sz w:val="26"/>
          <w:szCs w:val="26"/>
          <w:lang w:eastAsia="hu-HU"/>
        </w:rPr>
        <w:t>Bizottság !</w:t>
      </w:r>
      <w:proofErr w:type="gramEnd"/>
    </w:p>
    <w:p w:rsidR="009F0AEF" w:rsidRPr="00B1001D" w:rsidRDefault="009F0AEF" w:rsidP="00B1001D">
      <w:pPr>
        <w:spacing w:after="0" w:line="240" w:lineRule="auto"/>
        <w:jc w:val="center"/>
        <w:rPr>
          <w:rFonts w:ascii="Constantia" w:hAnsi="Constantia" w:cs="Constantia"/>
          <w:sz w:val="20"/>
          <w:szCs w:val="20"/>
          <w:lang w:eastAsia="hu-HU"/>
        </w:rPr>
      </w:pPr>
    </w:p>
    <w:p w:rsidR="009F0AEF" w:rsidRDefault="009F0AEF" w:rsidP="00572CB4">
      <w:pPr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  <w:r w:rsidRPr="00B1001D">
        <w:rPr>
          <w:rFonts w:ascii="Constantia" w:hAnsi="Constantia" w:cs="Constantia"/>
          <w:sz w:val="24"/>
          <w:szCs w:val="24"/>
          <w:lang w:eastAsia="hu-HU"/>
        </w:rPr>
        <w:t>Az önkormányzat tulajdonában levő üres helyiségek</w:t>
      </w:r>
      <w:r w:rsidR="005854B3">
        <w:rPr>
          <w:rFonts w:ascii="Constantia" w:hAnsi="Constantia" w:cs="Constantia"/>
          <w:sz w:val="24"/>
          <w:szCs w:val="24"/>
          <w:lang w:eastAsia="hu-HU"/>
        </w:rPr>
        <w:t xml:space="preserve"> hasznosítását </w:t>
      </w:r>
      <w:r w:rsidR="008E2EEA">
        <w:rPr>
          <w:rFonts w:ascii="Constantia" w:hAnsi="Constantia" w:cs="Constantia"/>
          <w:sz w:val="24"/>
          <w:szCs w:val="24"/>
          <w:lang w:eastAsia="hu-HU"/>
        </w:rPr>
        <w:t>é</w:t>
      </w:r>
      <w:r w:rsidR="005854B3">
        <w:rPr>
          <w:rFonts w:ascii="Constantia" w:hAnsi="Constantia" w:cs="Constantia"/>
          <w:sz w:val="24"/>
          <w:szCs w:val="24"/>
          <w:lang w:eastAsia="hu-HU"/>
        </w:rPr>
        <w:t xml:space="preserve">s a bérleti jog folytatásának feltételeit </w:t>
      </w:r>
      <w:proofErr w:type="gramStart"/>
      <w:r w:rsidR="005854B3">
        <w:rPr>
          <w:rFonts w:ascii="Constantia" w:hAnsi="Constantia" w:cs="Constantia"/>
          <w:sz w:val="24"/>
          <w:szCs w:val="24"/>
          <w:lang w:eastAsia="hu-HU"/>
        </w:rPr>
        <w:t>a</w:t>
      </w:r>
      <w:proofErr w:type="gramEnd"/>
      <w:r w:rsidRPr="00B1001D">
        <w:rPr>
          <w:rFonts w:ascii="Constantia" w:hAnsi="Constantia" w:cs="Constantia"/>
          <w:sz w:val="24"/>
          <w:szCs w:val="24"/>
          <w:lang w:eastAsia="hu-HU"/>
        </w:rPr>
        <w:t xml:space="preserve"> </w:t>
      </w:r>
      <w:r w:rsidR="00395991">
        <w:rPr>
          <w:rFonts w:ascii="Constantia" w:hAnsi="Constantia" w:cs="Constantia"/>
          <w:sz w:val="24"/>
          <w:szCs w:val="24"/>
          <w:lang w:eastAsia="hu-HU"/>
        </w:rPr>
        <w:t xml:space="preserve">Eger MJV </w:t>
      </w:r>
      <w:r w:rsidR="008E2EEA">
        <w:rPr>
          <w:rFonts w:ascii="Constantia" w:hAnsi="Constantia" w:cs="Constantia"/>
          <w:sz w:val="24"/>
          <w:szCs w:val="24"/>
          <w:lang w:eastAsia="hu-HU"/>
        </w:rPr>
        <w:t>Közgyűlés</w:t>
      </w:r>
      <w:r w:rsidR="00395991">
        <w:rPr>
          <w:rFonts w:ascii="Constantia" w:hAnsi="Constantia" w:cs="Constantia"/>
          <w:sz w:val="24"/>
          <w:szCs w:val="24"/>
          <w:lang w:eastAsia="hu-HU"/>
        </w:rPr>
        <w:t>ének az önkormányzat vagyonáról és a vagyongazdálkodásról szóló</w:t>
      </w:r>
      <w:r w:rsidR="008E2EEA">
        <w:rPr>
          <w:rFonts w:ascii="Constantia" w:hAnsi="Constantia" w:cs="Constantia"/>
          <w:sz w:val="24"/>
          <w:szCs w:val="24"/>
          <w:lang w:eastAsia="hu-HU"/>
        </w:rPr>
        <w:t xml:space="preserve"> 35/2015</w:t>
      </w:r>
      <w:r w:rsidR="008E2EEA" w:rsidRPr="00B1001D">
        <w:rPr>
          <w:rFonts w:ascii="Constantia" w:hAnsi="Constantia" w:cs="Constantia"/>
          <w:sz w:val="24"/>
          <w:szCs w:val="24"/>
          <w:lang w:eastAsia="hu-HU"/>
        </w:rPr>
        <w:t>. (</w:t>
      </w:r>
      <w:r w:rsidR="008E2EEA">
        <w:rPr>
          <w:rFonts w:ascii="Constantia" w:hAnsi="Constantia" w:cs="Constantia"/>
          <w:sz w:val="24"/>
          <w:szCs w:val="24"/>
          <w:lang w:eastAsia="hu-HU"/>
        </w:rPr>
        <w:t>X.30.</w:t>
      </w:r>
      <w:r w:rsidR="008E2EEA" w:rsidRPr="00B1001D">
        <w:rPr>
          <w:rFonts w:ascii="Constantia" w:hAnsi="Constantia" w:cs="Constantia"/>
          <w:sz w:val="24"/>
          <w:szCs w:val="24"/>
          <w:lang w:eastAsia="hu-HU"/>
        </w:rPr>
        <w:t xml:space="preserve">) </w:t>
      </w:r>
      <w:r w:rsidR="008E2EEA">
        <w:rPr>
          <w:rFonts w:ascii="Constantia" w:hAnsi="Constantia" w:cs="Constantia"/>
          <w:sz w:val="24"/>
          <w:szCs w:val="24"/>
          <w:lang w:eastAsia="hu-HU"/>
        </w:rPr>
        <w:t>ö</w:t>
      </w:r>
      <w:r w:rsidRPr="00B1001D">
        <w:rPr>
          <w:rFonts w:ascii="Constantia" w:hAnsi="Constantia" w:cs="Constantia"/>
          <w:sz w:val="24"/>
          <w:szCs w:val="24"/>
          <w:lang w:eastAsia="hu-HU"/>
        </w:rPr>
        <w:t>nkormányzat</w:t>
      </w:r>
      <w:r w:rsidR="008E2EEA">
        <w:rPr>
          <w:rFonts w:ascii="Constantia" w:hAnsi="Constantia" w:cs="Constantia"/>
          <w:sz w:val="24"/>
          <w:szCs w:val="24"/>
          <w:lang w:eastAsia="hu-HU"/>
        </w:rPr>
        <w:t>i rendelete</w:t>
      </w:r>
      <w:r w:rsidR="00395991">
        <w:rPr>
          <w:rFonts w:ascii="Constantia" w:hAnsi="Constantia" w:cs="Constantia"/>
          <w:sz w:val="24"/>
          <w:szCs w:val="24"/>
          <w:lang w:eastAsia="hu-HU"/>
        </w:rPr>
        <w:t xml:space="preserve"> (továbbiakban: Rendelet)</w:t>
      </w:r>
      <w:r w:rsidR="008E2EEA">
        <w:rPr>
          <w:rFonts w:ascii="Constantia" w:hAnsi="Constantia" w:cs="Constantia"/>
          <w:sz w:val="24"/>
          <w:szCs w:val="24"/>
          <w:lang w:eastAsia="hu-HU"/>
        </w:rPr>
        <w:t xml:space="preserve">, szabályozza. </w:t>
      </w:r>
    </w:p>
    <w:p w:rsidR="00395991" w:rsidRPr="00B1001D" w:rsidRDefault="00395991" w:rsidP="00572CB4">
      <w:pPr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</w:p>
    <w:p w:rsidR="009F0AEF" w:rsidRDefault="00395991" w:rsidP="00467FEF">
      <w:pPr>
        <w:spacing w:after="0" w:line="240" w:lineRule="auto"/>
        <w:ind w:right="-567"/>
        <w:jc w:val="both"/>
        <w:rPr>
          <w:rFonts w:ascii="Constantia" w:hAnsi="Constantia" w:cs="Constantia"/>
          <w:sz w:val="24"/>
          <w:szCs w:val="24"/>
          <w:lang w:eastAsia="hu-HU"/>
        </w:rPr>
      </w:pPr>
      <w:r>
        <w:rPr>
          <w:rFonts w:ascii="Constantia" w:hAnsi="Constantia" w:cs="Constantia"/>
          <w:sz w:val="24"/>
          <w:szCs w:val="24"/>
          <w:lang w:eastAsia="hu-HU"/>
        </w:rPr>
        <w:t>A Rendelet 19. § (1) bekezdése kimondja, hogy:</w:t>
      </w:r>
    </w:p>
    <w:p w:rsidR="00395991" w:rsidRPr="00B1001D" w:rsidRDefault="00395991" w:rsidP="00467FEF">
      <w:pPr>
        <w:spacing w:after="0" w:line="240" w:lineRule="auto"/>
        <w:ind w:right="-567"/>
        <w:jc w:val="both"/>
        <w:rPr>
          <w:rFonts w:ascii="Constantia" w:hAnsi="Constantia" w:cs="Constantia"/>
          <w:sz w:val="24"/>
          <w:szCs w:val="24"/>
          <w:lang w:eastAsia="hu-HU"/>
        </w:rPr>
      </w:pPr>
    </w:p>
    <w:p w:rsidR="009F0AEF" w:rsidRPr="00D638EC" w:rsidRDefault="008E2EEA" w:rsidP="00467FEF">
      <w:pPr>
        <w:autoSpaceDE w:val="0"/>
        <w:autoSpaceDN w:val="0"/>
        <w:adjustRightInd w:val="0"/>
        <w:spacing w:after="0" w:line="240" w:lineRule="auto"/>
        <w:jc w:val="both"/>
        <w:rPr>
          <w:i/>
          <w:sz w:val="24"/>
          <w:szCs w:val="24"/>
        </w:rPr>
      </w:pPr>
      <w:r w:rsidRPr="00D638EC">
        <w:rPr>
          <w:i/>
          <w:sz w:val="24"/>
          <w:szCs w:val="24"/>
        </w:rPr>
        <w:t xml:space="preserve">Nem lakás célú helyiséget nyílt versenyeztetés útján, valamint az e rendeletben szabályozott esetekben zárt versenyeztetés útján, vagy közvetlenül lehet bérbe adni. </w:t>
      </w:r>
    </w:p>
    <w:p w:rsidR="00395991" w:rsidRDefault="00395991" w:rsidP="00395991">
      <w:pPr>
        <w:spacing w:after="0" w:line="240" w:lineRule="auto"/>
        <w:ind w:right="-567"/>
        <w:jc w:val="both"/>
        <w:rPr>
          <w:rFonts w:ascii="Constantia" w:hAnsi="Constantia" w:cs="Constantia"/>
          <w:sz w:val="24"/>
          <w:szCs w:val="24"/>
          <w:lang w:eastAsia="hu-HU"/>
        </w:rPr>
      </w:pPr>
    </w:p>
    <w:p w:rsidR="00395991" w:rsidRDefault="00395991" w:rsidP="00395991">
      <w:pPr>
        <w:spacing w:after="0" w:line="240" w:lineRule="auto"/>
        <w:ind w:right="-567"/>
        <w:jc w:val="both"/>
        <w:rPr>
          <w:rFonts w:ascii="Constantia" w:hAnsi="Constantia" w:cs="Constantia"/>
          <w:sz w:val="24"/>
          <w:szCs w:val="24"/>
          <w:lang w:eastAsia="hu-HU"/>
        </w:rPr>
      </w:pPr>
      <w:r>
        <w:rPr>
          <w:rFonts w:ascii="Constantia" w:hAnsi="Constantia" w:cs="Constantia"/>
          <w:sz w:val="24"/>
          <w:szCs w:val="24"/>
          <w:lang w:eastAsia="hu-HU"/>
        </w:rPr>
        <w:t>A Rendelet 20. § (1) bekezdése kimondja, hogy:</w:t>
      </w:r>
    </w:p>
    <w:p w:rsidR="008E2EEA" w:rsidRPr="008E2EEA" w:rsidRDefault="008E2EEA" w:rsidP="00467FEF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i/>
          <w:iCs/>
          <w:sz w:val="24"/>
          <w:szCs w:val="24"/>
          <w:lang w:eastAsia="hu-HU"/>
        </w:rPr>
      </w:pPr>
    </w:p>
    <w:p w:rsidR="00770336" w:rsidRPr="00D638EC" w:rsidRDefault="00770336" w:rsidP="00467FEF">
      <w:pPr>
        <w:spacing w:after="0" w:line="240" w:lineRule="auto"/>
        <w:jc w:val="both"/>
        <w:rPr>
          <w:i/>
          <w:sz w:val="24"/>
          <w:szCs w:val="24"/>
        </w:rPr>
      </w:pPr>
      <w:r w:rsidRPr="00D638EC">
        <w:rPr>
          <w:i/>
          <w:sz w:val="24"/>
          <w:szCs w:val="24"/>
        </w:rPr>
        <w:t xml:space="preserve"> Az üres, vagy a korábbi bérleti jogviszony, bérleti jog megszűnését követően üressé váló helyiség versenyeztetési eljárás során történő bérbeadásakor alkalmazandó induló éves bérleti díj minimális mértékét a helyiség 6. § (2) bekezdésében foglaltak szerint megállapított aktuális forgalmi értékének 15%-</w:t>
      </w:r>
      <w:proofErr w:type="gramStart"/>
      <w:r w:rsidRPr="00D638EC">
        <w:rPr>
          <w:i/>
          <w:sz w:val="24"/>
          <w:szCs w:val="24"/>
        </w:rPr>
        <w:t>a</w:t>
      </w:r>
      <w:proofErr w:type="gramEnd"/>
      <w:r w:rsidRPr="00D638EC">
        <w:rPr>
          <w:i/>
          <w:sz w:val="24"/>
          <w:szCs w:val="24"/>
        </w:rPr>
        <w:t xml:space="preserve">, és a helyiség városon belüli elhelyezkedése szerinti övezeti besorolásától függően meghatározott mértékű eltérés alapján kell meghatározni. </w:t>
      </w:r>
    </w:p>
    <w:p w:rsidR="00770336" w:rsidRPr="00D638EC" w:rsidRDefault="00313E57" w:rsidP="00770336">
      <w:pPr>
        <w:spacing w:after="0" w:line="240" w:lineRule="auto"/>
        <w:ind w:firstLine="708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A </w:t>
      </w:r>
      <w:r w:rsidR="00770336" w:rsidRPr="00D638EC">
        <w:rPr>
          <w:i/>
          <w:sz w:val="24"/>
          <w:szCs w:val="24"/>
        </w:rPr>
        <w:t xml:space="preserve">negatív irányú eltérés mértéke az alábbi lehet: </w:t>
      </w:r>
    </w:p>
    <w:p w:rsidR="00770336" w:rsidRPr="00D638EC" w:rsidRDefault="00770336" w:rsidP="00770336">
      <w:pPr>
        <w:spacing w:after="0" w:line="240" w:lineRule="auto"/>
        <w:ind w:firstLine="708"/>
        <w:jc w:val="both"/>
        <w:rPr>
          <w:i/>
          <w:sz w:val="24"/>
          <w:szCs w:val="24"/>
        </w:rPr>
      </w:pPr>
      <w:r w:rsidRPr="00D638EC">
        <w:rPr>
          <w:i/>
          <w:sz w:val="24"/>
          <w:szCs w:val="24"/>
        </w:rPr>
        <w:t xml:space="preserve">3.1. I. övezet: maximum 3% </w:t>
      </w:r>
    </w:p>
    <w:p w:rsidR="00770336" w:rsidRPr="00D638EC" w:rsidRDefault="00770336" w:rsidP="00770336">
      <w:pPr>
        <w:spacing w:after="0" w:line="240" w:lineRule="auto"/>
        <w:ind w:firstLine="708"/>
        <w:jc w:val="both"/>
        <w:rPr>
          <w:i/>
          <w:sz w:val="24"/>
          <w:szCs w:val="24"/>
        </w:rPr>
      </w:pPr>
      <w:r w:rsidRPr="00D638EC">
        <w:rPr>
          <w:i/>
          <w:sz w:val="24"/>
          <w:szCs w:val="24"/>
        </w:rPr>
        <w:t xml:space="preserve">3.2. II. övezet: maximum 5% </w:t>
      </w:r>
    </w:p>
    <w:p w:rsidR="00770336" w:rsidRPr="00D638EC" w:rsidRDefault="00770336" w:rsidP="00770336">
      <w:pPr>
        <w:spacing w:after="0" w:line="240" w:lineRule="auto"/>
        <w:ind w:firstLine="708"/>
        <w:jc w:val="both"/>
        <w:rPr>
          <w:i/>
          <w:sz w:val="24"/>
          <w:szCs w:val="24"/>
        </w:rPr>
      </w:pPr>
      <w:r w:rsidRPr="00D638EC">
        <w:rPr>
          <w:i/>
          <w:sz w:val="24"/>
          <w:szCs w:val="24"/>
        </w:rPr>
        <w:t xml:space="preserve">3.3. III. övezet: maximum 7% </w:t>
      </w:r>
    </w:p>
    <w:p w:rsidR="00770336" w:rsidRPr="00D638EC" w:rsidRDefault="00770336" w:rsidP="00770336">
      <w:pPr>
        <w:spacing w:after="0" w:line="240" w:lineRule="auto"/>
        <w:ind w:firstLine="708"/>
        <w:jc w:val="both"/>
        <w:rPr>
          <w:i/>
          <w:sz w:val="24"/>
          <w:szCs w:val="24"/>
        </w:rPr>
      </w:pPr>
      <w:r w:rsidRPr="00D638EC">
        <w:rPr>
          <w:i/>
          <w:sz w:val="24"/>
          <w:szCs w:val="24"/>
        </w:rPr>
        <w:t xml:space="preserve">3.4. IV. övezet: maximum 8% </w:t>
      </w:r>
    </w:p>
    <w:p w:rsidR="00770336" w:rsidRPr="00770336" w:rsidRDefault="00770336" w:rsidP="00467FEF">
      <w:pPr>
        <w:spacing w:after="0" w:line="240" w:lineRule="auto"/>
        <w:jc w:val="both"/>
        <w:rPr>
          <w:i/>
        </w:rPr>
      </w:pPr>
    </w:p>
    <w:p w:rsidR="00866C8E" w:rsidRPr="00866C8E" w:rsidRDefault="00866C8E" w:rsidP="00866C8E">
      <w:pPr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  <w:r w:rsidRPr="00866C8E">
        <w:rPr>
          <w:rFonts w:ascii="Constantia" w:hAnsi="Constantia" w:cs="Constantia"/>
          <w:sz w:val="24"/>
          <w:szCs w:val="24"/>
          <w:lang w:eastAsia="hu-HU"/>
        </w:rPr>
        <w:t>A bérleti díjból további kedvezmény adható preferált üzleti profilra. A licites eljárás nyilvános, valamennyi ajánlattevő számára egyenlő esélyt kívánunk teremteni a szükséges információk nyújtásával a megalapozott licitálásra.</w:t>
      </w:r>
    </w:p>
    <w:p w:rsidR="000E2FDB" w:rsidRDefault="000E2FDB" w:rsidP="00467FEF">
      <w:pPr>
        <w:spacing w:after="0" w:line="240" w:lineRule="auto"/>
        <w:jc w:val="both"/>
      </w:pPr>
    </w:p>
    <w:p w:rsidR="009F0AEF" w:rsidRPr="00B1001D" w:rsidRDefault="009F0AEF" w:rsidP="00467FEF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</w:pPr>
      <w:r w:rsidRPr="00B1001D"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  <w:t>Ingatlanok adatai:</w:t>
      </w:r>
    </w:p>
    <w:p w:rsidR="00F5153B" w:rsidRDefault="00F5153B" w:rsidP="00F5153B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:rsidR="00A91A26" w:rsidRDefault="00A91A26" w:rsidP="00A91A26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1001D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Eger, </w:t>
      </w:r>
      <w:r w:rsidR="00721904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Dobó </w:t>
      </w:r>
      <w:r w:rsidR="00493568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u. 22.</w:t>
      </w:r>
      <w:r w:rsidR="00B50FE2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alatt található </w:t>
      </w:r>
      <w:r w:rsidR="00721904">
        <w:rPr>
          <w:rFonts w:ascii="Constantia" w:eastAsia="Times New Roman" w:hAnsi="Constantia" w:cs="Times New Roman"/>
          <w:sz w:val="24"/>
          <w:szCs w:val="24"/>
          <w:lang w:eastAsia="hu-HU"/>
        </w:rPr>
        <w:t>2</w:t>
      </w:r>
      <w:r w:rsidR="00493568">
        <w:rPr>
          <w:rFonts w:ascii="Constantia" w:eastAsia="Times New Roman" w:hAnsi="Constantia" w:cs="Times New Roman"/>
          <w:sz w:val="24"/>
          <w:szCs w:val="24"/>
          <w:lang w:eastAsia="hu-HU"/>
        </w:rPr>
        <w:t>5</w:t>
      </w:r>
      <w:r w:rsidR="00C35502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>m</w:t>
      </w:r>
      <w:r w:rsidRPr="00B1001D">
        <w:rPr>
          <w:rFonts w:ascii="Constantia" w:eastAsia="Times New Roman" w:hAnsi="Constantia" w:cs="Times New Roman"/>
          <w:sz w:val="24"/>
          <w:szCs w:val="24"/>
          <w:vertAlign w:val="superscript"/>
          <w:lang w:eastAsia="hu-HU"/>
        </w:rPr>
        <w:t>2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="00B50FE2">
        <w:rPr>
          <w:rFonts w:ascii="Constantia" w:eastAsia="Times New Roman" w:hAnsi="Constantia" w:cs="Times New Roman"/>
          <w:sz w:val="24"/>
          <w:szCs w:val="24"/>
          <w:lang w:eastAsia="hu-HU"/>
        </w:rPr>
        <w:t>üzlet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(egri </w:t>
      </w:r>
      <w:r w:rsidR="00721904">
        <w:rPr>
          <w:rFonts w:ascii="Constantia" w:eastAsia="Times New Roman" w:hAnsi="Constantia" w:cs="Times New Roman"/>
          <w:sz w:val="24"/>
          <w:szCs w:val="24"/>
          <w:lang w:eastAsia="hu-HU"/>
        </w:rPr>
        <w:t>5</w:t>
      </w:r>
      <w:r w:rsidR="00493568">
        <w:rPr>
          <w:rFonts w:ascii="Constantia" w:eastAsia="Times New Roman" w:hAnsi="Constantia" w:cs="Times New Roman"/>
          <w:sz w:val="24"/>
          <w:szCs w:val="24"/>
          <w:lang w:eastAsia="hu-HU"/>
        </w:rPr>
        <w:t>476/A</w:t>
      </w:r>
      <w:r w:rsidR="00721904">
        <w:rPr>
          <w:rFonts w:ascii="Constantia" w:eastAsia="Times New Roman" w:hAnsi="Constantia" w:cs="Times New Roman"/>
          <w:sz w:val="24"/>
          <w:szCs w:val="24"/>
          <w:lang w:eastAsia="hu-HU"/>
        </w:rPr>
        <w:t>-</w:t>
      </w:r>
      <w:r w:rsidR="00493568">
        <w:rPr>
          <w:rFonts w:ascii="Constantia" w:eastAsia="Times New Roman" w:hAnsi="Constantia" w:cs="Times New Roman"/>
          <w:sz w:val="24"/>
          <w:szCs w:val="24"/>
          <w:lang w:eastAsia="hu-HU"/>
        </w:rPr>
        <w:t>1</w:t>
      </w:r>
      <w:r w:rsidR="00C35502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>hrsz.)</w:t>
      </w:r>
    </w:p>
    <w:p w:rsidR="00A91A26" w:rsidRDefault="00A91A26" w:rsidP="00A91A26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>Az ingatlan forgalmi értéke (nettó)</w:t>
      </w:r>
      <w:proofErr w:type="gramStart"/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>: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="00B50FE2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  </w:t>
      </w:r>
      <w:r w:rsidR="00493568">
        <w:rPr>
          <w:rFonts w:ascii="Constantia" w:eastAsia="Times New Roman" w:hAnsi="Constantia" w:cs="Times New Roman"/>
          <w:sz w:val="24"/>
          <w:szCs w:val="24"/>
          <w:lang w:eastAsia="hu-HU"/>
        </w:rPr>
        <w:t>8</w:t>
      </w:r>
      <w:proofErr w:type="gramEnd"/>
      <w:r w:rsidR="00B50FE2">
        <w:rPr>
          <w:rFonts w:ascii="Constantia" w:eastAsia="Times New Roman" w:hAnsi="Constantia" w:cs="Times New Roman"/>
          <w:sz w:val="24"/>
          <w:szCs w:val="24"/>
          <w:lang w:eastAsia="hu-HU"/>
        </w:rPr>
        <w:t>.</w:t>
      </w:r>
      <w:r w:rsidR="00493568">
        <w:rPr>
          <w:rFonts w:ascii="Constantia" w:eastAsia="Times New Roman" w:hAnsi="Constantia" w:cs="Times New Roman"/>
          <w:sz w:val="24"/>
          <w:szCs w:val="24"/>
          <w:lang w:eastAsia="hu-HU"/>
        </w:rPr>
        <w:t>480</w:t>
      </w:r>
      <w:r w:rsidR="00987C44">
        <w:rPr>
          <w:rFonts w:ascii="Constantia" w:eastAsia="Times New Roman" w:hAnsi="Constantia" w:cs="Times New Roman"/>
          <w:sz w:val="24"/>
          <w:szCs w:val="24"/>
          <w:lang w:eastAsia="hu-HU"/>
        </w:rPr>
        <w:t>.000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,- Ft </w:t>
      </w:r>
    </w:p>
    <w:p w:rsidR="00A91A26" w:rsidRPr="00B1001D" w:rsidRDefault="00A91A26" w:rsidP="00A91A26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Induló éves bérleti díj (nettó) </w:t>
      </w:r>
      <w:proofErr w:type="spellStart"/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>I.övezet</w:t>
      </w:r>
      <w:proofErr w:type="spellEnd"/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1</w:t>
      </w:r>
      <w:r w:rsidR="009F5B3A">
        <w:rPr>
          <w:rFonts w:ascii="Constantia" w:eastAsia="Times New Roman" w:hAnsi="Constantia" w:cs="Times New Roman"/>
          <w:sz w:val="24"/>
          <w:szCs w:val="24"/>
          <w:lang w:eastAsia="hu-HU"/>
        </w:rPr>
        <w:t>2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>%</w:t>
      </w:r>
      <w:proofErr w:type="gramStart"/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: 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="009F5B3A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="00B50FE2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 </w:t>
      </w:r>
      <w:r w:rsidR="00493568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1</w:t>
      </w:r>
      <w:proofErr w:type="gramEnd"/>
      <w:r w:rsidR="00493568">
        <w:rPr>
          <w:rFonts w:ascii="Constantia" w:eastAsia="Times New Roman" w:hAnsi="Constantia" w:cs="Times New Roman"/>
          <w:sz w:val="24"/>
          <w:szCs w:val="24"/>
          <w:lang w:eastAsia="hu-HU"/>
        </w:rPr>
        <w:t>.017.600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>,- Ft</w:t>
      </w:r>
    </w:p>
    <w:p w:rsidR="00A91A26" w:rsidRPr="00B1001D" w:rsidRDefault="00A91A26" w:rsidP="00A91A26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>Pályázati biztosíték</w:t>
      </w:r>
      <w:proofErr w:type="gramStart"/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: 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="009F5B3A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="00B50FE2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 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 </w:t>
      </w:r>
      <w:r w:rsidR="00493568">
        <w:rPr>
          <w:rFonts w:ascii="Constantia" w:eastAsia="Times New Roman" w:hAnsi="Constantia" w:cs="Times New Roman"/>
          <w:sz w:val="24"/>
          <w:szCs w:val="24"/>
          <w:lang w:eastAsia="hu-HU"/>
        </w:rPr>
        <w:t>254.</w:t>
      </w:r>
      <w:proofErr w:type="gramEnd"/>
      <w:r w:rsidR="00493568">
        <w:rPr>
          <w:rFonts w:ascii="Constantia" w:eastAsia="Times New Roman" w:hAnsi="Constantia" w:cs="Times New Roman"/>
          <w:sz w:val="24"/>
          <w:szCs w:val="24"/>
          <w:lang w:eastAsia="hu-HU"/>
        </w:rPr>
        <w:t>400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>,- Ft</w:t>
      </w:r>
    </w:p>
    <w:p w:rsidR="004B4A25" w:rsidRPr="00C35502" w:rsidRDefault="004B4A25" w:rsidP="004B4A25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>
        <w:rPr>
          <w:rFonts w:ascii="Constantia" w:eastAsia="Times New Roman" w:hAnsi="Constantia" w:cs="Times New Roman"/>
          <w:sz w:val="24"/>
          <w:szCs w:val="24"/>
          <w:lang w:eastAsia="hu-HU"/>
        </w:rPr>
        <w:lastRenderedPageBreak/>
        <w:t>Az Eger, Dobó u. 22. szám alatti nem lakás céljára szolgáló helyiségre a jelenlegi bérlő 2004. év június hó 1. napjától 2019. év május hó 30. napjáig bérleti jogot létesített. A bérlő kezdeményezte a bérleti jog lejárat előtti megszüntetését. A bérlő 2017. év március hónapban 51.395,</w:t>
      </w:r>
      <w:proofErr w:type="spellStart"/>
      <w:r>
        <w:rPr>
          <w:rFonts w:ascii="Constantia" w:eastAsia="Times New Roman" w:hAnsi="Constantia" w:cs="Times New Roman"/>
          <w:sz w:val="24"/>
          <w:szCs w:val="24"/>
          <w:lang w:eastAsia="hu-HU"/>
        </w:rPr>
        <w:t>-Ft</w:t>
      </w:r>
      <w:proofErr w:type="spellEnd"/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+ÁFA bérleti díjat fizetett. </w:t>
      </w:r>
    </w:p>
    <w:p w:rsidR="004B4A25" w:rsidRDefault="004B4A25" w:rsidP="00095790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:rsidR="00095790" w:rsidRDefault="00095790" w:rsidP="00095790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1001D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Eger, </w:t>
      </w:r>
      <w:r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Széchenyi u. 21.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alatt található 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17 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>m</w:t>
      </w:r>
      <w:r w:rsidRPr="00B1001D">
        <w:rPr>
          <w:rFonts w:ascii="Constantia" w:eastAsia="Times New Roman" w:hAnsi="Constantia" w:cs="Times New Roman"/>
          <w:sz w:val="24"/>
          <w:szCs w:val="24"/>
          <w:vertAlign w:val="superscript"/>
          <w:lang w:eastAsia="hu-HU"/>
        </w:rPr>
        <w:t>2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>üzlet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(egri 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>4610/</w:t>
      </w:r>
      <w:proofErr w:type="gramStart"/>
      <w:r>
        <w:rPr>
          <w:rFonts w:ascii="Constantia" w:eastAsia="Times New Roman" w:hAnsi="Constantia" w:cs="Times New Roman"/>
          <w:sz w:val="24"/>
          <w:szCs w:val="24"/>
          <w:lang w:eastAsia="hu-HU"/>
        </w:rPr>
        <w:t>A</w:t>
      </w:r>
      <w:proofErr w:type="gramEnd"/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/2 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>hrsz.)</w:t>
      </w:r>
    </w:p>
    <w:p w:rsidR="00095790" w:rsidRDefault="00095790" w:rsidP="00095790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>Az ingatlan forgalmi értéke (nettó)</w:t>
      </w:r>
      <w:proofErr w:type="gramStart"/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>: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  5</w:t>
      </w:r>
      <w:proofErr w:type="gramEnd"/>
      <w:r>
        <w:rPr>
          <w:rFonts w:ascii="Constantia" w:eastAsia="Times New Roman" w:hAnsi="Constantia" w:cs="Times New Roman"/>
          <w:sz w:val="24"/>
          <w:szCs w:val="24"/>
          <w:lang w:eastAsia="hu-HU"/>
        </w:rPr>
        <w:t>.130.000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,- Ft </w:t>
      </w:r>
    </w:p>
    <w:p w:rsidR="00095790" w:rsidRPr="00B1001D" w:rsidRDefault="00095790" w:rsidP="00095790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Induló éves bérleti díj (nettó) </w:t>
      </w:r>
      <w:proofErr w:type="spellStart"/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>I.övezet</w:t>
      </w:r>
      <w:proofErr w:type="spellEnd"/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1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>2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>%</w:t>
      </w:r>
      <w:proofErr w:type="gramStart"/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: 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     615.</w:t>
      </w:r>
      <w:proofErr w:type="gramEnd"/>
      <w:r>
        <w:rPr>
          <w:rFonts w:ascii="Constantia" w:eastAsia="Times New Roman" w:hAnsi="Constantia" w:cs="Times New Roman"/>
          <w:sz w:val="24"/>
          <w:szCs w:val="24"/>
          <w:lang w:eastAsia="hu-HU"/>
        </w:rPr>
        <w:t>600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>,- Ft</w:t>
      </w:r>
    </w:p>
    <w:p w:rsidR="00095790" w:rsidRPr="00B1001D" w:rsidRDefault="00095790" w:rsidP="00095790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>Pályázati biztosíték</w:t>
      </w:r>
      <w:proofErr w:type="gramStart"/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: 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   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 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>153.</w:t>
      </w:r>
      <w:proofErr w:type="gramEnd"/>
      <w:r>
        <w:rPr>
          <w:rFonts w:ascii="Constantia" w:eastAsia="Times New Roman" w:hAnsi="Constantia" w:cs="Times New Roman"/>
          <w:sz w:val="24"/>
          <w:szCs w:val="24"/>
          <w:lang w:eastAsia="hu-HU"/>
        </w:rPr>
        <w:t>900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>,- Ft</w:t>
      </w:r>
    </w:p>
    <w:p w:rsidR="00095790" w:rsidRDefault="00095790" w:rsidP="00C50899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:rsidR="007C1358" w:rsidRDefault="007C1358" w:rsidP="007C1358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1001D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Eger, </w:t>
      </w:r>
      <w:r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Bajcsy-Zsilinszky u. 17.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alatt található 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29 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>m</w:t>
      </w:r>
      <w:r w:rsidRPr="00B1001D">
        <w:rPr>
          <w:rFonts w:ascii="Constantia" w:eastAsia="Times New Roman" w:hAnsi="Constantia" w:cs="Times New Roman"/>
          <w:sz w:val="24"/>
          <w:szCs w:val="24"/>
          <w:vertAlign w:val="superscript"/>
          <w:lang w:eastAsia="hu-HU"/>
        </w:rPr>
        <w:t>2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>üzlet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(egri 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4930/2/A/4 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>hrsz.)</w:t>
      </w:r>
    </w:p>
    <w:p w:rsidR="007C1358" w:rsidRDefault="007C1358" w:rsidP="007C1358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>Az ingatlan forgalmi értéke (nettó)</w:t>
      </w:r>
      <w:proofErr w:type="gramStart"/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>: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  7</w:t>
      </w:r>
      <w:proofErr w:type="gramEnd"/>
      <w:r>
        <w:rPr>
          <w:rFonts w:ascii="Constantia" w:eastAsia="Times New Roman" w:hAnsi="Constantia" w:cs="Times New Roman"/>
          <w:sz w:val="24"/>
          <w:szCs w:val="24"/>
          <w:lang w:eastAsia="hu-HU"/>
        </w:rPr>
        <w:t>.650.000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,- Ft </w:t>
      </w:r>
    </w:p>
    <w:p w:rsidR="007C1358" w:rsidRPr="00B1001D" w:rsidRDefault="007C1358" w:rsidP="007C1358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Induló éves bérleti díj (nettó) </w:t>
      </w:r>
      <w:proofErr w:type="spellStart"/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>I.övezet</w:t>
      </w:r>
      <w:proofErr w:type="spellEnd"/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1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>2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>%</w:t>
      </w:r>
      <w:proofErr w:type="gramStart"/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: 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     918.</w:t>
      </w:r>
      <w:proofErr w:type="gramEnd"/>
      <w:r>
        <w:rPr>
          <w:rFonts w:ascii="Constantia" w:eastAsia="Times New Roman" w:hAnsi="Constantia" w:cs="Times New Roman"/>
          <w:sz w:val="24"/>
          <w:szCs w:val="24"/>
          <w:lang w:eastAsia="hu-HU"/>
        </w:rPr>
        <w:t>000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>,- Ft</w:t>
      </w:r>
    </w:p>
    <w:p w:rsidR="007C1358" w:rsidRPr="00B1001D" w:rsidRDefault="007C1358" w:rsidP="007C1358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>Pályázati biztosíték</w:t>
      </w:r>
      <w:proofErr w:type="gramStart"/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: 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   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 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>229.</w:t>
      </w:r>
      <w:proofErr w:type="gramEnd"/>
      <w:r>
        <w:rPr>
          <w:rFonts w:ascii="Constantia" w:eastAsia="Times New Roman" w:hAnsi="Constantia" w:cs="Times New Roman"/>
          <w:sz w:val="24"/>
          <w:szCs w:val="24"/>
          <w:lang w:eastAsia="hu-HU"/>
        </w:rPr>
        <w:t>500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>,- Ft</w:t>
      </w:r>
    </w:p>
    <w:p w:rsidR="00095790" w:rsidRDefault="00095790" w:rsidP="00C50899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:rsidR="00BF66E7" w:rsidRDefault="00BF66E7" w:rsidP="00BF66E7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1001D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Eger, </w:t>
      </w:r>
      <w:r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Dobó tér 1.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alatt található 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46 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>m</w:t>
      </w:r>
      <w:r w:rsidRPr="00B1001D">
        <w:rPr>
          <w:rFonts w:ascii="Constantia" w:eastAsia="Times New Roman" w:hAnsi="Constantia" w:cs="Times New Roman"/>
          <w:sz w:val="24"/>
          <w:szCs w:val="24"/>
          <w:vertAlign w:val="superscript"/>
          <w:lang w:eastAsia="hu-HU"/>
        </w:rPr>
        <w:t>2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>üzlet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(egri 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>49</w:t>
      </w:r>
      <w:r w:rsidR="007C7C8F">
        <w:rPr>
          <w:rFonts w:ascii="Constantia" w:eastAsia="Times New Roman" w:hAnsi="Constantia" w:cs="Times New Roman"/>
          <w:sz w:val="24"/>
          <w:szCs w:val="24"/>
          <w:lang w:eastAsia="hu-HU"/>
        </w:rPr>
        <w:t>08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>/A/</w:t>
      </w:r>
      <w:r w:rsidR="007C7C8F">
        <w:rPr>
          <w:rFonts w:ascii="Constantia" w:eastAsia="Times New Roman" w:hAnsi="Constantia" w:cs="Times New Roman"/>
          <w:sz w:val="24"/>
          <w:szCs w:val="24"/>
          <w:lang w:eastAsia="hu-HU"/>
        </w:rPr>
        <w:t>8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>hrsz.)</w:t>
      </w:r>
    </w:p>
    <w:p w:rsidR="00BF66E7" w:rsidRDefault="00BF66E7" w:rsidP="00BF66E7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>Az ingatlan forgalmi értéke (nettó):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13.000.000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,- Ft </w:t>
      </w:r>
    </w:p>
    <w:p w:rsidR="00BF66E7" w:rsidRPr="00B1001D" w:rsidRDefault="00BF66E7" w:rsidP="00BF66E7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Induló éves bérleti díj (nettó) </w:t>
      </w:r>
      <w:proofErr w:type="spellStart"/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>I.övezet</w:t>
      </w:r>
      <w:proofErr w:type="spellEnd"/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1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>2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>%</w:t>
      </w:r>
      <w:proofErr w:type="gramStart"/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: 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  1</w:t>
      </w:r>
      <w:proofErr w:type="gramEnd"/>
      <w:r>
        <w:rPr>
          <w:rFonts w:ascii="Constantia" w:eastAsia="Times New Roman" w:hAnsi="Constantia" w:cs="Times New Roman"/>
          <w:sz w:val="24"/>
          <w:szCs w:val="24"/>
          <w:lang w:eastAsia="hu-HU"/>
        </w:rPr>
        <w:t>.560.000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>,- Ft</w:t>
      </w:r>
    </w:p>
    <w:p w:rsidR="00BF66E7" w:rsidRPr="00B1001D" w:rsidRDefault="00BF66E7" w:rsidP="00BF66E7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>Pályázati biztosíték</w:t>
      </w:r>
      <w:proofErr w:type="gramStart"/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: 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    390.</w:t>
      </w:r>
      <w:proofErr w:type="gramEnd"/>
      <w:r>
        <w:rPr>
          <w:rFonts w:ascii="Constantia" w:eastAsia="Times New Roman" w:hAnsi="Constantia" w:cs="Times New Roman"/>
          <w:sz w:val="24"/>
          <w:szCs w:val="24"/>
          <w:lang w:eastAsia="hu-HU"/>
        </w:rPr>
        <w:t>000</w:t>
      </w:r>
      <w:r w:rsidRPr="00B1001D">
        <w:rPr>
          <w:rFonts w:ascii="Constantia" w:eastAsia="Times New Roman" w:hAnsi="Constantia" w:cs="Times New Roman"/>
          <w:sz w:val="24"/>
          <w:szCs w:val="24"/>
          <w:lang w:eastAsia="hu-HU"/>
        </w:rPr>
        <w:t>,- Ft</w:t>
      </w:r>
    </w:p>
    <w:p w:rsidR="00095790" w:rsidRDefault="00095790" w:rsidP="00C50899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:rsidR="00936C7D" w:rsidRDefault="00936C7D" w:rsidP="00467FEF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</w:p>
    <w:p w:rsidR="00866C8E" w:rsidRPr="00866C8E" w:rsidRDefault="00866C8E" w:rsidP="00866C8E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  <w:r w:rsidRPr="00866C8E">
        <w:rPr>
          <w:rFonts w:ascii="Constantia" w:hAnsi="Constantia" w:cs="Constantia"/>
          <w:sz w:val="24"/>
          <w:szCs w:val="24"/>
          <w:lang w:eastAsia="hu-HU"/>
        </w:rPr>
        <w:t xml:space="preserve">A versenyeztetési eljárás lefolytatását </w:t>
      </w:r>
      <w:r w:rsidR="00395991">
        <w:rPr>
          <w:rFonts w:ascii="Constantia" w:hAnsi="Constantia" w:cs="Constantia"/>
          <w:sz w:val="24"/>
          <w:szCs w:val="24"/>
          <w:lang w:eastAsia="hu-HU"/>
        </w:rPr>
        <w:t>a R</w:t>
      </w:r>
      <w:r w:rsidRPr="00866C8E">
        <w:rPr>
          <w:rFonts w:ascii="Constantia" w:hAnsi="Constantia" w:cs="Constantia"/>
          <w:sz w:val="24"/>
          <w:szCs w:val="24"/>
          <w:lang w:eastAsia="hu-HU"/>
        </w:rPr>
        <w:t>endelet külön szabályozza.</w:t>
      </w:r>
    </w:p>
    <w:p w:rsidR="009F0AEF" w:rsidRPr="00B1001D" w:rsidRDefault="009F0AEF" w:rsidP="00467FEF">
      <w:pPr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</w:p>
    <w:p w:rsidR="009F0AEF" w:rsidRPr="00B1001D" w:rsidRDefault="009F0AEF" w:rsidP="00467FEF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B1001D">
        <w:rPr>
          <w:rFonts w:ascii="Constantia" w:hAnsi="Constantia" w:cs="Constantia"/>
          <w:sz w:val="24"/>
          <w:szCs w:val="24"/>
          <w:lang w:eastAsia="hu-HU"/>
        </w:rPr>
        <w:t>Licitálni a bérleti díjra lehet, mely évente a fogyasztói árindex mértékével megegyező mértékben emelkedik. A bérleti időtartamot 10 évre határozzuk meg</w:t>
      </w:r>
      <w:r w:rsidR="00D638EC">
        <w:rPr>
          <w:rFonts w:ascii="Constantia" w:hAnsi="Constantia" w:cs="Constantia"/>
          <w:sz w:val="24"/>
          <w:szCs w:val="24"/>
          <w:lang w:eastAsia="hu-HU"/>
        </w:rPr>
        <w:t>.</w:t>
      </w:r>
      <w:r w:rsidR="004B202A">
        <w:rPr>
          <w:rFonts w:ascii="Constantia" w:hAnsi="Constantia" w:cs="Constantia"/>
          <w:sz w:val="24"/>
          <w:szCs w:val="24"/>
          <w:lang w:eastAsia="hu-HU"/>
        </w:rPr>
        <w:t xml:space="preserve"> </w:t>
      </w:r>
      <w:r w:rsidR="00713C6A">
        <w:rPr>
          <w:rFonts w:ascii="Constantia" w:hAnsi="Constantia" w:cs="Constantia"/>
          <w:sz w:val="24"/>
          <w:szCs w:val="24"/>
          <w:lang w:eastAsia="hu-HU"/>
        </w:rPr>
        <w:t>Az üzlethelyiség</w:t>
      </w:r>
      <w:r w:rsidR="004166E4">
        <w:rPr>
          <w:rFonts w:ascii="Constantia" w:hAnsi="Constantia" w:cs="Constantia"/>
          <w:sz w:val="24"/>
          <w:szCs w:val="24"/>
          <w:lang w:eastAsia="hu-HU"/>
        </w:rPr>
        <w:t>ek</w:t>
      </w:r>
      <w:r w:rsidR="00713C6A">
        <w:rPr>
          <w:rFonts w:ascii="Constantia" w:hAnsi="Constantia" w:cs="Constantia"/>
          <w:sz w:val="24"/>
          <w:szCs w:val="24"/>
          <w:lang w:eastAsia="hu-HU"/>
        </w:rPr>
        <w:t xml:space="preserve"> üresen kerül</w:t>
      </w:r>
      <w:r w:rsidR="004166E4">
        <w:rPr>
          <w:rFonts w:ascii="Constantia" w:hAnsi="Constantia" w:cs="Constantia"/>
          <w:sz w:val="24"/>
          <w:szCs w:val="24"/>
          <w:lang w:eastAsia="hu-HU"/>
        </w:rPr>
        <w:t>nek</w:t>
      </w:r>
      <w:r w:rsidR="00713C6A">
        <w:rPr>
          <w:rFonts w:ascii="Constantia" w:hAnsi="Constantia" w:cs="Constantia"/>
          <w:sz w:val="24"/>
          <w:szCs w:val="24"/>
          <w:lang w:eastAsia="hu-HU"/>
        </w:rPr>
        <w:t xml:space="preserve"> bérbeadásra.</w:t>
      </w:r>
    </w:p>
    <w:p w:rsidR="009F0AEF" w:rsidRPr="00B1001D" w:rsidRDefault="009F0AEF" w:rsidP="00467FEF">
      <w:pPr>
        <w:tabs>
          <w:tab w:val="left" w:pos="2640"/>
        </w:tabs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</w:p>
    <w:p w:rsidR="009F0AEF" w:rsidRPr="00B1001D" w:rsidRDefault="009F0AEF" w:rsidP="00467FEF">
      <w:pPr>
        <w:tabs>
          <w:tab w:val="left" w:pos="2640"/>
        </w:tabs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>
        <w:rPr>
          <w:rFonts w:ascii="Constantia" w:hAnsi="Constantia" w:cs="Constantia"/>
          <w:b/>
          <w:bCs/>
          <w:sz w:val="24"/>
          <w:szCs w:val="24"/>
          <w:lang w:eastAsia="hu-HU"/>
        </w:rPr>
        <w:t>Kérem a Tisztelt Bizottságot, hogy</w:t>
      </w:r>
      <w:r w:rsidRPr="00B1001D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 fogadja el a döntési javaslat</w:t>
      </w:r>
      <w:r>
        <w:rPr>
          <w:rFonts w:ascii="Constantia" w:hAnsi="Constantia" w:cs="Constantia"/>
          <w:b/>
          <w:bCs/>
          <w:sz w:val="24"/>
          <w:szCs w:val="24"/>
          <w:lang w:eastAsia="hu-HU"/>
        </w:rPr>
        <w:t>ot.</w:t>
      </w:r>
    </w:p>
    <w:p w:rsidR="009F0AEF" w:rsidRPr="00B1001D" w:rsidRDefault="009F0AEF" w:rsidP="00B1001D">
      <w:pPr>
        <w:tabs>
          <w:tab w:val="left" w:pos="2640"/>
        </w:tabs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</w:p>
    <w:p w:rsidR="008C0C6A" w:rsidRDefault="009F0AEF" w:rsidP="008C0C6A">
      <w:pPr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  <w:r w:rsidRPr="00B1001D">
        <w:rPr>
          <w:rFonts w:ascii="Constantia" w:hAnsi="Constantia" w:cs="Constantia"/>
          <w:sz w:val="24"/>
          <w:szCs w:val="24"/>
          <w:lang w:eastAsia="hu-HU"/>
        </w:rPr>
        <w:t xml:space="preserve">Eger, </w:t>
      </w:r>
      <w:r w:rsidR="00C50899">
        <w:rPr>
          <w:rFonts w:ascii="Constantia" w:hAnsi="Constantia" w:cs="Constantia"/>
          <w:sz w:val="24"/>
          <w:szCs w:val="24"/>
          <w:lang w:eastAsia="hu-HU"/>
        </w:rPr>
        <w:t xml:space="preserve">2017. </w:t>
      </w:r>
      <w:r w:rsidR="004166E4">
        <w:rPr>
          <w:rFonts w:ascii="Constantia" w:hAnsi="Constantia" w:cs="Constantia"/>
          <w:sz w:val="24"/>
          <w:szCs w:val="24"/>
          <w:lang w:eastAsia="hu-HU"/>
        </w:rPr>
        <w:t>április</w:t>
      </w:r>
      <w:r w:rsidR="00C50899">
        <w:rPr>
          <w:rFonts w:ascii="Constantia" w:hAnsi="Constantia" w:cs="Constantia"/>
          <w:sz w:val="24"/>
          <w:szCs w:val="24"/>
          <w:lang w:eastAsia="hu-HU"/>
        </w:rPr>
        <w:t xml:space="preserve"> </w:t>
      </w:r>
      <w:r w:rsidR="004166E4">
        <w:rPr>
          <w:rFonts w:ascii="Constantia" w:hAnsi="Constantia" w:cs="Constantia"/>
          <w:sz w:val="24"/>
          <w:szCs w:val="24"/>
          <w:lang w:eastAsia="hu-HU"/>
        </w:rPr>
        <w:t>07</w:t>
      </w:r>
      <w:r w:rsidR="00C50899">
        <w:rPr>
          <w:rFonts w:ascii="Constantia" w:hAnsi="Constantia" w:cs="Constantia"/>
          <w:sz w:val="24"/>
          <w:szCs w:val="24"/>
          <w:lang w:eastAsia="hu-HU"/>
        </w:rPr>
        <w:t>.</w:t>
      </w:r>
      <w:r w:rsidR="008C0C6A">
        <w:rPr>
          <w:rFonts w:ascii="Constantia" w:hAnsi="Constantia" w:cs="Constantia"/>
          <w:sz w:val="24"/>
          <w:szCs w:val="24"/>
          <w:lang w:eastAsia="hu-HU"/>
        </w:rPr>
        <w:tab/>
      </w:r>
      <w:r w:rsidR="008C0C6A">
        <w:rPr>
          <w:rFonts w:ascii="Constantia" w:hAnsi="Constantia" w:cs="Constantia"/>
          <w:sz w:val="24"/>
          <w:szCs w:val="24"/>
          <w:lang w:eastAsia="hu-HU"/>
        </w:rPr>
        <w:tab/>
      </w:r>
    </w:p>
    <w:p w:rsidR="009F0AEF" w:rsidRPr="00B1001D" w:rsidRDefault="008C0C6A" w:rsidP="008C0C6A">
      <w:pPr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  <w:r>
        <w:rPr>
          <w:rFonts w:ascii="Constantia" w:hAnsi="Constantia" w:cs="Constantia"/>
          <w:sz w:val="24"/>
          <w:szCs w:val="24"/>
          <w:lang w:eastAsia="hu-HU"/>
        </w:rPr>
        <w:tab/>
      </w:r>
      <w:r>
        <w:rPr>
          <w:rFonts w:ascii="Constantia" w:hAnsi="Constantia" w:cs="Constantia"/>
          <w:sz w:val="24"/>
          <w:szCs w:val="24"/>
          <w:lang w:eastAsia="hu-HU"/>
        </w:rPr>
        <w:tab/>
      </w:r>
      <w:r>
        <w:rPr>
          <w:rFonts w:ascii="Constantia" w:hAnsi="Constantia" w:cs="Constantia"/>
          <w:sz w:val="24"/>
          <w:szCs w:val="24"/>
          <w:lang w:eastAsia="hu-HU"/>
        </w:rPr>
        <w:tab/>
      </w:r>
      <w:r>
        <w:rPr>
          <w:rFonts w:ascii="Constantia" w:hAnsi="Constantia" w:cs="Constantia"/>
          <w:sz w:val="24"/>
          <w:szCs w:val="24"/>
          <w:lang w:eastAsia="hu-HU"/>
        </w:rPr>
        <w:tab/>
      </w:r>
      <w:r>
        <w:rPr>
          <w:rFonts w:ascii="Constantia" w:hAnsi="Constantia" w:cs="Constantia"/>
          <w:sz w:val="24"/>
          <w:szCs w:val="24"/>
          <w:lang w:eastAsia="hu-HU"/>
        </w:rPr>
        <w:tab/>
      </w:r>
      <w:r>
        <w:rPr>
          <w:rFonts w:ascii="Constantia" w:hAnsi="Constantia" w:cs="Constantia"/>
          <w:sz w:val="24"/>
          <w:szCs w:val="24"/>
          <w:lang w:eastAsia="hu-HU"/>
        </w:rPr>
        <w:tab/>
      </w:r>
      <w:r>
        <w:rPr>
          <w:rFonts w:ascii="Constantia" w:hAnsi="Constantia" w:cs="Constantia"/>
          <w:sz w:val="24"/>
          <w:szCs w:val="24"/>
          <w:lang w:eastAsia="hu-HU"/>
        </w:rPr>
        <w:tab/>
      </w:r>
      <w:r w:rsidR="009F0AEF">
        <w:rPr>
          <w:rFonts w:ascii="Constantia" w:hAnsi="Constantia" w:cs="Constantia"/>
          <w:b/>
          <w:bCs/>
          <w:smallCaps/>
          <w:spacing w:val="40"/>
          <w:sz w:val="24"/>
          <w:szCs w:val="24"/>
          <w:lang w:eastAsia="hu-HU"/>
        </w:rPr>
        <w:tab/>
      </w:r>
      <w:r w:rsidR="009F0AEF" w:rsidRPr="00B1001D">
        <w:rPr>
          <w:rFonts w:ascii="Constantia" w:hAnsi="Constantia" w:cs="Constantia"/>
          <w:b/>
          <w:bCs/>
          <w:smallCaps/>
          <w:spacing w:val="40"/>
          <w:sz w:val="24"/>
          <w:szCs w:val="24"/>
          <w:lang w:eastAsia="hu-HU"/>
        </w:rPr>
        <w:t>Orosz Lászlóné</w:t>
      </w:r>
      <w:r w:rsidR="009F0AEF">
        <w:rPr>
          <w:rFonts w:ascii="Constantia" w:hAnsi="Constantia" w:cs="Constantia"/>
          <w:b/>
          <w:bCs/>
          <w:smallCaps/>
          <w:spacing w:val="40"/>
          <w:sz w:val="24"/>
          <w:szCs w:val="24"/>
          <w:lang w:eastAsia="hu-HU"/>
        </w:rPr>
        <w:t xml:space="preserve"> </w:t>
      </w:r>
      <w:proofErr w:type="spellStart"/>
      <w:r w:rsidR="009F0AEF">
        <w:rPr>
          <w:rFonts w:ascii="Constantia" w:hAnsi="Constantia" w:cs="Constantia"/>
          <w:b/>
          <w:bCs/>
          <w:smallCaps/>
          <w:spacing w:val="40"/>
          <w:sz w:val="24"/>
          <w:szCs w:val="24"/>
          <w:lang w:eastAsia="hu-HU"/>
        </w:rPr>
        <w:t>sk</w:t>
      </w:r>
      <w:proofErr w:type="spellEnd"/>
      <w:r w:rsidR="009F0AEF">
        <w:rPr>
          <w:rFonts w:ascii="Constantia" w:hAnsi="Constantia" w:cs="Constantia"/>
          <w:b/>
          <w:bCs/>
          <w:smallCaps/>
          <w:spacing w:val="40"/>
          <w:sz w:val="24"/>
          <w:szCs w:val="24"/>
          <w:lang w:eastAsia="hu-HU"/>
        </w:rPr>
        <w:t>.</w:t>
      </w:r>
    </w:p>
    <w:p w:rsidR="009F0AEF" w:rsidRPr="00B1001D" w:rsidRDefault="009F0AEF" w:rsidP="00B1001D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B1001D">
        <w:rPr>
          <w:rFonts w:ascii="Constantia" w:hAnsi="Constantia" w:cs="Constantia"/>
          <w:b/>
          <w:bCs/>
          <w:sz w:val="24"/>
          <w:szCs w:val="24"/>
          <w:lang w:eastAsia="hu-HU"/>
        </w:rPr>
        <w:tab/>
      </w:r>
      <w:r w:rsidRPr="00B1001D">
        <w:rPr>
          <w:rFonts w:ascii="Constantia" w:hAnsi="Constantia" w:cs="Constantia"/>
          <w:b/>
          <w:bCs/>
          <w:sz w:val="24"/>
          <w:szCs w:val="24"/>
          <w:lang w:eastAsia="hu-HU"/>
        </w:rPr>
        <w:tab/>
      </w:r>
      <w:r w:rsidRPr="00B1001D">
        <w:rPr>
          <w:rFonts w:ascii="Constantia" w:hAnsi="Constantia" w:cs="Constantia"/>
          <w:b/>
          <w:bCs/>
          <w:sz w:val="24"/>
          <w:szCs w:val="24"/>
          <w:lang w:eastAsia="hu-HU"/>
        </w:rPr>
        <w:tab/>
      </w:r>
      <w:r w:rsidRPr="00B1001D">
        <w:rPr>
          <w:rFonts w:ascii="Constantia" w:hAnsi="Constantia" w:cs="Constantia"/>
          <w:b/>
          <w:bCs/>
          <w:sz w:val="24"/>
          <w:szCs w:val="24"/>
          <w:lang w:eastAsia="hu-HU"/>
        </w:rPr>
        <w:tab/>
      </w:r>
      <w:r w:rsidRPr="00B1001D">
        <w:rPr>
          <w:rFonts w:ascii="Constantia" w:hAnsi="Constantia" w:cs="Constantia"/>
          <w:b/>
          <w:bCs/>
          <w:sz w:val="24"/>
          <w:szCs w:val="24"/>
          <w:lang w:eastAsia="hu-HU"/>
        </w:rPr>
        <w:tab/>
      </w:r>
      <w:r w:rsidRPr="00B1001D">
        <w:rPr>
          <w:rFonts w:ascii="Constantia" w:hAnsi="Constantia" w:cs="Constantia"/>
          <w:b/>
          <w:bCs/>
          <w:sz w:val="24"/>
          <w:szCs w:val="24"/>
          <w:lang w:eastAsia="hu-HU"/>
        </w:rPr>
        <w:tab/>
      </w:r>
      <w:r w:rsidRPr="00720C13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          Városgazdálkodási Bizottság elnöke</w:t>
      </w:r>
    </w:p>
    <w:p w:rsidR="009F0AEF" w:rsidRPr="00B1001D" w:rsidRDefault="009F0AEF" w:rsidP="00B1001D">
      <w:pPr>
        <w:spacing w:after="0" w:line="240" w:lineRule="auto"/>
        <w:jc w:val="both"/>
        <w:rPr>
          <w:rFonts w:ascii="Constantia" w:hAnsi="Constantia" w:cs="Constantia"/>
          <w:b/>
          <w:bCs/>
          <w:sz w:val="28"/>
          <w:szCs w:val="28"/>
          <w:u w:val="single"/>
          <w:lang w:eastAsia="hu-HU"/>
        </w:rPr>
      </w:pPr>
    </w:p>
    <w:p w:rsidR="00612D6A" w:rsidRDefault="00612D6A" w:rsidP="00600D2A">
      <w:pPr>
        <w:spacing w:after="0" w:line="240" w:lineRule="auto"/>
        <w:jc w:val="both"/>
        <w:outlineLvl w:val="0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p w:rsidR="00600D2A" w:rsidRPr="00600D2A" w:rsidRDefault="00600D2A" w:rsidP="00600D2A">
      <w:pPr>
        <w:spacing w:after="0" w:line="240" w:lineRule="auto"/>
        <w:jc w:val="both"/>
        <w:outlineLvl w:val="0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  <w:r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Bizottsági döntés:</w:t>
      </w:r>
    </w:p>
    <w:p w:rsidR="00600D2A" w:rsidRPr="00600D2A" w:rsidRDefault="00600D2A" w:rsidP="00600D2A">
      <w:pPr>
        <w:spacing w:after="0" w:line="240" w:lineRule="auto"/>
        <w:jc w:val="both"/>
        <w:rPr>
          <w:rFonts w:ascii="Constantia" w:eastAsia="Times New Roman" w:hAnsi="Constantia" w:cs="Times New Roman"/>
          <w:b/>
          <w:bCs/>
          <w:sz w:val="24"/>
          <w:szCs w:val="24"/>
          <w:u w:val="single"/>
          <w:lang w:eastAsia="hu-HU"/>
        </w:rPr>
      </w:pPr>
    </w:p>
    <w:p w:rsidR="00600D2A" w:rsidRPr="00600D2A" w:rsidRDefault="00600D2A" w:rsidP="00600D2A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>Eger Megyei Jogú Város Önkormányzata Közgyűlésének Városgazdálkodási Bizottsága saját hatáskörben eljárva egyetért az önkormányzat tulajdonában lévő nem lakás célú helyiség</w:t>
      </w:r>
      <w:r w:rsidR="00862704">
        <w:rPr>
          <w:rFonts w:ascii="Constantia" w:hAnsi="Constantia" w:cs="Constantia"/>
          <w:b/>
          <w:bCs/>
          <w:sz w:val="24"/>
          <w:szCs w:val="24"/>
          <w:lang w:eastAsia="hu-HU"/>
        </w:rPr>
        <w:t>ek</w:t>
      </w: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 nyílt versenyeztetés útján történő bérbeadására vonatkozó alábbi pályázati felhívás közzétételével: </w:t>
      </w:r>
    </w:p>
    <w:p w:rsidR="00600D2A" w:rsidRPr="00600D2A" w:rsidRDefault="00600D2A" w:rsidP="00600D2A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</w:p>
    <w:p w:rsidR="00600D2A" w:rsidRPr="00600D2A" w:rsidRDefault="00600D2A" w:rsidP="00600D2A">
      <w:pPr>
        <w:spacing w:after="120" w:line="240" w:lineRule="auto"/>
        <w:ind w:left="360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>Eger Megyei Jogú Város Önkormányzata meghirdeti az Önkormányzat tulajdonában lévő nem lakás célú helyisége</w:t>
      </w:r>
      <w:r w:rsidR="008320E1">
        <w:rPr>
          <w:rFonts w:ascii="Constantia" w:hAnsi="Constantia" w:cs="Constantia"/>
          <w:b/>
          <w:bCs/>
          <w:sz w:val="24"/>
          <w:szCs w:val="24"/>
          <w:lang w:eastAsia="hu-HU"/>
        </w:rPr>
        <w:t>ke</w:t>
      </w:r>
      <w:r w:rsidR="00C50899">
        <w:rPr>
          <w:rFonts w:ascii="Constantia" w:hAnsi="Constantia" w:cs="Constantia"/>
          <w:b/>
          <w:bCs/>
          <w:sz w:val="24"/>
          <w:szCs w:val="24"/>
          <w:lang w:eastAsia="hu-HU"/>
        </w:rPr>
        <w:t>t</w:t>
      </w: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 nyílt versenyeztetési eljárás útján történő bérbeadás</w:t>
      </w:r>
      <w:r w:rsidR="00C50899">
        <w:rPr>
          <w:rFonts w:ascii="Constantia" w:hAnsi="Constantia" w:cs="Constantia"/>
          <w:b/>
          <w:bCs/>
          <w:sz w:val="24"/>
          <w:szCs w:val="24"/>
          <w:lang w:eastAsia="hu-HU"/>
        </w:rPr>
        <w:t>ra</w:t>
      </w: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 az Önkormányzat vagyonáról és a vagyongazdálkodásról szóló 35/2015.(X.30.) rendelet alapján az alábbiak szerint: </w:t>
      </w:r>
    </w:p>
    <w:p w:rsidR="00600D2A" w:rsidRPr="00600D2A" w:rsidRDefault="00600D2A" w:rsidP="00600D2A">
      <w:pPr>
        <w:spacing w:after="0" w:line="240" w:lineRule="auto"/>
        <w:jc w:val="center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lastRenderedPageBreak/>
        <w:t>Eger Megyei Jogú Város Önkormányzatának megbízása alapján az EVAT Zrt. 201</w:t>
      </w:r>
      <w:r w:rsidR="00C50899">
        <w:rPr>
          <w:rFonts w:ascii="Constantia" w:hAnsi="Constantia" w:cs="Constantia"/>
          <w:b/>
          <w:bCs/>
          <w:sz w:val="24"/>
          <w:szCs w:val="24"/>
          <w:lang w:eastAsia="hu-HU"/>
        </w:rPr>
        <w:t>7</w:t>
      </w: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. </w:t>
      </w:r>
      <w:r w:rsidR="004B4A25">
        <w:rPr>
          <w:rFonts w:ascii="Constantia" w:hAnsi="Constantia" w:cs="Constantia"/>
          <w:b/>
          <w:bCs/>
          <w:sz w:val="24"/>
          <w:szCs w:val="24"/>
          <w:lang w:eastAsia="hu-HU"/>
        </w:rPr>
        <w:t>május 03</w:t>
      </w:r>
      <w:bookmarkStart w:id="0" w:name="_GoBack"/>
      <w:bookmarkEnd w:id="0"/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>.-</w:t>
      </w:r>
      <w:r w:rsidR="008320E1">
        <w:rPr>
          <w:rFonts w:ascii="Constantia" w:hAnsi="Constantia" w:cs="Constantia"/>
          <w:b/>
          <w:bCs/>
          <w:sz w:val="24"/>
          <w:szCs w:val="24"/>
          <w:lang w:eastAsia="hu-HU"/>
        </w:rPr>
        <w:t>á</w:t>
      </w: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>n 9</w:t>
      </w:r>
      <w:r w:rsidR="00A670D7">
        <w:rPr>
          <w:rFonts w:ascii="Constantia" w:hAnsi="Constantia" w:cs="Constantia"/>
          <w:b/>
          <w:bCs/>
          <w:sz w:val="24"/>
          <w:szCs w:val="24"/>
          <w:lang w:eastAsia="hu-HU"/>
        </w:rPr>
        <w:t>.</w:t>
      </w: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>00 órakor nyílt versenyeztetés útján bérbe kívánja adni az</w:t>
      </w:r>
    </w:p>
    <w:p w:rsidR="00600D2A" w:rsidRPr="00600D2A" w:rsidRDefault="00600D2A" w:rsidP="00600D2A">
      <w:pPr>
        <w:spacing w:after="0" w:line="240" w:lineRule="auto"/>
        <w:ind w:right="-567"/>
        <w:jc w:val="center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>Önkormányzati tulajdonban lévő nem lakás célú helyisége</w:t>
      </w:r>
      <w:r w:rsidR="00862704">
        <w:rPr>
          <w:rFonts w:ascii="Constantia" w:hAnsi="Constantia" w:cs="Constantia"/>
          <w:b/>
          <w:bCs/>
          <w:sz w:val="24"/>
          <w:szCs w:val="24"/>
          <w:lang w:eastAsia="hu-HU"/>
        </w:rPr>
        <w:t>ke</w:t>
      </w: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>t.</w:t>
      </w:r>
    </w:p>
    <w:p w:rsidR="00600D2A" w:rsidRPr="00600D2A" w:rsidRDefault="00600D2A" w:rsidP="00600D2A">
      <w:pPr>
        <w:spacing w:after="0" w:line="240" w:lineRule="auto"/>
        <w:ind w:right="-567"/>
        <w:jc w:val="center"/>
        <w:rPr>
          <w:rFonts w:ascii="Constantia" w:hAnsi="Constantia" w:cs="Constantia"/>
          <w:b/>
          <w:bCs/>
          <w:sz w:val="24"/>
          <w:szCs w:val="24"/>
          <w:lang w:eastAsia="hu-HU"/>
        </w:rPr>
      </w:pPr>
    </w:p>
    <w:p w:rsidR="00600D2A" w:rsidRPr="00600D2A" w:rsidRDefault="00600D2A" w:rsidP="00600D2A">
      <w:pPr>
        <w:spacing w:after="120" w:line="240" w:lineRule="auto"/>
        <w:jc w:val="right"/>
        <w:rPr>
          <w:rFonts w:ascii="Constantia" w:hAnsi="Constantia" w:cs="Constantia"/>
          <w:b/>
          <w:bCs/>
          <w:sz w:val="20"/>
          <w:szCs w:val="20"/>
          <w:lang w:eastAsia="hu-HU"/>
        </w:rPr>
      </w:pPr>
      <w:r w:rsidRPr="00600D2A">
        <w:rPr>
          <w:rFonts w:ascii="Constantia" w:hAnsi="Constantia" w:cs="Constantia"/>
          <w:b/>
          <w:bCs/>
          <w:sz w:val="20"/>
          <w:szCs w:val="20"/>
          <w:lang w:eastAsia="hu-HU"/>
        </w:rPr>
        <w:t>(összegek Ft-ban értendők)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0"/>
        <w:gridCol w:w="1214"/>
        <w:gridCol w:w="1326"/>
        <w:gridCol w:w="1295"/>
        <w:gridCol w:w="1355"/>
        <w:gridCol w:w="1237"/>
        <w:gridCol w:w="1225"/>
      </w:tblGrid>
      <w:tr w:rsidR="00DC6526" w:rsidRPr="00600D2A" w:rsidTr="00C50899">
        <w:trPr>
          <w:trHeight w:val="1170"/>
        </w:trPr>
        <w:tc>
          <w:tcPr>
            <w:tcW w:w="1490" w:type="dxa"/>
          </w:tcPr>
          <w:p w:rsidR="00600D2A" w:rsidRPr="00600D2A" w:rsidRDefault="00600D2A" w:rsidP="00600D2A">
            <w:pPr>
              <w:spacing w:after="120" w:line="240" w:lineRule="auto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  <w:lang w:eastAsia="hu-HU"/>
              </w:rPr>
            </w:pPr>
          </w:p>
          <w:p w:rsidR="00600D2A" w:rsidRPr="00600D2A" w:rsidRDefault="00600D2A" w:rsidP="00600D2A">
            <w:pPr>
              <w:spacing w:after="120" w:line="240" w:lineRule="auto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  <w:lang w:eastAsia="hu-HU"/>
              </w:rPr>
            </w:pPr>
            <w:r w:rsidRPr="00600D2A">
              <w:rPr>
                <w:rFonts w:ascii="Constantia" w:hAnsi="Constantia" w:cs="Constantia"/>
                <w:b/>
                <w:bCs/>
                <w:sz w:val="20"/>
                <w:szCs w:val="20"/>
                <w:lang w:eastAsia="hu-HU"/>
              </w:rPr>
              <w:t>Cím</w:t>
            </w:r>
          </w:p>
        </w:tc>
        <w:tc>
          <w:tcPr>
            <w:tcW w:w="1168" w:type="dxa"/>
          </w:tcPr>
          <w:p w:rsidR="00600D2A" w:rsidRPr="00600D2A" w:rsidRDefault="00600D2A" w:rsidP="00600D2A">
            <w:pPr>
              <w:spacing w:after="120" w:line="240" w:lineRule="auto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  <w:lang w:eastAsia="hu-HU"/>
              </w:rPr>
            </w:pPr>
          </w:p>
          <w:p w:rsidR="00600D2A" w:rsidRPr="00600D2A" w:rsidRDefault="00600D2A" w:rsidP="00600D2A">
            <w:pPr>
              <w:spacing w:after="120" w:line="240" w:lineRule="auto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  <w:lang w:eastAsia="hu-HU"/>
              </w:rPr>
            </w:pPr>
            <w:r w:rsidRPr="00600D2A">
              <w:rPr>
                <w:rFonts w:ascii="Constantia" w:hAnsi="Constantia" w:cs="Constantia"/>
                <w:b/>
                <w:bCs/>
                <w:sz w:val="20"/>
                <w:szCs w:val="20"/>
                <w:lang w:eastAsia="hu-HU"/>
              </w:rPr>
              <w:t>Hrsz.</w:t>
            </w:r>
          </w:p>
        </w:tc>
        <w:tc>
          <w:tcPr>
            <w:tcW w:w="1326" w:type="dxa"/>
          </w:tcPr>
          <w:p w:rsidR="00600D2A" w:rsidRPr="00600D2A" w:rsidRDefault="00600D2A" w:rsidP="00600D2A">
            <w:pPr>
              <w:spacing w:after="120" w:line="240" w:lineRule="auto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  <w:lang w:eastAsia="hu-HU"/>
              </w:rPr>
            </w:pPr>
          </w:p>
          <w:p w:rsidR="00600D2A" w:rsidRPr="00600D2A" w:rsidRDefault="00600D2A" w:rsidP="00600D2A">
            <w:pPr>
              <w:spacing w:after="120" w:line="240" w:lineRule="auto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  <w:lang w:eastAsia="hu-HU"/>
              </w:rPr>
            </w:pPr>
            <w:r w:rsidRPr="00600D2A">
              <w:rPr>
                <w:rFonts w:ascii="Constantia" w:hAnsi="Constantia" w:cs="Constantia"/>
                <w:b/>
                <w:bCs/>
                <w:sz w:val="20"/>
                <w:szCs w:val="20"/>
                <w:lang w:eastAsia="hu-HU"/>
              </w:rPr>
              <w:t>Funkció</w:t>
            </w:r>
          </w:p>
        </w:tc>
        <w:tc>
          <w:tcPr>
            <w:tcW w:w="1295" w:type="dxa"/>
          </w:tcPr>
          <w:p w:rsidR="00600D2A" w:rsidRPr="00600D2A" w:rsidRDefault="00600D2A" w:rsidP="00600D2A">
            <w:pPr>
              <w:spacing w:after="120" w:line="240" w:lineRule="auto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  <w:lang w:eastAsia="hu-HU"/>
              </w:rPr>
            </w:pPr>
          </w:p>
          <w:p w:rsidR="00600D2A" w:rsidRPr="00600D2A" w:rsidRDefault="00600D2A" w:rsidP="00600D2A">
            <w:pPr>
              <w:spacing w:after="120" w:line="240" w:lineRule="auto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  <w:lang w:eastAsia="hu-HU"/>
              </w:rPr>
            </w:pPr>
            <w:r w:rsidRPr="00600D2A">
              <w:rPr>
                <w:rFonts w:ascii="Constantia" w:hAnsi="Constantia" w:cs="Constantia"/>
                <w:b/>
                <w:bCs/>
                <w:sz w:val="20"/>
                <w:szCs w:val="20"/>
                <w:lang w:eastAsia="hu-HU"/>
              </w:rPr>
              <w:t>Alapterület m2</w:t>
            </w:r>
          </w:p>
        </w:tc>
        <w:tc>
          <w:tcPr>
            <w:tcW w:w="1355" w:type="dxa"/>
          </w:tcPr>
          <w:p w:rsidR="00600D2A" w:rsidRPr="00600D2A" w:rsidRDefault="00600D2A" w:rsidP="00600D2A">
            <w:pPr>
              <w:spacing w:after="120" w:line="240" w:lineRule="auto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  <w:lang w:eastAsia="hu-HU"/>
              </w:rPr>
            </w:pPr>
            <w:r w:rsidRPr="00600D2A">
              <w:rPr>
                <w:rFonts w:ascii="Constantia" w:hAnsi="Constantia" w:cs="Constantia"/>
                <w:b/>
                <w:bCs/>
                <w:sz w:val="20"/>
                <w:szCs w:val="20"/>
                <w:lang w:eastAsia="hu-HU"/>
              </w:rPr>
              <w:t>Forgalmi érték</w:t>
            </w:r>
          </w:p>
          <w:p w:rsidR="00600D2A" w:rsidRPr="00600D2A" w:rsidRDefault="00600D2A" w:rsidP="00600D2A">
            <w:pPr>
              <w:spacing w:after="120" w:line="240" w:lineRule="auto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  <w:lang w:eastAsia="hu-HU"/>
              </w:rPr>
            </w:pPr>
            <w:r w:rsidRPr="00600D2A">
              <w:rPr>
                <w:rFonts w:ascii="Constantia" w:hAnsi="Constantia" w:cs="Constantia"/>
                <w:b/>
                <w:bCs/>
                <w:sz w:val="20"/>
                <w:szCs w:val="20"/>
                <w:lang w:eastAsia="hu-HU"/>
              </w:rPr>
              <w:t>(nettó ár)</w:t>
            </w:r>
          </w:p>
        </w:tc>
        <w:tc>
          <w:tcPr>
            <w:tcW w:w="1237" w:type="dxa"/>
          </w:tcPr>
          <w:p w:rsidR="00600D2A" w:rsidRPr="00600D2A" w:rsidRDefault="00600D2A" w:rsidP="00600D2A">
            <w:pPr>
              <w:spacing w:after="120" w:line="240" w:lineRule="auto"/>
              <w:jc w:val="center"/>
              <w:rPr>
                <w:rFonts w:ascii="Constantia" w:hAnsi="Constantia" w:cs="Constantia"/>
                <w:sz w:val="20"/>
                <w:szCs w:val="20"/>
                <w:lang w:eastAsia="hu-HU"/>
              </w:rPr>
            </w:pPr>
            <w:r w:rsidRPr="00600D2A">
              <w:rPr>
                <w:rFonts w:ascii="Constantia" w:hAnsi="Constantia" w:cs="Constantia"/>
                <w:b/>
                <w:bCs/>
                <w:sz w:val="20"/>
                <w:szCs w:val="20"/>
                <w:lang w:eastAsia="hu-HU"/>
              </w:rPr>
              <w:t>Induló éves bérleti díj (nettó ár</w:t>
            </w:r>
            <w:r w:rsidRPr="00600D2A">
              <w:rPr>
                <w:rFonts w:ascii="Constantia" w:hAnsi="Constantia" w:cs="Constantia"/>
                <w:sz w:val="20"/>
                <w:szCs w:val="20"/>
                <w:lang w:eastAsia="hu-HU"/>
              </w:rPr>
              <w:t>)</w:t>
            </w:r>
          </w:p>
        </w:tc>
        <w:tc>
          <w:tcPr>
            <w:tcW w:w="1225" w:type="dxa"/>
          </w:tcPr>
          <w:p w:rsidR="00600D2A" w:rsidRPr="00600D2A" w:rsidRDefault="00600D2A" w:rsidP="00600D2A">
            <w:pPr>
              <w:spacing w:after="120" w:line="240" w:lineRule="auto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  <w:lang w:eastAsia="hu-HU"/>
              </w:rPr>
            </w:pPr>
            <w:r w:rsidRPr="00600D2A">
              <w:rPr>
                <w:rFonts w:ascii="Constantia" w:hAnsi="Constantia" w:cs="Constantia"/>
                <w:b/>
                <w:bCs/>
                <w:sz w:val="20"/>
                <w:szCs w:val="20"/>
                <w:lang w:eastAsia="hu-HU"/>
              </w:rPr>
              <w:t xml:space="preserve">Pályázati biztosíték </w:t>
            </w:r>
          </w:p>
        </w:tc>
      </w:tr>
      <w:tr w:rsidR="00DC6526" w:rsidRPr="00600D2A" w:rsidTr="00C50899">
        <w:tc>
          <w:tcPr>
            <w:tcW w:w="1490" w:type="dxa"/>
          </w:tcPr>
          <w:p w:rsidR="00600D2A" w:rsidRPr="00600D2A" w:rsidRDefault="00C50899" w:rsidP="00862704">
            <w:pPr>
              <w:spacing w:after="120" w:line="240" w:lineRule="auto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Constantia" w:hAnsi="Constantia" w:cs="Constantia"/>
                <w:b/>
                <w:bCs/>
                <w:sz w:val="20"/>
                <w:szCs w:val="20"/>
                <w:lang w:eastAsia="hu-HU"/>
              </w:rPr>
              <w:t xml:space="preserve">Dobó </w:t>
            </w:r>
            <w:r w:rsidR="00862704">
              <w:rPr>
                <w:rFonts w:ascii="Constantia" w:hAnsi="Constantia" w:cs="Constantia"/>
                <w:b/>
                <w:bCs/>
                <w:sz w:val="20"/>
                <w:szCs w:val="20"/>
                <w:lang w:eastAsia="hu-HU"/>
              </w:rPr>
              <w:t>u. 22</w:t>
            </w:r>
            <w:r>
              <w:rPr>
                <w:rFonts w:ascii="Constantia" w:hAnsi="Constantia" w:cs="Constantia"/>
                <w:b/>
                <w:bCs/>
                <w:sz w:val="20"/>
                <w:szCs w:val="20"/>
                <w:lang w:eastAsia="hu-HU"/>
              </w:rPr>
              <w:t>.</w:t>
            </w:r>
          </w:p>
        </w:tc>
        <w:tc>
          <w:tcPr>
            <w:tcW w:w="1168" w:type="dxa"/>
          </w:tcPr>
          <w:p w:rsidR="00600D2A" w:rsidRPr="009F5B3A" w:rsidRDefault="00C50899" w:rsidP="00862704">
            <w:pPr>
              <w:spacing w:after="120" w:line="240" w:lineRule="auto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Constantia" w:eastAsia="Times New Roman" w:hAnsi="Constantia" w:cs="Times New Roman"/>
                <w:b/>
                <w:sz w:val="20"/>
                <w:szCs w:val="20"/>
                <w:lang w:eastAsia="hu-HU"/>
              </w:rPr>
              <w:t>5</w:t>
            </w:r>
            <w:r w:rsidR="00862704">
              <w:rPr>
                <w:rFonts w:ascii="Constantia" w:eastAsia="Times New Roman" w:hAnsi="Constantia" w:cs="Times New Roman"/>
                <w:b/>
                <w:sz w:val="20"/>
                <w:szCs w:val="20"/>
                <w:lang w:eastAsia="hu-HU"/>
              </w:rPr>
              <w:t>476/A-1</w:t>
            </w:r>
            <w:r w:rsidR="009F5B3A" w:rsidRPr="009F5B3A">
              <w:rPr>
                <w:rFonts w:ascii="Constantia" w:eastAsia="Times New Roman" w:hAnsi="Constantia" w:cs="Times New Roman"/>
                <w:b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326" w:type="dxa"/>
          </w:tcPr>
          <w:p w:rsidR="00600D2A" w:rsidRPr="00600D2A" w:rsidRDefault="00C50899" w:rsidP="00600D2A">
            <w:pPr>
              <w:spacing w:after="120" w:line="240" w:lineRule="auto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Constantia" w:hAnsi="Constantia" w:cs="Constantia"/>
                <w:b/>
                <w:bCs/>
                <w:sz w:val="20"/>
                <w:szCs w:val="20"/>
                <w:lang w:eastAsia="hu-HU"/>
              </w:rPr>
              <w:t>üzlet</w:t>
            </w:r>
          </w:p>
        </w:tc>
        <w:tc>
          <w:tcPr>
            <w:tcW w:w="1295" w:type="dxa"/>
          </w:tcPr>
          <w:p w:rsidR="00600D2A" w:rsidRPr="00600D2A" w:rsidRDefault="00C50899" w:rsidP="001A7D4E">
            <w:pPr>
              <w:spacing w:after="120" w:line="240" w:lineRule="auto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Constantia" w:hAnsi="Constantia" w:cs="Constantia"/>
                <w:b/>
                <w:bCs/>
                <w:sz w:val="20"/>
                <w:szCs w:val="20"/>
                <w:lang w:eastAsia="hu-HU"/>
              </w:rPr>
              <w:t>2</w:t>
            </w:r>
            <w:r w:rsidR="001A7D4E">
              <w:rPr>
                <w:rFonts w:ascii="Constantia" w:hAnsi="Constantia" w:cs="Constantia"/>
                <w:b/>
                <w:bCs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1355" w:type="dxa"/>
          </w:tcPr>
          <w:p w:rsidR="00600D2A" w:rsidRPr="00600D2A" w:rsidRDefault="001A7D4E" w:rsidP="001A7D4E">
            <w:pPr>
              <w:spacing w:after="120" w:line="240" w:lineRule="auto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Constantia" w:hAnsi="Constantia" w:cs="Constantia"/>
                <w:b/>
                <w:bCs/>
                <w:sz w:val="20"/>
                <w:szCs w:val="20"/>
                <w:lang w:eastAsia="hu-HU"/>
              </w:rPr>
              <w:t>8</w:t>
            </w:r>
            <w:r w:rsidR="00B50FE2">
              <w:rPr>
                <w:rFonts w:ascii="Constantia" w:hAnsi="Constantia" w:cs="Constantia"/>
                <w:b/>
                <w:bCs/>
                <w:sz w:val="20"/>
                <w:szCs w:val="20"/>
                <w:lang w:eastAsia="hu-HU"/>
              </w:rPr>
              <w:t>.</w:t>
            </w:r>
            <w:r>
              <w:rPr>
                <w:rFonts w:ascii="Constantia" w:hAnsi="Constantia" w:cs="Constantia"/>
                <w:b/>
                <w:bCs/>
                <w:sz w:val="20"/>
                <w:szCs w:val="20"/>
                <w:lang w:eastAsia="hu-HU"/>
              </w:rPr>
              <w:t>480.000</w:t>
            </w:r>
            <w:r w:rsidR="00600D2A" w:rsidRPr="00600D2A">
              <w:rPr>
                <w:rFonts w:ascii="Constantia" w:hAnsi="Constantia" w:cs="Constantia"/>
                <w:b/>
                <w:bCs/>
                <w:sz w:val="20"/>
                <w:szCs w:val="20"/>
                <w:lang w:eastAsia="hu-HU"/>
              </w:rPr>
              <w:t>,-</w:t>
            </w:r>
          </w:p>
        </w:tc>
        <w:tc>
          <w:tcPr>
            <w:tcW w:w="1237" w:type="dxa"/>
          </w:tcPr>
          <w:p w:rsidR="00600D2A" w:rsidRPr="00600D2A" w:rsidRDefault="00DC6526" w:rsidP="00AE02F1">
            <w:pPr>
              <w:spacing w:after="120" w:line="240" w:lineRule="auto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Constantia" w:hAnsi="Constantia" w:cs="Constantia"/>
                <w:b/>
                <w:bCs/>
                <w:sz w:val="20"/>
                <w:szCs w:val="20"/>
                <w:lang w:eastAsia="hu-HU"/>
              </w:rPr>
              <w:t>1.017.600</w:t>
            </w:r>
            <w:r w:rsidR="00600D2A" w:rsidRPr="00600D2A">
              <w:rPr>
                <w:rFonts w:ascii="Constantia" w:hAnsi="Constantia" w:cs="Constantia"/>
                <w:b/>
                <w:bCs/>
                <w:sz w:val="20"/>
                <w:szCs w:val="20"/>
                <w:lang w:eastAsia="hu-HU"/>
              </w:rPr>
              <w:t>,-</w:t>
            </w:r>
          </w:p>
        </w:tc>
        <w:tc>
          <w:tcPr>
            <w:tcW w:w="1225" w:type="dxa"/>
          </w:tcPr>
          <w:p w:rsidR="00600D2A" w:rsidRPr="00600D2A" w:rsidRDefault="00DC6526" w:rsidP="00DC6526">
            <w:pPr>
              <w:spacing w:after="120" w:line="240" w:lineRule="auto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Constantia" w:eastAsia="Times New Roman" w:hAnsi="Constantia" w:cs="Times New Roman"/>
                <w:b/>
                <w:sz w:val="20"/>
                <w:szCs w:val="20"/>
                <w:lang w:eastAsia="hu-HU"/>
              </w:rPr>
              <w:t>254.400</w:t>
            </w:r>
            <w:r w:rsidR="00600D2A" w:rsidRPr="00600D2A">
              <w:rPr>
                <w:rFonts w:ascii="Constantia" w:hAnsi="Constantia" w:cs="Constantia"/>
                <w:b/>
                <w:bCs/>
                <w:sz w:val="20"/>
                <w:szCs w:val="20"/>
                <w:lang w:eastAsia="hu-HU"/>
              </w:rPr>
              <w:t>,-</w:t>
            </w:r>
          </w:p>
        </w:tc>
      </w:tr>
      <w:tr w:rsidR="00DC6526" w:rsidRPr="00600D2A" w:rsidTr="00C50899">
        <w:tc>
          <w:tcPr>
            <w:tcW w:w="1490" w:type="dxa"/>
          </w:tcPr>
          <w:p w:rsidR="00862704" w:rsidRDefault="00AE2867" w:rsidP="00600D2A">
            <w:pPr>
              <w:spacing w:after="120" w:line="240" w:lineRule="auto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Constantia" w:hAnsi="Constantia" w:cs="Constantia"/>
                <w:b/>
                <w:bCs/>
                <w:sz w:val="20"/>
                <w:szCs w:val="20"/>
                <w:lang w:eastAsia="hu-HU"/>
              </w:rPr>
              <w:t>Széchenyi u. 21.</w:t>
            </w:r>
          </w:p>
        </w:tc>
        <w:tc>
          <w:tcPr>
            <w:tcW w:w="1168" w:type="dxa"/>
          </w:tcPr>
          <w:p w:rsidR="00862704" w:rsidRDefault="00AE2867" w:rsidP="009F5B3A">
            <w:pPr>
              <w:spacing w:after="120" w:line="240" w:lineRule="auto"/>
              <w:jc w:val="center"/>
              <w:rPr>
                <w:rFonts w:ascii="Constantia" w:eastAsia="Times New Roman" w:hAnsi="Constantia" w:cs="Times New Roman"/>
                <w:b/>
                <w:sz w:val="20"/>
                <w:szCs w:val="20"/>
                <w:lang w:eastAsia="hu-HU"/>
              </w:rPr>
            </w:pPr>
            <w:r>
              <w:rPr>
                <w:rFonts w:ascii="Constantia" w:eastAsia="Times New Roman" w:hAnsi="Constantia" w:cs="Times New Roman"/>
                <w:b/>
                <w:sz w:val="20"/>
                <w:szCs w:val="20"/>
                <w:lang w:eastAsia="hu-HU"/>
              </w:rPr>
              <w:t>4610/A/2</w:t>
            </w:r>
          </w:p>
        </w:tc>
        <w:tc>
          <w:tcPr>
            <w:tcW w:w="1326" w:type="dxa"/>
          </w:tcPr>
          <w:p w:rsidR="00862704" w:rsidRDefault="00862704" w:rsidP="00600D2A">
            <w:pPr>
              <w:spacing w:after="120" w:line="240" w:lineRule="auto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Constantia" w:hAnsi="Constantia" w:cs="Constantia"/>
                <w:b/>
                <w:bCs/>
                <w:sz w:val="20"/>
                <w:szCs w:val="20"/>
                <w:lang w:eastAsia="hu-HU"/>
              </w:rPr>
              <w:t>üzlet</w:t>
            </w:r>
          </w:p>
        </w:tc>
        <w:tc>
          <w:tcPr>
            <w:tcW w:w="1295" w:type="dxa"/>
          </w:tcPr>
          <w:p w:rsidR="00862704" w:rsidRDefault="00862704" w:rsidP="00600D2A">
            <w:pPr>
              <w:spacing w:after="120" w:line="240" w:lineRule="auto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Constantia" w:hAnsi="Constantia" w:cs="Constantia"/>
                <w:b/>
                <w:bCs/>
                <w:sz w:val="20"/>
                <w:szCs w:val="20"/>
                <w:lang w:eastAsia="hu-HU"/>
              </w:rPr>
              <w:t>17</w:t>
            </w:r>
          </w:p>
        </w:tc>
        <w:tc>
          <w:tcPr>
            <w:tcW w:w="1355" w:type="dxa"/>
          </w:tcPr>
          <w:p w:rsidR="00862704" w:rsidRDefault="00862704" w:rsidP="009F5B3A">
            <w:pPr>
              <w:spacing w:after="120" w:line="240" w:lineRule="auto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Constantia" w:hAnsi="Constantia" w:cs="Constantia"/>
                <w:b/>
                <w:bCs/>
                <w:sz w:val="20"/>
                <w:szCs w:val="20"/>
                <w:lang w:eastAsia="hu-HU"/>
              </w:rPr>
              <w:t>5.130.000,-</w:t>
            </w:r>
          </w:p>
        </w:tc>
        <w:tc>
          <w:tcPr>
            <w:tcW w:w="1237" w:type="dxa"/>
          </w:tcPr>
          <w:p w:rsidR="00862704" w:rsidRDefault="00862704" w:rsidP="00AE02F1">
            <w:pPr>
              <w:spacing w:after="120" w:line="240" w:lineRule="auto"/>
              <w:jc w:val="center"/>
              <w:rPr>
                <w:rFonts w:ascii="Constantia" w:eastAsia="Times New Roman" w:hAnsi="Constantia" w:cs="Times New Roman"/>
                <w:b/>
                <w:sz w:val="20"/>
                <w:szCs w:val="20"/>
                <w:lang w:eastAsia="hu-HU"/>
              </w:rPr>
            </w:pPr>
            <w:r>
              <w:rPr>
                <w:rFonts w:ascii="Constantia" w:eastAsia="Times New Roman" w:hAnsi="Constantia" w:cs="Times New Roman"/>
                <w:b/>
                <w:sz w:val="20"/>
                <w:szCs w:val="20"/>
                <w:lang w:eastAsia="hu-HU"/>
              </w:rPr>
              <w:t>615.600,-</w:t>
            </w:r>
          </w:p>
        </w:tc>
        <w:tc>
          <w:tcPr>
            <w:tcW w:w="1225" w:type="dxa"/>
          </w:tcPr>
          <w:p w:rsidR="00862704" w:rsidRDefault="00862704" w:rsidP="00612D6A">
            <w:pPr>
              <w:spacing w:after="120" w:line="240" w:lineRule="auto"/>
              <w:jc w:val="center"/>
              <w:rPr>
                <w:rFonts w:ascii="Constantia" w:eastAsia="Times New Roman" w:hAnsi="Constantia" w:cs="Times New Roman"/>
                <w:b/>
                <w:sz w:val="20"/>
                <w:szCs w:val="20"/>
                <w:lang w:eastAsia="hu-HU"/>
              </w:rPr>
            </w:pPr>
            <w:r>
              <w:rPr>
                <w:rFonts w:ascii="Constantia" w:eastAsia="Times New Roman" w:hAnsi="Constantia" w:cs="Times New Roman"/>
                <w:b/>
                <w:sz w:val="20"/>
                <w:szCs w:val="20"/>
                <w:lang w:eastAsia="hu-HU"/>
              </w:rPr>
              <w:t>153.900,-</w:t>
            </w:r>
          </w:p>
        </w:tc>
      </w:tr>
      <w:tr w:rsidR="00DC6526" w:rsidRPr="00600D2A" w:rsidTr="00C50899">
        <w:tc>
          <w:tcPr>
            <w:tcW w:w="1490" w:type="dxa"/>
          </w:tcPr>
          <w:p w:rsidR="00862704" w:rsidRDefault="00AE2867" w:rsidP="00600D2A">
            <w:pPr>
              <w:spacing w:after="120" w:line="240" w:lineRule="auto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  <w:lang w:eastAsia="hu-HU"/>
              </w:rPr>
            </w:pPr>
            <w:proofErr w:type="spellStart"/>
            <w:r>
              <w:rPr>
                <w:rFonts w:ascii="Constantia" w:hAnsi="Constantia" w:cs="Constantia"/>
                <w:b/>
                <w:bCs/>
                <w:sz w:val="20"/>
                <w:szCs w:val="20"/>
                <w:lang w:eastAsia="hu-HU"/>
              </w:rPr>
              <w:t>Bajcsy-Zs</w:t>
            </w:r>
            <w:proofErr w:type="spellEnd"/>
            <w:r>
              <w:rPr>
                <w:rFonts w:ascii="Constantia" w:hAnsi="Constantia" w:cs="Constantia"/>
                <w:b/>
                <w:bCs/>
                <w:sz w:val="20"/>
                <w:szCs w:val="20"/>
                <w:lang w:eastAsia="hu-HU"/>
              </w:rPr>
              <w:t>. u. 17.</w:t>
            </w:r>
          </w:p>
        </w:tc>
        <w:tc>
          <w:tcPr>
            <w:tcW w:w="1168" w:type="dxa"/>
          </w:tcPr>
          <w:p w:rsidR="00862704" w:rsidRDefault="00AE2867" w:rsidP="009F5B3A">
            <w:pPr>
              <w:spacing w:after="120" w:line="240" w:lineRule="auto"/>
              <w:jc w:val="center"/>
              <w:rPr>
                <w:rFonts w:ascii="Constantia" w:eastAsia="Times New Roman" w:hAnsi="Constantia" w:cs="Times New Roman"/>
                <w:b/>
                <w:sz w:val="20"/>
                <w:szCs w:val="20"/>
                <w:lang w:eastAsia="hu-HU"/>
              </w:rPr>
            </w:pPr>
            <w:r>
              <w:rPr>
                <w:rFonts w:ascii="Constantia" w:eastAsia="Times New Roman" w:hAnsi="Constantia" w:cs="Times New Roman"/>
                <w:b/>
                <w:sz w:val="20"/>
                <w:szCs w:val="20"/>
                <w:lang w:eastAsia="hu-HU"/>
              </w:rPr>
              <w:t>4930/2/A/4</w:t>
            </w:r>
          </w:p>
        </w:tc>
        <w:tc>
          <w:tcPr>
            <w:tcW w:w="1326" w:type="dxa"/>
          </w:tcPr>
          <w:p w:rsidR="00862704" w:rsidRDefault="00862704" w:rsidP="00600D2A">
            <w:pPr>
              <w:spacing w:after="120" w:line="240" w:lineRule="auto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Constantia" w:hAnsi="Constantia" w:cs="Constantia"/>
                <w:b/>
                <w:bCs/>
                <w:sz w:val="20"/>
                <w:szCs w:val="20"/>
                <w:lang w:eastAsia="hu-HU"/>
              </w:rPr>
              <w:t>üzlet</w:t>
            </w:r>
          </w:p>
        </w:tc>
        <w:tc>
          <w:tcPr>
            <w:tcW w:w="1295" w:type="dxa"/>
          </w:tcPr>
          <w:p w:rsidR="00862704" w:rsidRDefault="00862704" w:rsidP="00600D2A">
            <w:pPr>
              <w:spacing w:after="120" w:line="240" w:lineRule="auto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Constantia" w:hAnsi="Constantia" w:cs="Constantia"/>
                <w:b/>
                <w:bCs/>
                <w:sz w:val="20"/>
                <w:szCs w:val="20"/>
                <w:lang w:eastAsia="hu-HU"/>
              </w:rPr>
              <w:t>29</w:t>
            </w:r>
          </w:p>
        </w:tc>
        <w:tc>
          <w:tcPr>
            <w:tcW w:w="1355" w:type="dxa"/>
          </w:tcPr>
          <w:p w:rsidR="00862704" w:rsidRDefault="00862704" w:rsidP="009F5B3A">
            <w:pPr>
              <w:spacing w:after="120" w:line="240" w:lineRule="auto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Constantia" w:hAnsi="Constantia" w:cs="Constantia"/>
                <w:b/>
                <w:bCs/>
                <w:sz w:val="20"/>
                <w:szCs w:val="20"/>
                <w:lang w:eastAsia="hu-HU"/>
              </w:rPr>
              <w:t>7.650.000,-</w:t>
            </w:r>
          </w:p>
        </w:tc>
        <w:tc>
          <w:tcPr>
            <w:tcW w:w="1237" w:type="dxa"/>
          </w:tcPr>
          <w:p w:rsidR="00862704" w:rsidRDefault="006A53AE" w:rsidP="00AE02F1">
            <w:pPr>
              <w:spacing w:after="120" w:line="240" w:lineRule="auto"/>
              <w:jc w:val="center"/>
              <w:rPr>
                <w:rFonts w:ascii="Constantia" w:eastAsia="Times New Roman" w:hAnsi="Constantia" w:cs="Times New Roman"/>
                <w:b/>
                <w:sz w:val="20"/>
                <w:szCs w:val="20"/>
                <w:lang w:eastAsia="hu-HU"/>
              </w:rPr>
            </w:pPr>
            <w:r>
              <w:rPr>
                <w:rFonts w:ascii="Constantia" w:eastAsia="Times New Roman" w:hAnsi="Constantia" w:cs="Times New Roman"/>
                <w:b/>
                <w:sz w:val="20"/>
                <w:szCs w:val="20"/>
                <w:lang w:eastAsia="hu-HU"/>
              </w:rPr>
              <w:t>918.000,-</w:t>
            </w:r>
          </w:p>
        </w:tc>
        <w:tc>
          <w:tcPr>
            <w:tcW w:w="1225" w:type="dxa"/>
          </w:tcPr>
          <w:p w:rsidR="00862704" w:rsidRDefault="00905569" w:rsidP="00612D6A">
            <w:pPr>
              <w:spacing w:after="120" w:line="240" w:lineRule="auto"/>
              <w:jc w:val="center"/>
              <w:rPr>
                <w:rFonts w:ascii="Constantia" w:eastAsia="Times New Roman" w:hAnsi="Constantia" w:cs="Times New Roman"/>
                <w:b/>
                <w:sz w:val="20"/>
                <w:szCs w:val="20"/>
                <w:lang w:eastAsia="hu-HU"/>
              </w:rPr>
            </w:pPr>
            <w:r>
              <w:rPr>
                <w:rFonts w:ascii="Constantia" w:eastAsia="Times New Roman" w:hAnsi="Constantia" w:cs="Times New Roman"/>
                <w:b/>
                <w:sz w:val="20"/>
                <w:szCs w:val="20"/>
                <w:lang w:eastAsia="hu-HU"/>
              </w:rPr>
              <w:t>229.500,-</w:t>
            </w:r>
          </w:p>
        </w:tc>
      </w:tr>
      <w:tr w:rsidR="00DC6526" w:rsidRPr="00600D2A" w:rsidTr="00C50899">
        <w:tc>
          <w:tcPr>
            <w:tcW w:w="1490" w:type="dxa"/>
          </w:tcPr>
          <w:p w:rsidR="00862704" w:rsidRDefault="00AE2867" w:rsidP="00600D2A">
            <w:pPr>
              <w:spacing w:after="120" w:line="240" w:lineRule="auto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Constantia" w:hAnsi="Constantia" w:cs="Constantia"/>
                <w:b/>
                <w:bCs/>
                <w:sz w:val="20"/>
                <w:szCs w:val="20"/>
                <w:lang w:eastAsia="hu-HU"/>
              </w:rPr>
              <w:t>Dobó tér 1.</w:t>
            </w:r>
          </w:p>
        </w:tc>
        <w:tc>
          <w:tcPr>
            <w:tcW w:w="1168" w:type="dxa"/>
          </w:tcPr>
          <w:p w:rsidR="00862704" w:rsidRDefault="00AE2867" w:rsidP="009F5B3A">
            <w:pPr>
              <w:spacing w:after="120" w:line="240" w:lineRule="auto"/>
              <w:jc w:val="center"/>
              <w:rPr>
                <w:rFonts w:ascii="Constantia" w:eastAsia="Times New Roman" w:hAnsi="Constantia" w:cs="Times New Roman"/>
                <w:b/>
                <w:sz w:val="20"/>
                <w:szCs w:val="20"/>
                <w:lang w:eastAsia="hu-HU"/>
              </w:rPr>
            </w:pPr>
            <w:r>
              <w:rPr>
                <w:rFonts w:ascii="Constantia" w:eastAsia="Times New Roman" w:hAnsi="Constantia" w:cs="Times New Roman"/>
                <w:b/>
                <w:sz w:val="20"/>
                <w:szCs w:val="20"/>
                <w:lang w:eastAsia="hu-HU"/>
              </w:rPr>
              <w:t>4908/A/8</w:t>
            </w:r>
          </w:p>
        </w:tc>
        <w:tc>
          <w:tcPr>
            <w:tcW w:w="1326" w:type="dxa"/>
          </w:tcPr>
          <w:p w:rsidR="00862704" w:rsidRDefault="00862704" w:rsidP="00600D2A">
            <w:pPr>
              <w:spacing w:after="120" w:line="240" w:lineRule="auto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Constantia" w:hAnsi="Constantia" w:cs="Constantia"/>
                <w:b/>
                <w:bCs/>
                <w:sz w:val="20"/>
                <w:szCs w:val="20"/>
                <w:lang w:eastAsia="hu-HU"/>
              </w:rPr>
              <w:t>üzlet</w:t>
            </w:r>
          </w:p>
        </w:tc>
        <w:tc>
          <w:tcPr>
            <w:tcW w:w="1295" w:type="dxa"/>
          </w:tcPr>
          <w:p w:rsidR="00862704" w:rsidRDefault="00862704" w:rsidP="00600D2A">
            <w:pPr>
              <w:spacing w:after="120" w:line="240" w:lineRule="auto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Constantia" w:hAnsi="Constantia" w:cs="Constantia"/>
                <w:b/>
                <w:bCs/>
                <w:sz w:val="20"/>
                <w:szCs w:val="20"/>
                <w:lang w:eastAsia="hu-HU"/>
              </w:rPr>
              <w:t>46</w:t>
            </w:r>
          </w:p>
        </w:tc>
        <w:tc>
          <w:tcPr>
            <w:tcW w:w="1355" w:type="dxa"/>
          </w:tcPr>
          <w:p w:rsidR="00862704" w:rsidRDefault="00862704" w:rsidP="009F5B3A">
            <w:pPr>
              <w:spacing w:after="120" w:line="240" w:lineRule="auto"/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Constantia" w:hAnsi="Constantia" w:cs="Constantia"/>
                <w:b/>
                <w:bCs/>
                <w:sz w:val="20"/>
                <w:szCs w:val="20"/>
                <w:lang w:eastAsia="hu-HU"/>
              </w:rPr>
              <w:t>13.000.000,-</w:t>
            </w:r>
          </w:p>
        </w:tc>
        <w:tc>
          <w:tcPr>
            <w:tcW w:w="1237" w:type="dxa"/>
          </w:tcPr>
          <w:p w:rsidR="00862704" w:rsidRDefault="009141DF" w:rsidP="00AE02F1">
            <w:pPr>
              <w:spacing w:after="120" w:line="240" w:lineRule="auto"/>
              <w:jc w:val="center"/>
              <w:rPr>
                <w:rFonts w:ascii="Constantia" w:eastAsia="Times New Roman" w:hAnsi="Constantia" w:cs="Times New Roman"/>
                <w:b/>
                <w:sz w:val="20"/>
                <w:szCs w:val="20"/>
                <w:lang w:eastAsia="hu-HU"/>
              </w:rPr>
            </w:pPr>
            <w:r>
              <w:rPr>
                <w:rFonts w:ascii="Constantia" w:eastAsia="Times New Roman" w:hAnsi="Constantia" w:cs="Times New Roman"/>
                <w:b/>
                <w:sz w:val="20"/>
                <w:szCs w:val="20"/>
                <w:lang w:eastAsia="hu-HU"/>
              </w:rPr>
              <w:t>1.560.000,-</w:t>
            </w:r>
          </w:p>
        </w:tc>
        <w:tc>
          <w:tcPr>
            <w:tcW w:w="1225" w:type="dxa"/>
          </w:tcPr>
          <w:p w:rsidR="00862704" w:rsidRDefault="009141DF" w:rsidP="00612D6A">
            <w:pPr>
              <w:spacing w:after="120" w:line="240" w:lineRule="auto"/>
              <w:jc w:val="center"/>
              <w:rPr>
                <w:rFonts w:ascii="Constantia" w:eastAsia="Times New Roman" w:hAnsi="Constantia" w:cs="Times New Roman"/>
                <w:b/>
                <w:sz w:val="20"/>
                <w:szCs w:val="20"/>
                <w:lang w:eastAsia="hu-HU"/>
              </w:rPr>
            </w:pPr>
            <w:r>
              <w:rPr>
                <w:rFonts w:ascii="Constantia" w:eastAsia="Times New Roman" w:hAnsi="Constantia" w:cs="Times New Roman"/>
                <w:b/>
                <w:sz w:val="20"/>
                <w:szCs w:val="20"/>
                <w:lang w:eastAsia="hu-HU"/>
              </w:rPr>
              <w:t>390.000,-</w:t>
            </w:r>
          </w:p>
        </w:tc>
      </w:tr>
    </w:tbl>
    <w:p w:rsidR="00600D2A" w:rsidRPr="00600D2A" w:rsidRDefault="00600D2A" w:rsidP="00600D2A">
      <w:pPr>
        <w:spacing w:after="0" w:line="240" w:lineRule="auto"/>
        <w:ind w:left="360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</w:p>
    <w:p w:rsidR="00600D2A" w:rsidRPr="00600D2A" w:rsidRDefault="00600D2A" w:rsidP="00185964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>A Pályázati dokumentáció rendelkezésre bocsátása nyilvános köz</w:t>
      </w:r>
      <w:r w:rsidR="00185964">
        <w:rPr>
          <w:rFonts w:ascii="Constantia" w:hAnsi="Constantia" w:cs="Constantia"/>
          <w:b/>
          <w:bCs/>
          <w:sz w:val="24"/>
          <w:szCs w:val="24"/>
          <w:lang w:eastAsia="hu-HU"/>
        </w:rPr>
        <w:t>zététel</w:t>
      </w: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 útján történik.</w:t>
      </w:r>
    </w:p>
    <w:p w:rsidR="00600D2A" w:rsidRPr="00600D2A" w:rsidRDefault="00600D2A" w:rsidP="00185964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Közzététel módja: Heves Megyei Hírlap, Városi Újság, Városi Televízió képújság, az Önkormányzat hivatalos hirdetőtáblája, Eger város honlapján, </w:t>
      </w:r>
      <w:hyperlink r:id="rId10" w:history="1">
        <w:r w:rsidRPr="00600D2A">
          <w:rPr>
            <w:rFonts w:ascii="Constantia" w:hAnsi="Constantia" w:cs="Constantia"/>
            <w:b/>
            <w:bCs/>
            <w:color w:val="0000FF"/>
            <w:sz w:val="24"/>
            <w:szCs w:val="24"/>
            <w:u w:val="single"/>
            <w:lang w:eastAsia="hu-HU"/>
          </w:rPr>
          <w:t>www.evatzrt.hu</w:t>
        </w:r>
      </w:hyperlink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 honlapon </w:t>
      </w:r>
    </w:p>
    <w:p w:rsidR="00600D2A" w:rsidRPr="00600D2A" w:rsidRDefault="00600D2A" w:rsidP="00600D2A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</w:p>
    <w:p w:rsidR="00600D2A" w:rsidRPr="00600D2A" w:rsidRDefault="00600D2A" w:rsidP="00600D2A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Licites eljárás helye: Eger, Zalár J. </w:t>
      </w:r>
      <w:proofErr w:type="gramStart"/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>u.</w:t>
      </w:r>
      <w:proofErr w:type="gramEnd"/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 1-3.sz  EVAT Zrt.  Tanácsterem (tetőtér).</w:t>
      </w:r>
    </w:p>
    <w:p w:rsidR="00600D2A" w:rsidRPr="00600D2A" w:rsidRDefault="00600D2A" w:rsidP="00600D2A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</w:p>
    <w:p w:rsidR="00600D2A" w:rsidRPr="00600D2A" w:rsidRDefault="00600D2A" w:rsidP="00600D2A">
      <w:pPr>
        <w:tabs>
          <w:tab w:val="left" w:pos="6120"/>
        </w:tabs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>Eredményhirdetés helye és ideje: a nyílt versenyeztetési eljárás eredménye azonnal kihirdetésre kerül.</w:t>
      </w:r>
    </w:p>
    <w:p w:rsidR="00600D2A" w:rsidRPr="00600D2A" w:rsidRDefault="00600D2A" w:rsidP="00600D2A">
      <w:pPr>
        <w:tabs>
          <w:tab w:val="left" w:pos="6120"/>
        </w:tabs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>Szerződéskötés: az eredményhirdetéstől számított 8 munkanap.</w:t>
      </w:r>
    </w:p>
    <w:p w:rsidR="00600D2A" w:rsidRPr="00600D2A" w:rsidRDefault="00600D2A" w:rsidP="00600D2A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A bérleti jogviszony időtartama: szerződéskötés napjától számított 10 év, </w:t>
      </w:r>
    </w:p>
    <w:p w:rsidR="00600D2A" w:rsidRPr="00600D2A" w:rsidRDefault="00600D2A" w:rsidP="00600D2A">
      <w:pPr>
        <w:spacing w:after="0" w:line="240" w:lineRule="auto"/>
        <w:ind w:right="-567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>Induló éves bérleti díj minden évben a KSH által közzétett a fogyasztói árindex 100%-val emelkedik. Első emelésre 201</w:t>
      </w:r>
      <w:r w:rsidR="00C50899">
        <w:rPr>
          <w:rFonts w:ascii="Constantia" w:hAnsi="Constantia" w:cs="Constantia"/>
          <w:b/>
          <w:bCs/>
          <w:sz w:val="24"/>
          <w:szCs w:val="24"/>
          <w:lang w:eastAsia="hu-HU"/>
        </w:rPr>
        <w:t>8</w:t>
      </w: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>. májusában kerül sor.</w:t>
      </w:r>
    </w:p>
    <w:p w:rsidR="00600D2A" w:rsidRPr="00600D2A" w:rsidRDefault="00600D2A" w:rsidP="00600D2A">
      <w:pPr>
        <w:spacing w:after="0" w:line="240" w:lineRule="auto"/>
        <w:ind w:right="-567"/>
        <w:rPr>
          <w:rFonts w:ascii="Constantia" w:hAnsi="Constantia" w:cs="Constantia"/>
          <w:b/>
          <w:bCs/>
          <w:sz w:val="24"/>
          <w:szCs w:val="24"/>
          <w:lang w:eastAsia="hu-HU"/>
        </w:rPr>
      </w:pPr>
    </w:p>
    <w:p w:rsidR="00600D2A" w:rsidRPr="00600D2A" w:rsidRDefault="00600D2A" w:rsidP="00600D2A">
      <w:pPr>
        <w:spacing w:after="0" w:line="240" w:lineRule="auto"/>
        <w:ind w:right="-567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>A licitlépcső: 10.000,- Ft.</w:t>
      </w:r>
    </w:p>
    <w:p w:rsidR="00600D2A" w:rsidRPr="00600D2A" w:rsidRDefault="00600D2A" w:rsidP="00600D2A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>A pályázati biztosítékot a licites eljárást megelőző napon 16.00 óráig</w:t>
      </w:r>
      <w:r w:rsidRPr="00600D2A">
        <w:rPr>
          <w:rFonts w:ascii="Constantia" w:hAnsi="Constantia" w:cs="Constantia"/>
          <w:sz w:val="24"/>
          <w:szCs w:val="24"/>
          <w:lang w:eastAsia="hu-HU"/>
        </w:rPr>
        <w:t xml:space="preserve"> </w:t>
      </w: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>kell befizetni az EVAT Zrt. Raiffeisen Banknál vezetett 12033007-00380027-00100007 számú számlájára. A pályázati biztosíték befizetése az induló nettó bérleti díjon történő ajánlattételnek minősül. A pályázati biztosítékot nyertesség esetén 3 havi bérleti díjnak megfelelő összegre kell kiegészíteni, ami óvadékként a kezelőnél marad. A helyiség leadása esetén az óvadék teljes mértékben visszajár, amennyiben hátraléka a bérlőnek nincs.</w:t>
      </w:r>
    </w:p>
    <w:p w:rsidR="00600D2A" w:rsidRPr="00600D2A" w:rsidRDefault="00600D2A" w:rsidP="00600D2A">
      <w:pPr>
        <w:spacing w:after="0" w:line="240" w:lineRule="auto"/>
        <w:jc w:val="both"/>
        <w:rPr>
          <w:rFonts w:ascii="Constantia" w:hAnsi="Constantia" w:cs="Constantia"/>
          <w:b/>
          <w:bCs/>
          <w:color w:val="000000"/>
          <w:sz w:val="24"/>
          <w:szCs w:val="24"/>
          <w:lang w:eastAsia="hu-HU"/>
        </w:rPr>
      </w:pP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>Az üzlet</w:t>
      </w:r>
      <w:r w:rsidR="00645A33">
        <w:rPr>
          <w:rFonts w:ascii="Constantia" w:hAnsi="Constantia" w:cs="Constantia"/>
          <w:b/>
          <w:bCs/>
          <w:sz w:val="24"/>
          <w:szCs w:val="24"/>
          <w:lang w:eastAsia="hu-HU"/>
        </w:rPr>
        <w:t>ek</w:t>
      </w: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 a nyílt versenyeztetési eljárás előtt megtekinthető</w:t>
      </w:r>
      <w:r w:rsidR="00645A33">
        <w:rPr>
          <w:rFonts w:ascii="Constantia" w:hAnsi="Constantia" w:cs="Constantia"/>
          <w:b/>
          <w:bCs/>
          <w:sz w:val="24"/>
          <w:szCs w:val="24"/>
          <w:lang w:eastAsia="hu-HU"/>
        </w:rPr>
        <w:t>ek</w:t>
      </w: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 a hirdetményben megjelölt időpontokban.</w:t>
      </w:r>
    </w:p>
    <w:p w:rsidR="00600D2A" w:rsidRPr="00600D2A" w:rsidRDefault="00600D2A" w:rsidP="00600D2A">
      <w:pPr>
        <w:spacing w:after="0" w:line="240" w:lineRule="auto"/>
        <w:jc w:val="both"/>
        <w:rPr>
          <w:rFonts w:ascii="Constantia" w:hAnsi="Constantia" w:cs="Constantia"/>
          <w:b/>
          <w:sz w:val="24"/>
          <w:szCs w:val="24"/>
          <w:lang w:eastAsia="hu-HU"/>
        </w:rPr>
      </w:pPr>
    </w:p>
    <w:p w:rsidR="00600D2A" w:rsidRPr="00600D2A" w:rsidRDefault="00600D2A" w:rsidP="00600D2A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Constantia"/>
          <w:b/>
          <w:sz w:val="24"/>
          <w:szCs w:val="24"/>
          <w:lang w:eastAsia="hu-HU"/>
        </w:rPr>
        <w:t>Az üzlethelyiségek üresen kerülnek bérbeadásra.</w:t>
      </w:r>
    </w:p>
    <w:p w:rsidR="00600D2A" w:rsidRPr="00600D2A" w:rsidRDefault="00600D2A" w:rsidP="00600D2A">
      <w:pPr>
        <w:spacing w:after="0" w:line="240" w:lineRule="auto"/>
        <w:jc w:val="both"/>
        <w:rPr>
          <w:rFonts w:ascii="Constantia" w:hAnsi="Constantia" w:cs="Constantia"/>
          <w:b/>
          <w:bCs/>
          <w:color w:val="000000"/>
          <w:sz w:val="24"/>
          <w:szCs w:val="24"/>
          <w:lang w:eastAsia="hu-HU"/>
        </w:rPr>
      </w:pPr>
      <w:r w:rsidRPr="00600D2A">
        <w:rPr>
          <w:rFonts w:ascii="Constantia" w:hAnsi="Constantia" w:cs="Constantia"/>
          <w:b/>
          <w:bCs/>
          <w:color w:val="000000"/>
          <w:sz w:val="24"/>
          <w:szCs w:val="24"/>
          <w:lang w:eastAsia="hu-HU"/>
        </w:rPr>
        <w:t xml:space="preserve">Az üzlethelyiségek albérletbe nem adhatóak. </w:t>
      </w:r>
    </w:p>
    <w:p w:rsidR="00600D2A" w:rsidRPr="00600D2A" w:rsidRDefault="00600D2A" w:rsidP="00600D2A">
      <w:pPr>
        <w:spacing w:after="0" w:line="240" w:lineRule="auto"/>
        <w:jc w:val="both"/>
        <w:rPr>
          <w:rFonts w:ascii="Constantia" w:hAnsi="Constantia" w:cs="Times New Roman"/>
          <w:b/>
          <w:sz w:val="24"/>
          <w:szCs w:val="24"/>
        </w:rPr>
      </w:pPr>
      <w:r w:rsidRPr="00600D2A">
        <w:rPr>
          <w:rFonts w:ascii="Constantia" w:hAnsi="Constantia" w:cs="Times New Roman"/>
          <w:b/>
          <w:sz w:val="24"/>
          <w:szCs w:val="24"/>
        </w:rPr>
        <w:t xml:space="preserve">I. és II. körzetben a használtruha-kereskedés önkormányzati tulajdonú üzlethelységben nem folytatható. </w:t>
      </w:r>
    </w:p>
    <w:p w:rsidR="00600D2A" w:rsidRPr="00600D2A" w:rsidRDefault="00600D2A" w:rsidP="00600D2A">
      <w:pPr>
        <w:spacing w:after="0" w:line="240" w:lineRule="auto"/>
        <w:jc w:val="both"/>
        <w:rPr>
          <w:rFonts w:ascii="Constantia" w:hAnsi="Constantia" w:cs="Constantia"/>
          <w:b/>
          <w:bCs/>
          <w:color w:val="000000"/>
          <w:sz w:val="24"/>
          <w:szCs w:val="24"/>
          <w:lang w:eastAsia="hu-HU"/>
        </w:rPr>
      </w:pPr>
    </w:p>
    <w:p w:rsidR="00600D2A" w:rsidRPr="00600D2A" w:rsidRDefault="00600D2A" w:rsidP="00600D2A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Constantia"/>
          <w:b/>
          <w:bCs/>
          <w:color w:val="000000"/>
          <w:sz w:val="24"/>
          <w:szCs w:val="24"/>
          <w:lang w:eastAsia="hu-HU"/>
        </w:rPr>
        <w:t xml:space="preserve">Az Önkormányzat fenntartja azon jogát, hogy a nyertes ajánlattevő visszalépése esetén jogosult az eljárás soron következő helyezettjével szerződést kötni. </w:t>
      </w: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>A pályázati biztosíték befizetése egyúttal az induló bruttó bérleti díjra történő ajánlattételnek minősül.</w:t>
      </w:r>
    </w:p>
    <w:p w:rsidR="00600D2A" w:rsidRPr="00600D2A" w:rsidRDefault="00600D2A" w:rsidP="00600D2A">
      <w:pPr>
        <w:spacing w:after="0" w:line="240" w:lineRule="auto"/>
        <w:ind w:left="284" w:hanging="284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</w:p>
    <w:p w:rsidR="00600D2A" w:rsidRPr="00600D2A" w:rsidRDefault="00600D2A" w:rsidP="00600D2A">
      <w:pPr>
        <w:spacing w:after="0" w:line="240" w:lineRule="auto"/>
        <w:ind w:left="284" w:hanging="284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Az ajánlatok bírálati szempontja: </w:t>
      </w:r>
    </w:p>
    <w:p w:rsidR="00600D2A" w:rsidRPr="00600D2A" w:rsidRDefault="00600D2A" w:rsidP="00600D2A">
      <w:pPr>
        <w:spacing w:after="0" w:line="240" w:lineRule="auto"/>
        <w:ind w:left="284" w:hanging="284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</w:p>
    <w:p w:rsidR="00600D2A" w:rsidRPr="00600D2A" w:rsidRDefault="00600D2A" w:rsidP="00600D2A">
      <w:pPr>
        <w:numPr>
          <w:ilvl w:val="1"/>
          <w:numId w:val="1"/>
        </w:num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>A legmagasabb összegű ajánlat</w:t>
      </w:r>
    </w:p>
    <w:p w:rsidR="00600D2A" w:rsidRPr="00600D2A" w:rsidRDefault="00600D2A" w:rsidP="00600D2A">
      <w:pPr>
        <w:spacing w:after="0" w:line="240" w:lineRule="auto"/>
        <w:ind w:left="48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</w:p>
    <w:p w:rsidR="00600D2A" w:rsidRPr="00600D2A" w:rsidRDefault="00600D2A" w:rsidP="00600D2A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Ajánlati kötöttség: a szerződéskötés napjáig fennáll. Amennyiben a szerződéskötésre a nyertes pályázó érdekkörébe tartozó okból ezen idő alatt nem </w:t>
      </w:r>
      <w:proofErr w:type="gramStart"/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>kerül</w:t>
      </w:r>
      <w:proofErr w:type="gramEnd"/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 aláírásra úgy a pályázati biztosíték a kiírót illeti meg.</w:t>
      </w:r>
    </w:p>
    <w:p w:rsidR="00600D2A" w:rsidRPr="00600D2A" w:rsidRDefault="00600D2A" w:rsidP="00600D2A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</w:p>
    <w:p w:rsidR="00600D2A" w:rsidRPr="00600D2A" w:rsidRDefault="00600D2A" w:rsidP="00600D2A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>Nem jár vissza a pályázati biztosíték, ha:</w:t>
      </w:r>
    </w:p>
    <w:p w:rsidR="00600D2A" w:rsidRPr="00600D2A" w:rsidRDefault="00600D2A" w:rsidP="00600D2A">
      <w:pPr>
        <w:numPr>
          <w:ilvl w:val="0"/>
          <w:numId w:val="1"/>
        </w:num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>Az ajánlattevő az eljárás megkezdését követően visszalép</w:t>
      </w:r>
    </w:p>
    <w:p w:rsidR="00600D2A" w:rsidRPr="00600D2A" w:rsidRDefault="00600D2A" w:rsidP="00600D2A">
      <w:pPr>
        <w:numPr>
          <w:ilvl w:val="0"/>
          <w:numId w:val="1"/>
        </w:num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>Az ajánlattevő az ajánlati kötöttség időtartama alatt az ajánlatát visszavonja,</w:t>
      </w:r>
    </w:p>
    <w:p w:rsidR="00600D2A" w:rsidRPr="00600D2A" w:rsidRDefault="00600D2A" w:rsidP="00600D2A">
      <w:pPr>
        <w:numPr>
          <w:ilvl w:val="0"/>
          <w:numId w:val="1"/>
        </w:num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A szerződésnek a felhívásban megjelölt időn belüli megkötése neki felróható, vagy az érdekkörében felmerült más okból hiúsult meg. </w:t>
      </w:r>
    </w:p>
    <w:p w:rsidR="00600D2A" w:rsidRPr="00600D2A" w:rsidRDefault="00600D2A" w:rsidP="00600D2A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</w:p>
    <w:p w:rsidR="00600D2A" w:rsidRPr="00600D2A" w:rsidRDefault="00600D2A" w:rsidP="00600D2A">
      <w:pPr>
        <w:tabs>
          <w:tab w:val="left" w:pos="1418"/>
          <w:tab w:val="left" w:pos="2977"/>
          <w:tab w:val="left" w:pos="4395"/>
          <w:tab w:val="left" w:pos="4962"/>
          <w:tab w:val="left" w:pos="5670"/>
          <w:tab w:val="left" w:pos="6096"/>
        </w:tabs>
        <w:spacing w:after="0" w:line="240" w:lineRule="auto"/>
        <w:ind w:left="72" w:hanging="66"/>
        <w:jc w:val="both"/>
        <w:outlineLvl w:val="0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>Az eljáráson résztvevő az alábbi dokumentumokat köteles bemutatni:</w:t>
      </w:r>
    </w:p>
    <w:p w:rsidR="00600D2A" w:rsidRPr="00600D2A" w:rsidRDefault="00600D2A" w:rsidP="00600D2A">
      <w:pPr>
        <w:numPr>
          <w:ilvl w:val="0"/>
          <w:numId w:val="1"/>
        </w:numPr>
        <w:spacing w:after="0" w:line="240" w:lineRule="auto"/>
        <w:ind w:left="384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Times New Roman"/>
          <w:b/>
          <w:sz w:val="24"/>
          <w:szCs w:val="24"/>
        </w:rPr>
        <w:t xml:space="preserve">személyazonosság igazolására szolgáló dokumentum, </w:t>
      </w:r>
    </w:p>
    <w:p w:rsidR="00600D2A" w:rsidRPr="00600D2A" w:rsidRDefault="00600D2A" w:rsidP="00600D2A">
      <w:pPr>
        <w:numPr>
          <w:ilvl w:val="0"/>
          <w:numId w:val="1"/>
        </w:numPr>
        <w:spacing w:after="0" w:line="240" w:lineRule="auto"/>
        <w:ind w:left="384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Times New Roman"/>
          <w:b/>
          <w:sz w:val="24"/>
          <w:szCs w:val="24"/>
        </w:rPr>
        <w:t xml:space="preserve">egyéni vállalkozó esetében a regisztrációról szóló igazolás vagy igazolvány, gazdasági társaság esetén 30 napnál nem régebbi cégkivonat és aláírási címpéldány legalább egyszerű másolatban, </w:t>
      </w:r>
    </w:p>
    <w:p w:rsidR="00600D2A" w:rsidRPr="00600D2A" w:rsidRDefault="00600D2A" w:rsidP="00600D2A">
      <w:pPr>
        <w:numPr>
          <w:ilvl w:val="0"/>
          <w:numId w:val="1"/>
        </w:numPr>
        <w:spacing w:after="0" w:line="240" w:lineRule="auto"/>
        <w:ind w:left="384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Times New Roman"/>
          <w:b/>
          <w:sz w:val="24"/>
          <w:szCs w:val="24"/>
        </w:rPr>
        <w:t xml:space="preserve">ha az ajánlattevő nem személyesen vesz részt az eljárásban, akkor közokiratban vagy teljes bizonyító erejű magánokiratban foglalt képviseleti meghatalmazása, </w:t>
      </w:r>
    </w:p>
    <w:p w:rsidR="00600D2A" w:rsidRPr="00600D2A" w:rsidRDefault="00600D2A" w:rsidP="00600D2A">
      <w:pPr>
        <w:numPr>
          <w:ilvl w:val="0"/>
          <w:numId w:val="1"/>
        </w:numPr>
        <w:spacing w:after="0" w:line="240" w:lineRule="auto"/>
        <w:ind w:left="384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Times New Roman"/>
          <w:b/>
          <w:sz w:val="24"/>
          <w:szCs w:val="24"/>
        </w:rPr>
        <w:t xml:space="preserve">az </w:t>
      </w:r>
      <w:proofErr w:type="spellStart"/>
      <w:r w:rsidRPr="00600D2A">
        <w:rPr>
          <w:rFonts w:ascii="Constantia" w:hAnsi="Constantia" w:cs="Times New Roman"/>
          <w:b/>
          <w:sz w:val="24"/>
          <w:szCs w:val="24"/>
        </w:rPr>
        <w:t>Nvt</w:t>
      </w:r>
      <w:proofErr w:type="spellEnd"/>
      <w:r w:rsidRPr="00600D2A">
        <w:rPr>
          <w:rFonts w:ascii="Constantia" w:hAnsi="Constantia" w:cs="Times New Roman"/>
          <w:b/>
          <w:sz w:val="24"/>
          <w:szCs w:val="24"/>
        </w:rPr>
        <w:t>. 3. § (2) bekezdésében meghatározott esetekben az ott előírt cégszerűen aláírt nyilatkozat</w:t>
      </w:r>
    </w:p>
    <w:p w:rsidR="00600D2A" w:rsidRPr="00600D2A" w:rsidRDefault="00600D2A" w:rsidP="00600D2A">
      <w:pPr>
        <w:numPr>
          <w:ilvl w:val="0"/>
          <w:numId w:val="1"/>
        </w:numPr>
        <w:tabs>
          <w:tab w:val="num" w:pos="48"/>
          <w:tab w:val="num" w:pos="408"/>
        </w:tabs>
        <w:spacing w:after="0" w:line="240" w:lineRule="auto"/>
        <w:ind w:left="384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>Eger Megyei Jogú Város Önkormányzata és az EVAT Zrt felé nincs bérleti díj és adók módjára behajtható tartozása.</w:t>
      </w:r>
    </w:p>
    <w:p w:rsidR="00600D2A" w:rsidRPr="00600D2A" w:rsidRDefault="00600D2A" w:rsidP="00600D2A">
      <w:pPr>
        <w:spacing w:after="0" w:line="240" w:lineRule="auto"/>
        <w:ind w:right="-567"/>
        <w:rPr>
          <w:rFonts w:ascii="Constantia" w:hAnsi="Constantia" w:cs="Constantia"/>
          <w:color w:val="000000"/>
          <w:sz w:val="24"/>
          <w:szCs w:val="24"/>
          <w:lang w:eastAsia="hu-HU"/>
        </w:rPr>
      </w:pPr>
    </w:p>
    <w:p w:rsidR="00600D2A" w:rsidRPr="00600D2A" w:rsidRDefault="00600D2A" w:rsidP="00600D2A">
      <w:pPr>
        <w:tabs>
          <w:tab w:val="left" w:pos="4680"/>
          <w:tab w:val="left" w:pos="6480"/>
        </w:tabs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Constantia"/>
          <w:sz w:val="24"/>
          <w:szCs w:val="24"/>
          <w:lang w:eastAsia="hu-HU"/>
        </w:rPr>
        <w:t xml:space="preserve">A nyílt versenyeztetés eljárással kapcsolatban érdeklődni lehet az EVAT </w:t>
      </w:r>
      <w:proofErr w:type="spellStart"/>
      <w:r w:rsidRPr="00600D2A">
        <w:rPr>
          <w:rFonts w:ascii="Constantia" w:hAnsi="Constantia" w:cs="Constantia"/>
          <w:sz w:val="24"/>
          <w:szCs w:val="24"/>
          <w:lang w:eastAsia="hu-HU"/>
        </w:rPr>
        <w:t>Zrt-nél</w:t>
      </w:r>
      <w:proofErr w:type="spellEnd"/>
      <w:r w:rsidRPr="00600D2A">
        <w:rPr>
          <w:rFonts w:ascii="Constantia" w:hAnsi="Constantia" w:cs="Constantia"/>
          <w:sz w:val="24"/>
          <w:szCs w:val="24"/>
          <w:lang w:eastAsia="hu-HU"/>
        </w:rPr>
        <w:t xml:space="preserve"> az 511-735 telefonszámon. </w:t>
      </w:r>
    </w:p>
    <w:p w:rsidR="00600D2A" w:rsidRPr="00600D2A" w:rsidRDefault="00600D2A" w:rsidP="00600D2A">
      <w:pPr>
        <w:tabs>
          <w:tab w:val="left" w:pos="5220"/>
          <w:tab w:val="left" w:pos="6840"/>
        </w:tabs>
        <w:spacing w:after="0" w:line="240" w:lineRule="auto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ab/>
        <w:t>Felelős:</w:t>
      </w: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ab/>
        <w:t>EVAT Zrt.</w:t>
      </w:r>
    </w:p>
    <w:p w:rsidR="00600D2A" w:rsidRPr="00600D2A" w:rsidRDefault="00600D2A" w:rsidP="003508CB">
      <w:pPr>
        <w:tabs>
          <w:tab w:val="left" w:pos="5220"/>
          <w:tab w:val="left" w:pos="6663"/>
        </w:tabs>
        <w:spacing w:after="0" w:line="240" w:lineRule="auto"/>
        <w:rPr>
          <w:rFonts w:ascii="Constantia" w:hAnsi="Constantia" w:cs="Constantia"/>
          <w:sz w:val="24"/>
          <w:szCs w:val="24"/>
          <w:lang w:eastAsia="hu-HU"/>
        </w:rPr>
      </w:pP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ab/>
        <w:t>Határidő:</w:t>
      </w:r>
      <w:r w:rsidRPr="00600D2A">
        <w:rPr>
          <w:rFonts w:ascii="Constantia" w:hAnsi="Constantia" w:cs="Constantia"/>
          <w:b/>
          <w:bCs/>
          <w:sz w:val="24"/>
          <w:szCs w:val="24"/>
          <w:lang w:eastAsia="hu-HU"/>
        </w:rPr>
        <w:tab/>
      </w:r>
      <w:r w:rsidR="00C50899">
        <w:rPr>
          <w:rFonts w:ascii="Constantia" w:hAnsi="Constantia" w:cs="Constantia"/>
          <w:b/>
          <w:bCs/>
          <w:sz w:val="24"/>
          <w:szCs w:val="24"/>
          <w:lang w:eastAsia="hu-HU"/>
        </w:rPr>
        <w:t>2017. július 31.</w:t>
      </w:r>
    </w:p>
    <w:p w:rsidR="009F0AEF" w:rsidRPr="00467FEF" w:rsidRDefault="009F0AEF" w:rsidP="00467FEF"/>
    <w:p w:rsidR="009F0AEF" w:rsidRPr="00B1001D" w:rsidRDefault="009F0AEF" w:rsidP="00B1001D"/>
    <w:sectPr w:rsidR="009F0AEF" w:rsidRPr="00B1001D" w:rsidSect="000B3BD4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D7F" w:rsidRDefault="00B15D7F" w:rsidP="00572CB4">
      <w:pPr>
        <w:spacing w:after="0" w:line="240" w:lineRule="auto"/>
      </w:pPr>
      <w:r>
        <w:separator/>
      </w:r>
    </w:p>
  </w:endnote>
  <w:endnote w:type="continuationSeparator" w:id="0">
    <w:p w:rsidR="00B15D7F" w:rsidRDefault="00B15D7F" w:rsidP="00572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3456228"/>
      <w:docPartObj>
        <w:docPartGallery w:val="Page Numbers (Bottom of Page)"/>
        <w:docPartUnique/>
      </w:docPartObj>
    </w:sdtPr>
    <w:sdtEndPr/>
    <w:sdtContent>
      <w:p w:rsidR="00572CB4" w:rsidRDefault="00572CB4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3077">
          <w:rPr>
            <w:noProof/>
          </w:rPr>
          <w:t>4</w:t>
        </w:r>
        <w:r>
          <w:fldChar w:fldCharType="end"/>
        </w:r>
      </w:p>
    </w:sdtContent>
  </w:sdt>
  <w:p w:rsidR="00572CB4" w:rsidRDefault="00572CB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D7F" w:rsidRDefault="00B15D7F" w:rsidP="00572CB4">
      <w:pPr>
        <w:spacing w:after="0" w:line="240" w:lineRule="auto"/>
      </w:pPr>
      <w:r>
        <w:separator/>
      </w:r>
    </w:p>
  </w:footnote>
  <w:footnote w:type="continuationSeparator" w:id="0">
    <w:p w:rsidR="00B15D7F" w:rsidRDefault="00B15D7F" w:rsidP="00572C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D0576B"/>
    <w:multiLevelType w:val="hybridMultilevel"/>
    <w:tmpl w:val="A9A8435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50"/>
    <w:rsid w:val="00006830"/>
    <w:rsid w:val="0001035C"/>
    <w:rsid w:val="000111A1"/>
    <w:rsid w:val="00032CEA"/>
    <w:rsid w:val="000353B0"/>
    <w:rsid w:val="00057914"/>
    <w:rsid w:val="00061AD1"/>
    <w:rsid w:val="00063979"/>
    <w:rsid w:val="0007714B"/>
    <w:rsid w:val="00093CB9"/>
    <w:rsid w:val="00095790"/>
    <w:rsid w:val="000A1BB8"/>
    <w:rsid w:val="000B3BD4"/>
    <w:rsid w:val="000D0AC4"/>
    <w:rsid w:val="000E2FDB"/>
    <w:rsid w:val="000E3BFA"/>
    <w:rsid w:val="0014433B"/>
    <w:rsid w:val="0016258A"/>
    <w:rsid w:val="00185964"/>
    <w:rsid w:val="001A7D4E"/>
    <w:rsid w:val="001B60A3"/>
    <w:rsid w:val="001D3EA8"/>
    <w:rsid w:val="002224F1"/>
    <w:rsid w:val="00231472"/>
    <w:rsid w:val="002536DE"/>
    <w:rsid w:val="002769F3"/>
    <w:rsid w:val="002A077A"/>
    <w:rsid w:val="002A2964"/>
    <w:rsid w:val="002C0E93"/>
    <w:rsid w:val="00313E57"/>
    <w:rsid w:val="003508CB"/>
    <w:rsid w:val="003656F0"/>
    <w:rsid w:val="00375E3D"/>
    <w:rsid w:val="0038317B"/>
    <w:rsid w:val="00395991"/>
    <w:rsid w:val="003B4E59"/>
    <w:rsid w:val="003E5626"/>
    <w:rsid w:val="003E78B6"/>
    <w:rsid w:val="00416203"/>
    <w:rsid w:val="004166E4"/>
    <w:rsid w:val="004337A5"/>
    <w:rsid w:val="00467FEF"/>
    <w:rsid w:val="00493568"/>
    <w:rsid w:val="004B202A"/>
    <w:rsid w:val="004B4A25"/>
    <w:rsid w:val="0055287E"/>
    <w:rsid w:val="00562480"/>
    <w:rsid w:val="00572CB4"/>
    <w:rsid w:val="00573EE2"/>
    <w:rsid w:val="005854B3"/>
    <w:rsid w:val="00590B8D"/>
    <w:rsid w:val="005A3845"/>
    <w:rsid w:val="005A63C8"/>
    <w:rsid w:val="005B54DC"/>
    <w:rsid w:val="005C03D2"/>
    <w:rsid w:val="005C1002"/>
    <w:rsid w:val="005D26E9"/>
    <w:rsid w:val="005E6963"/>
    <w:rsid w:val="005F35C1"/>
    <w:rsid w:val="005F64C7"/>
    <w:rsid w:val="005F78EE"/>
    <w:rsid w:val="00600A26"/>
    <w:rsid w:val="00600D2A"/>
    <w:rsid w:val="00612D6A"/>
    <w:rsid w:val="00622C5B"/>
    <w:rsid w:val="006239E3"/>
    <w:rsid w:val="00633B0C"/>
    <w:rsid w:val="00645A33"/>
    <w:rsid w:val="00647060"/>
    <w:rsid w:val="00663602"/>
    <w:rsid w:val="006A53AE"/>
    <w:rsid w:val="006C5B02"/>
    <w:rsid w:val="006D6874"/>
    <w:rsid w:val="006F597B"/>
    <w:rsid w:val="007130BB"/>
    <w:rsid w:val="00713C6A"/>
    <w:rsid w:val="007158D6"/>
    <w:rsid w:val="00720C13"/>
    <w:rsid w:val="00721904"/>
    <w:rsid w:val="00730B41"/>
    <w:rsid w:val="00731072"/>
    <w:rsid w:val="00767DF7"/>
    <w:rsid w:val="00770336"/>
    <w:rsid w:val="00771341"/>
    <w:rsid w:val="00783077"/>
    <w:rsid w:val="007B4C72"/>
    <w:rsid w:val="007B6C84"/>
    <w:rsid w:val="007C1358"/>
    <w:rsid w:val="007C5E90"/>
    <w:rsid w:val="007C7C8F"/>
    <w:rsid w:val="007D20F9"/>
    <w:rsid w:val="007D6594"/>
    <w:rsid w:val="008320E1"/>
    <w:rsid w:val="00856C12"/>
    <w:rsid w:val="00862704"/>
    <w:rsid w:val="00866C8E"/>
    <w:rsid w:val="008A410B"/>
    <w:rsid w:val="008C0C6A"/>
    <w:rsid w:val="008E2EEA"/>
    <w:rsid w:val="008E7759"/>
    <w:rsid w:val="00904618"/>
    <w:rsid w:val="00905569"/>
    <w:rsid w:val="009141DF"/>
    <w:rsid w:val="00921764"/>
    <w:rsid w:val="00936C7D"/>
    <w:rsid w:val="0093700E"/>
    <w:rsid w:val="0093794C"/>
    <w:rsid w:val="00944EB5"/>
    <w:rsid w:val="00951E2E"/>
    <w:rsid w:val="00975699"/>
    <w:rsid w:val="00987C44"/>
    <w:rsid w:val="009B4EF4"/>
    <w:rsid w:val="009F0AEF"/>
    <w:rsid w:val="009F5B3A"/>
    <w:rsid w:val="00A464E3"/>
    <w:rsid w:val="00A544BF"/>
    <w:rsid w:val="00A670D7"/>
    <w:rsid w:val="00A722F6"/>
    <w:rsid w:val="00A84A82"/>
    <w:rsid w:val="00A91A26"/>
    <w:rsid w:val="00AC4200"/>
    <w:rsid w:val="00AE02F1"/>
    <w:rsid w:val="00AE2867"/>
    <w:rsid w:val="00B1001D"/>
    <w:rsid w:val="00B15D7F"/>
    <w:rsid w:val="00B412A5"/>
    <w:rsid w:val="00B432E9"/>
    <w:rsid w:val="00B50FE2"/>
    <w:rsid w:val="00BA1AFC"/>
    <w:rsid w:val="00BD302F"/>
    <w:rsid w:val="00BF66E7"/>
    <w:rsid w:val="00C07C00"/>
    <w:rsid w:val="00C10847"/>
    <w:rsid w:val="00C11260"/>
    <w:rsid w:val="00C2001A"/>
    <w:rsid w:val="00C35502"/>
    <w:rsid w:val="00C50899"/>
    <w:rsid w:val="00C52F50"/>
    <w:rsid w:val="00CD709A"/>
    <w:rsid w:val="00D03828"/>
    <w:rsid w:val="00D34922"/>
    <w:rsid w:val="00D42DAF"/>
    <w:rsid w:val="00D4677A"/>
    <w:rsid w:val="00D5009F"/>
    <w:rsid w:val="00D638EC"/>
    <w:rsid w:val="00D81551"/>
    <w:rsid w:val="00DB0AC7"/>
    <w:rsid w:val="00DC6526"/>
    <w:rsid w:val="00E34316"/>
    <w:rsid w:val="00E356BB"/>
    <w:rsid w:val="00EA4026"/>
    <w:rsid w:val="00EB1933"/>
    <w:rsid w:val="00EE7E1E"/>
    <w:rsid w:val="00F15D19"/>
    <w:rsid w:val="00F5153B"/>
    <w:rsid w:val="00F676B5"/>
    <w:rsid w:val="00F71F83"/>
    <w:rsid w:val="00F81D69"/>
    <w:rsid w:val="00FA132D"/>
    <w:rsid w:val="00FA7017"/>
    <w:rsid w:val="00FD11B0"/>
    <w:rsid w:val="00FF2DDC"/>
    <w:rsid w:val="00FF4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B3BD4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rsid w:val="00C52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C52F50"/>
    <w:rPr>
      <w:rFonts w:ascii="Tahoma" w:hAnsi="Tahoma" w:cs="Tahoma"/>
      <w:sz w:val="16"/>
      <w:szCs w:val="16"/>
    </w:rPr>
  </w:style>
  <w:style w:type="paragraph" w:customStyle="1" w:styleId="CharChar1CharCharCharChar1">
    <w:name w:val="Char Char1 Char Char Char Char1"/>
    <w:basedOn w:val="Norml"/>
    <w:uiPriority w:val="99"/>
    <w:rsid w:val="0077134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lfej">
    <w:name w:val="header"/>
    <w:basedOn w:val="Norml"/>
    <w:link w:val="lfejChar"/>
    <w:uiPriority w:val="99"/>
    <w:unhideWhenUsed/>
    <w:rsid w:val="0057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72CB4"/>
    <w:rPr>
      <w:rFonts w:cs="Calibri"/>
      <w:lang w:eastAsia="en-US"/>
    </w:rPr>
  </w:style>
  <w:style w:type="paragraph" w:styleId="llb">
    <w:name w:val="footer"/>
    <w:basedOn w:val="Norml"/>
    <w:link w:val="llbChar"/>
    <w:uiPriority w:val="99"/>
    <w:unhideWhenUsed/>
    <w:rsid w:val="0057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72CB4"/>
    <w:rPr>
      <w:rFonts w:cs="Calibri"/>
      <w:lang w:eastAsia="en-US"/>
    </w:rPr>
  </w:style>
  <w:style w:type="paragraph" w:styleId="Listaszerbekezds">
    <w:name w:val="List Paragraph"/>
    <w:basedOn w:val="Norml"/>
    <w:uiPriority w:val="34"/>
    <w:qFormat/>
    <w:rsid w:val="005B54DC"/>
    <w:pPr>
      <w:ind w:left="720"/>
      <w:contextualSpacing/>
    </w:pPr>
  </w:style>
  <w:style w:type="paragraph" w:customStyle="1" w:styleId="CharChar1">
    <w:name w:val="Char Char1"/>
    <w:basedOn w:val="Norml"/>
    <w:rsid w:val="0039599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10">
    <w:name w:val="Char Char1"/>
    <w:basedOn w:val="Norml"/>
    <w:rsid w:val="00600D2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B3BD4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rsid w:val="00C52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C52F50"/>
    <w:rPr>
      <w:rFonts w:ascii="Tahoma" w:hAnsi="Tahoma" w:cs="Tahoma"/>
      <w:sz w:val="16"/>
      <w:szCs w:val="16"/>
    </w:rPr>
  </w:style>
  <w:style w:type="paragraph" w:customStyle="1" w:styleId="CharChar1CharCharCharChar1">
    <w:name w:val="Char Char1 Char Char Char Char1"/>
    <w:basedOn w:val="Norml"/>
    <w:uiPriority w:val="99"/>
    <w:rsid w:val="0077134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lfej">
    <w:name w:val="header"/>
    <w:basedOn w:val="Norml"/>
    <w:link w:val="lfejChar"/>
    <w:uiPriority w:val="99"/>
    <w:unhideWhenUsed/>
    <w:rsid w:val="0057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72CB4"/>
    <w:rPr>
      <w:rFonts w:cs="Calibri"/>
      <w:lang w:eastAsia="en-US"/>
    </w:rPr>
  </w:style>
  <w:style w:type="paragraph" w:styleId="llb">
    <w:name w:val="footer"/>
    <w:basedOn w:val="Norml"/>
    <w:link w:val="llbChar"/>
    <w:uiPriority w:val="99"/>
    <w:unhideWhenUsed/>
    <w:rsid w:val="0057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72CB4"/>
    <w:rPr>
      <w:rFonts w:cs="Calibri"/>
      <w:lang w:eastAsia="en-US"/>
    </w:rPr>
  </w:style>
  <w:style w:type="paragraph" w:styleId="Listaszerbekezds">
    <w:name w:val="List Paragraph"/>
    <w:basedOn w:val="Norml"/>
    <w:uiPriority w:val="34"/>
    <w:qFormat/>
    <w:rsid w:val="005B54DC"/>
    <w:pPr>
      <w:ind w:left="720"/>
      <w:contextualSpacing/>
    </w:pPr>
  </w:style>
  <w:style w:type="paragraph" w:customStyle="1" w:styleId="CharChar1">
    <w:name w:val="Char Char1"/>
    <w:basedOn w:val="Norml"/>
    <w:rsid w:val="0039599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10">
    <w:name w:val="Char Char1"/>
    <w:basedOn w:val="Norml"/>
    <w:rsid w:val="00600D2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evatzrt.h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79357B-2D7B-4465-BA52-635CB168E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986</Words>
  <Characters>6810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Erdélyi Adrienn</dc:creator>
  <cp:lastModifiedBy>Felhasznalo</cp:lastModifiedBy>
  <cp:revision>2</cp:revision>
  <cp:lastPrinted>2017-04-10T12:32:00Z</cp:lastPrinted>
  <dcterms:created xsi:type="dcterms:W3CDTF">2017-04-10T12:54:00Z</dcterms:created>
  <dcterms:modified xsi:type="dcterms:W3CDTF">2017-04-10T12:54:00Z</dcterms:modified>
</cp:coreProperties>
</file>