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B7A4" w14:textId="6D03956A" w:rsidR="0048672B" w:rsidRPr="001D30FA" w:rsidRDefault="00B266CC" w:rsidP="0048672B">
      <w:pPr>
        <w:jc w:val="both"/>
        <w:rPr>
          <w:rFonts w:ascii="Cambria" w:eastAsia="Times New Roman" w:hAnsi="Cambria"/>
          <w:b/>
          <w:bCs/>
        </w:rPr>
      </w:pPr>
      <w:r w:rsidRPr="001D30FA">
        <w:rPr>
          <w:rFonts w:ascii="Cambria" w:eastAsia="Times New Roman" w:hAnsi="Cambria" w:cs="Times New Roman"/>
          <w:b/>
          <w:bCs/>
          <w:noProof/>
        </w:rPr>
        <w:drawing>
          <wp:inline distT="0" distB="0" distL="0" distR="0" wp14:anchorId="3D87E67D" wp14:editId="61E1C694">
            <wp:extent cx="5760720" cy="822869"/>
            <wp:effectExtent l="0" t="0" r="0" b="0"/>
            <wp:docPr id="2" name="Kép 2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szöveg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B41EA8" w14:textId="77777777" w:rsidR="0048672B" w:rsidRPr="001D30FA" w:rsidRDefault="0048672B" w:rsidP="0048672B">
      <w:pPr>
        <w:jc w:val="both"/>
        <w:rPr>
          <w:rFonts w:ascii="Cambria" w:eastAsia="Times New Roman" w:hAnsi="Cambria"/>
          <w:b/>
          <w:bCs/>
        </w:rPr>
      </w:pPr>
    </w:p>
    <w:p w14:paraId="67D1E576" w14:textId="6D46B731" w:rsidR="00A3644A" w:rsidRDefault="00A3644A" w:rsidP="00A3644A">
      <w:pPr>
        <w:pStyle w:val="Default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b/>
          <w:u w:val="single"/>
          <w:lang w:eastAsia="hu-HU"/>
        </w:rPr>
        <w:t xml:space="preserve">Iktatószám: </w:t>
      </w:r>
      <w:r>
        <w:rPr>
          <w:sz w:val="22"/>
          <w:szCs w:val="22"/>
        </w:rPr>
        <w:t xml:space="preserve">7154-4/2023 </w:t>
      </w:r>
    </w:p>
    <w:p w14:paraId="411BEB91" w14:textId="77777777" w:rsidR="005B56F3" w:rsidRDefault="005B56F3" w:rsidP="00A3644A">
      <w:pPr>
        <w:rPr>
          <w:rFonts w:ascii="Cambria" w:hAnsi="Cambria" w:cs="Helvetica"/>
          <w:b/>
          <w:bCs/>
          <w:color w:val="333333"/>
          <w:shd w:val="clear" w:color="auto" w:fill="FFFFFF"/>
        </w:rPr>
      </w:pPr>
    </w:p>
    <w:p w14:paraId="648F34ED" w14:textId="6728F72F" w:rsidR="0048672B" w:rsidRPr="001D30FA" w:rsidRDefault="001E0337" w:rsidP="0048672B">
      <w:pPr>
        <w:jc w:val="center"/>
        <w:rPr>
          <w:rFonts w:ascii="Cambria" w:hAnsi="Cambria" w:cs="Helvetica"/>
          <w:b/>
          <w:bCs/>
          <w:color w:val="333333"/>
          <w:shd w:val="clear" w:color="auto" w:fill="FFFFFF"/>
        </w:rPr>
      </w:pPr>
      <w:r w:rsidRPr="001D30FA">
        <w:rPr>
          <w:rFonts w:ascii="Cambria" w:hAnsi="Cambria" w:cs="Helvetica"/>
          <w:b/>
          <w:bCs/>
          <w:color w:val="333333"/>
          <w:shd w:val="clear" w:color="auto" w:fill="FFFFFF"/>
        </w:rPr>
        <w:t>E</w:t>
      </w:r>
      <w:r w:rsidR="00387193" w:rsidRPr="001D30FA">
        <w:rPr>
          <w:rFonts w:ascii="Cambria" w:hAnsi="Cambria" w:cs="Helvetica"/>
          <w:b/>
          <w:bCs/>
          <w:color w:val="333333"/>
          <w:shd w:val="clear" w:color="auto" w:fill="FFFFFF"/>
        </w:rPr>
        <w:t>LŐTERJESZTÉS</w:t>
      </w:r>
      <w:r w:rsidRPr="001D30FA">
        <w:rPr>
          <w:rFonts w:ascii="Cambria" w:hAnsi="Cambria" w:cs="Helvetica"/>
          <w:b/>
          <w:bCs/>
          <w:color w:val="333333"/>
          <w:shd w:val="clear" w:color="auto" w:fill="FFFFFF"/>
        </w:rPr>
        <w:t xml:space="preserve"> </w:t>
      </w:r>
    </w:p>
    <w:p w14:paraId="540E3A0B" w14:textId="77777777" w:rsidR="001E0337" w:rsidRPr="001D30FA" w:rsidRDefault="001E0337" w:rsidP="0048672B">
      <w:pPr>
        <w:jc w:val="center"/>
        <w:rPr>
          <w:rFonts w:ascii="Cambria" w:hAnsi="Cambria" w:cs="Helvetica"/>
          <w:b/>
          <w:bCs/>
          <w:color w:val="333333"/>
          <w:shd w:val="clear" w:color="auto" w:fill="FFFFFF"/>
        </w:rPr>
      </w:pPr>
    </w:p>
    <w:p w14:paraId="66B292E5" w14:textId="2700C7CE" w:rsidR="00E4327C" w:rsidRDefault="00047EB6" w:rsidP="0048672B">
      <w:pPr>
        <w:jc w:val="center"/>
        <w:rPr>
          <w:rFonts w:ascii="Cambria" w:hAnsi="Cambria" w:cs="Helvetica"/>
          <w:b/>
          <w:bCs/>
          <w:color w:val="333333"/>
          <w:shd w:val="clear" w:color="auto" w:fill="FFFFFF"/>
        </w:rPr>
      </w:pPr>
      <w:r w:rsidRPr="00047EB6">
        <w:rPr>
          <w:rFonts w:ascii="Cambria" w:hAnsi="Cambria" w:cs="Helvetica"/>
          <w:b/>
          <w:bCs/>
          <w:color w:val="333333"/>
          <w:shd w:val="clear" w:color="auto" w:fill="FFFFFF"/>
        </w:rPr>
        <w:t>Eger Megyei Jogú Város Önkormányzata Közgyűlésének rendelet</w:t>
      </w:r>
      <w:r>
        <w:rPr>
          <w:rFonts w:ascii="Cambria" w:hAnsi="Cambria" w:cs="Helvetica"/>
          <w:b/>
          <w:bCs/>
          <w:color w:val="333333"/>
          <w:shd w:val="clear" w:color="auto" w:fill="FFFFFF"/>
        </w:rPr>
        <w:t>-</w:t>
      </w:r>
      <w:r w:rsidRPr="00047EB6">
        <w:rPr>
          <w:rFonts w:ascii="Cambria" w:hAnsi="Cambria" w:cs="Helvetica"/>
          <w:b/>
          <w:bCs/>
          <w:color w:val="333333"/>
          <w:shd w:val="clear" w:color="auto" w:fill="FFFFFF"/>
        </w:rPr>
        <w:t>tervezete az építményadóról szóló 60/2012. (XI. 29.) önkormányzati rendelet módosításáról</w:t>
      </w:r>
    </w:p>
    <w:p w14:paraId="5FA0771D" w14:textId="7C3CDBA3" w:rsidR="005B56F3" w:rsidRDefault="005B56F3" w:rsidP="0048672B">
      <w:pPr>
        <w:jc w:val="center"/>
        <w:rPr>
          <w:rFonts w:ascii="Cambria" w:hAnsi="Cambria" w:cs="Helvetica"/>
          <w:b/>
          <w:bCs/>
          <w:color w:val="333333"/>
          <w:shd w:val="clear" w:color="auto" w:fill="FFFFFF"/>
        </w:rPr>
      </w:pPr>
    </w:p>
    <w:p w14:paraId="45C2EACF" w14:textId="77777777" w:rsidR="00B53207" w:rsidRPr="001D30FA" w:rsidRDefault="00B53207" w:rsidP="0048672B">
      <w:pPr>
        <w:jc w:val="center"/>
        <w:rPr>
          <w:rFonts w:ascii="Cambria" w:hAnsi="Cambria" w:cs="Helvetica"/>
          <w:b/>
          <w:bCs/>
          <w:color w:val="333333"/>
          <w:shd w:val="clear" w:color="auto" w:fill="FFFFFF"/>
        </w:rPr>
      </w:pPr>
    </w:p>
    <w:p w14:paraId="068B03B3" w14:textId="53A680A8" w:rsidR="0048672B" w:rsidRPr="001D30FA" w:rsidRDefault="000B5799" w:rsidP="001E0337">
      <w:pPr>
        <w:rPr>
          <w:rFonts w:ascii="Cambria" w:eastAsia="Times New Roman" w:hAnsi="Cambria"/>
          <w:b/>
          <w:bCs/>
        </w:rPr>
      </w:pPr>
      <w:r w:rsidRPr="001D30FA">
        <w:rPr>
          <w:rFonts w:ascii="Cambria" w:eastAsia="Times New Roman" w:hAnsi="Cambria"/>
          <w:b/>
          <w:bCs/>
        </w:rPr>
        <w:t>Tisztelt Közgyűlés!</w:t>
      </w:r>
    </w:p>
    <w:p w14:paraId="5468047E" w14:textId="12E0BBEE" w:rsidR="005B56F3" w:rsidRDefault="005B56F3" w:rsidP="00DC0317">
      <w:pPr>
        <w:rPr>
          <w:rFonts w:ascii="Cambria" w:eastAsia="Times New Roman" w:hAnsi="Cambria" w:cs="Times New Roman"/>
        </w:rPr>
      </w:pPr>
    </w:p>
    <w:p w14:paraId="5296576D" w14:textId="77777777" w:rsidR="001D207D" w:rsidRPr="001D30FA" w:rsidRDefault="001D207D" w:rsidP="00DC0317">
      <w:pPr>
        <w:rPr>
          <w:rFonts w:ascii="Cambria" w:eastAsia="Times New Roman" w:hAnsi="Cambria" w:cs="Times New Roman"/>
        </w:rPr>
      </w:pPr>
    </w:p>
    <w:p w14:paraId="4A843CA6" w14:textId="77777777" w:rsidR="00D32804" w:rsidRDefault="00B266CC" w:rsidP="00B266CC">
      <w:pPr>
        <w:jc w:val="both"/>
        <w:rPr>
          <w:rFonts w:ascii="Cambria" w:eastAsia="Times New Roman" w:hAnsi="Cambria" w:cs="Times New Roman"/>
        </w:rPr>
      </w:pPr>
      <w:r w:rsidRPr="001D30FA">
        <w:rPr>
          <w:rFonts w:ascii="Cambria" w:eastAsia="Times New Roman" w:hAnsi="Cambria" w:cs="Times New Roman"/>
        </w:rPr>
        <w:t xml:space="preserve">A helyi adókról szóló 1990. évi C. törvény </w:t>
      </w:r>
      <w:r w:rsidR="00873835" w:rsidRPr="00873835">
        <w:rPr>
          <w:rFonts w:ascii="Cambria" w:eastAsia="Times New Roman" w:hAnsi="Cambria" w:cs="Times New Roman"/>
          <w:i/>
          <w:iCs/>
        </w:rPr>
        <w:t xml:space="preserve">(továbbiakban: </w:t>
      </w:r>
      <w:proofErr w:type="spellStart"/>
      <w:r w:rsidR="00873835" w:rsidRPr="00873835">
        <w:rPr>
          <w:rFonts w:ascii="Cambria" w:eastAsia="Times New Roman" w:hAnsi="Cambria" w:cs="Times New Roman"/>
          <w:i/>
          <w:iCs/>
        </w:rPr>
        <w:t>Htv</w:t>
      </w:r>
      <w:proofErr w:type="spellEnd"/>
      <w:r w:rsidR="00873835" w:rsidRPr="00873835">
        <w:rPr>
          <w:rFonts w:ascii="Cambria" w:eastAsia="Times New Roman" w:hAnsi="Cambria" w:cs="Times New Roman"/>
          <w:i/>
          <w:iCs/>
        </w:rPr>
        <w:t>.)</w:t>
      </w:r>
      <w:r w:rsidR="00873835">
        <w:rPr>
          <w:rFonts w:ascii="Cambria" w:eastAsia="Times New Roman" w:hAnsi="Cambria" w:cs="Times New Roman"/>
        </w:rPr>
        <w:t xml:space="preserve"> </w:t>
      </w:r>
      <w:r w:rsidRPr="001D30FA">
        <w:rPr>
          <w:rFonts w:ascii="Cambria" w:eastAsia="Times New Roman" w:hAnsi="Cambria" w:cs="Times New Roman"/>
        </w:rPr>
        <w:t xml:space="preserve">szabályozza az önkormányzati helyi adórendelet alkotás szabályait, korlátait. </w:t>
      </w:r>
      <w:r w:rsidR="005472CC">
        <w:rPr>
          <w:rFonts w:ascii="Cambria" w:eastAsia="Times New Roman" w:hAnsi="Cambria" w:cs="Times New Roman"/>
        </w:rPr>
        <w:t xml:space="preserve">Ennek értelmében </w:t>
      </w:r>
      <w:r w:rsidR="00873835" w:rsidRPr="00D32804">
        <w:rPr>
          <w:rFonts w:ascii="Cambria" w:eastAsia="Times New Roman" w:hAnsi="Cambria" w:cs="Times New Roman"/>
          <w:b/>
          <w:bCs/>
        </w:rPr>
        <w:t xml:space="preserve">az önkormányzat adómegállapítási joga </w:t>
      </w:r>
      <w:r w:rsidR="00D32804">
        <w:rPr>
          <w:rFonts w:ascii="Cambria" w:eastAsia="Times New Roman" w:hAnsi="Cambria" w:cs="Times New Roman"/>
          <w:b/>
          <w:bCs/>
        </w:rPr>
        <w:t xml:space="preserve">többek között </w:t>
      </w:r>
      <w:r w:rsidR="00873835" w:rsidRPr="00D32804">
        <w:rPr>
          <w:rFonts w:ascii="Cambria" w:eastAsia="Times New Roman" w:hAnsi="Cambria" w:cs="Times New Roman"/>
          <w:b/>
          <w:bCs/>
        </w:rPr>
        <w:t xml:space="preserve">arra terjed ki, hogy a már bevezetett </w:t>
      </w:r>
      <w:r w:rsidR="00D32804">
        <w:rPr>
          <w:rFonts w:ascii="Cambria" w:eastAsia="Times New Roman" w:hAnsi="Cambria" w:cs="Times New Roman"/>
          <w:b/>
          <w:bCs/>
        </w:rPr>
        <w:t xml:space="preserve">helyi </w:t>
      </w:r>
      <w:r w:rsidR="00873835" w:rsidRPr="00D32804">
        <w:rPr>
          <w:rFonts w:ascii="Cambria" w:eastAsia="Times New Roman" w:hAnsi="Cambria" w:cs="Times New Roman"/>
          <w:b/>
          <w:bCs/>
        </w:rPr>
        <w:t>adó</w:t>
      </w:r>
      <w:r w:rsidR="00D32804" w:rsidRPr="00D32804">
        <w:rPr>
          <w:rFonts w:ascii="Cambria" w:eastAsia="Times New Roman" w:hAnsi="Cambria" w:cs="Times New Roman"/>
          <w:b/>
          <w:bCs/>
        </w:rPr>
        <w:t>nak</w:t>
      </w:r>
      <w:r w:rsidR="00D32804">
        <w:rPr>
          <w:rFonts w:ascii="Cambria" w:eastAsia="Times New Roman" w:hAnsi="Cambria" w:cs="Times New Roman"/>
          <w:b/>
          <w:bCs/>
        </w:rPr>
        <w:t xml:space="preserve"> (építményadó) </w:t>
      </w:r>
      <w:r w:rsidR="00D32804" w:rsidRPr="00D32804">
        <w:rPr>
          <w:rFonts w:ascii="Cambria" w:eastAsia="Times New Roman" w:hAnsi="Cambria" w:cs="Times New Roman"/>
          <w:b/>
          <w:bCs/>
        </w:rPr>
        <w:t xml:space="preserve">az adómértékét </w:t>
      </w:r>
      <w:r w:rsidR="00873835" w:rsidRPr="00D32804">
        <w:rPr>
          <w:rFonts w:ascii="Cambria" w:eastAsia="Times New Roman" w:hAnsi="Cambria" w:cs="Times New Roman"/>
          <w:b/>
          <w:bCs/>
        </w:rPr>
        <w:t>módosítsa</w:t>
      </w:r>
      <w:r w:rsidR="00D32804">
        <w:rPr>
          <w:rFonts w:ascii="Cambria" w:eastAsia="Times New Roman" w:hAnsi="Cambria" w:cs="Times New Roman"/>
          <w:b/>
          <w:bCs/>
        </w:rPr>
        <w:t>, csökkentse</w:t>
      </w:r>
      <w:r w:rsidR="00873835" w:rsidRPr="00D32804">
        <w:rPr>
          <w:rFonts w:ascii="Cambria" w:eastAsia="Times New Roman" w:hAnsi="Cambria" w:cs="Times New Roman"/>
          <w:b/>
          <w:bCs/>
        </w:rPr>
        <w:t>.</w:t>
      </w:r>
      <w:r w:rsidR="00873835" w:rsidRPr="009B1639">
        <w:rPr>
          <w:rFonts w:ascii="Cambria" w:eastAsia="Times New Roman" w:hAnsi="Cambria" w:cs="Times New Roman"/>
        </w:rPr>
        <w:t xml:space="preserve"> </w:t>
      </w:r>
    </w:p>
    <w:p w14:paraId="7ABB05FE" w14:textId="77777777" w:rsidR="00D32804" w:rsidRDefault="00D32804" w:rsidP="00B266CC">
      <w:pPr>
        <w:jc w:val="both"/>
        <w:rPr>
          <w:rFonts w:ascii="Cambria" w:eastAsia="Times New Roman" w:hAnsi="Cambria" w:cs="Times New Roman"/>
        </w:rPr>
      </w:pPr>
    </w:p>
    <w:p w14:paraId="0DD47F2D" w14:textId="4E179BA6" w:rsidR="00AC1A0D" w:rsidRPr="005472CC" w:rsidRDefault="00B266CC" w:rsidP="00B266CC">
      <w:pPr>
        <w:jc w:val="both"/>
        <w:rPr>
          <w:rFonts w:ascii="Cambria" w:eastAsia="Times New Roman" w:hAnsi="Cambria" w:cs="Times New Roman"/>
        </w:rPr>
      </w:pPr>
      <w:r w:rsidRPr="005472CC">
        <w:rPr>
          <w:rFonts w:ascii="Cambria" w:eastAsia="Times New Roman" w:hAnsi="Cambria" w:cs="Times New Roman"/>
        </w:rPr>
        <w:t xml:space="preserve">Fontos korlátozó szabály, hogy </w:t>
      </w:r>
      <w:r w:rsidR="00AC1A0D" w:rsidRPr="005472CC">
        <w:rPr>
          <w:rFonts w:ascii="Cambria" w:eastAsia="Times New Roman" w:hAnsi="Cambria" w:cs="Times New Roman"/>
        </w:rPr>
        <w:t xml:space="preserve">az évközi módosítás naptári éven belül </w:t>
      </w:r>
      <w:r w:rsidR="00D32804">
        <w:rPr>
          <w:rFonts w:ascii="Cambria" w:eastAsia="Times New Roman" w:hAnsi="Cambria" w:cs="Times New Roman"/>
        </w:rPr>
        <w:t xml:space="preserve">– 2023. évre - </w:t>
      </w:r>
      <w:r w:rsidR="00AC1A0D" w:rsidRPr="005472CC">
        <w:rPr>
          <w:rFonts w:ascii="Cambria" w:eastAsia="Times New Roman" w:hAnsi="Cambria" w:cs="Times New Roman"/>
        </w:rPr>
        <w:t>nem súlyosbíthatja az adóalanyok</w:t>
      </w:r>
      <w:r w:rsidR="00D32804">
        <w:rPr>
          <w:rFonts w:ascii="Cambria" w:eastAsia="Times New Roman" w:hAnsi="Cambria" w:cs="Times New Roman"/>
        </w:rPr>
        <w:t xml:space="preserve">/gazdálkodók építményadó </w:t>
      </w:r>
      <w:r w:rsidR="00AC1A0D" w:rsidRPr="005472CC">
        <w:rPr>
          <w:rFonts w:ascii="Cambria" w:eastAsia="Times New Roman" w:hAnsi="Cambria" w:cs="Times New Roman"/>
        </w:rPr>
        <w:t>terheit</w:t>
      </w:r>
      <w:r w:rsidRPr="005472CC">
        <w:rPr>
          <w:rFonts w:ascii="Cambria" w:eastAsia="Times New Roman" w:hAnsi="Cambria" w:cs="Times New Roman"/>
        </w:rPr>
        <w:t>.</w:t>
      </w:r>
    </w:p>
    <w:p w14:paraId="43A4FA32" w14:textId="2B1F346B" w:rsidR="003F3876" w:rsidRDefault="003F3876" w:rsidP="00B266CC">
      <w:pPr>
        <w:jc w:val="both"/>
        <w:rPr>
          <w:rFonts w:ascii="Cambria" w:eastAsia="Times New Roman" w:hAnsi="Cambria" w:cs="Times New Roman"/>
        </w:rPr>
      </w:pPr>
    </w:p>
    <w:p w14:paraId="3C7CAC84" w14:textId="77777777" w:rsidR="00D32804" w:rsidRDefault="003F3876" w:rsidP="00B266CC">
      <w:pPr>
        <w:jc w:val="both"/>
        <w:rPr>
          <w:rFonts w:ascii="Cambria" w:eastAsia="Times New Roman" w:hAnsi="Cambria" w:cs="Times New Roman"/>
        </w:rPr>
      </w:pPr>
      <w:r w:rsidRPr="00A739DA">
        <w:rPr>
          <w:rFonts w:ascii="Cambria" w:eastAsia="Times New Roman" w:hAnsi="Cambria" w:cs="Times New Roman"/>
          <w:b/>
          <w:bCs/>
        </w:rPr>
        <w:t xml:space="preserve">A </w:t>
      </w:r>
      <w:proofErr w:type="spellStart"/>
      <w:r w:rsidR="005472CC">
        <w:rPr>
          <w:rFonts w:ascii="Cambria" w:eastAsia="Times New Roman" w:hAnsi="Cambria" w:cs="Times New Roman"/>
          <w:b/>
          <w:bCs/>
        </w:rPr>
        <w:t>Htv</w:t>
      </w:r>
      <w:proofErr w:type="spellEnd"/>
      <w:r w:rsidR="005472CC">
        <w:rPr>
          <w:rFonts w:ascii="Cambria" w:eastAsia="Times New Roman" w:hAnsi="Cambria" w:cs="Times New Roman"/>
          <w:b/>
          <w:bCs/>
        </w:rPr>
        <w:t xml:space="preserve">. </w:t>
      </w:r>
      <w:r w:rsidRPr="00A739DA">
        <w:rPr>
          <w:rFonts w:ascii="Cambria" w:eastAsia="Times New Roman" w:hAnsi="Cambria" w:cs="Times New Roman"/>
          <w:b/>
          <w:bCs/>
        </w:rPr>
        <w:t>lehetőséget ad az önkormányzatnak arra, hogy évközben a már megállapított építményadó mértéket egy alacsonyabb adómértékre megváltoztassa</w:t>
      </w:r>
      <w:r w:rsidRPr="003F3876">
        <w:rPr>
          <w:rFonts w:ascii="Cambria" w:eastAsia="Times New Roman" w:hAnsi="Cambria" w:cs="Times New Roman"/>
        </w:rPr>
        <w:t xml:space="preserve">. </w:t>
      </w:r>
      <w:r w:rsidR="005472CC">
        <w:rPr>
          <w:rFonts w:ascii="Cambria" w:eastAsia="Times New Roman" w:hAnsi="Cambria" w:cs="Times New Roman"/>
        </w:rPr>
        <w:t xml:space="preserve">Teheti ezt akár visszamenőleges hatállyal is. </w:t>
      </w:r>
    </w:p>
    <w:p w14:paraId="2C743347" w14:textId="77777777" w:rsidR="00D32804" w:rsidRDefault="00D32804" w:rsidP="00B266CC">
      <w:pPr>
        <w:jc w:val="both"/>
        <w:rPr>
          <w:rFonts w:ascii="Cambria" w:eastAsia="Times New Roman" w:hAnsi="Cambria" w:cs="Times New Roman"/>
        </w:rPr>
      </w:pPr>
    </w:p>
    <w:p w14:paraId="793967BB" w14:textId="7F8AF846" w:rsidR="007C68ED" w:rsidRDefault="003F3876" w:rsidP="00B266CC">
      <w:pPr>
        <w:jc w:val="both"/>
        <w:rPr>
          <w:rFonts w:ascii="Cambria" w:eastAsia="Times New Roman" w:hAnsi="Cambria" w:cs="Times New Roman"/>
          <w:b/>
          <w:bCs/>
        </w:rPr>
      </w:pPr>
      <w:r w:rsidRPr="003F3876">
        <w:rPr>
          <w:rFonts w:ascii="Cambria" w:eastAsia="Times New Roman" w:hAnsi="Cambria" w:cs="Times New Roman"/>
        </w:rPr>
        <w:t xml:space="preserve">2023. évre a törvényi </w:t>
      </w:r>
      <w:r w:rsidRPr="00B53207">
        <w:rPr>
          <w:rFonts w:ascii="Cambria" w:eastAsia="Times New Roman" w:hAnsi="Cambria" w:cs="Times New Roman"/>
          <w:b/>
          <w:bCs/>
        </w:rPr>
        <w:t>adómaximum építményadó esetében: 2190 Ft/m2 lehetne</w:t>
      </w:r>
      <w:r>
        <w:rPr>
          <w:rFonts w:ascii="Cambria" w:eastAsia="Times New Roman" w:hAnsi="Cambria" w:cs="Times New Roman"/>
        </w:rPr>
        <w:t xml:space="preserve">, ám az elfogadott adórendeletünk alapján </w:t>
      </w:r>
      <w:r w:rsidRPr="00B53207">
        <w:rPr>
          <w:rFonts w:ascii="Cambria" w:eastAsia="Times New Roman" w:hAnsi="Cambria" w:cs="Times New Roman"/>
          <w:b/>
          <w:bCs/>
        </w:rPr>
        <w:t xml:space="preserve">a legmagasabb adómérték „C” változat esetében sem lenne több, </w:t>
      </w:r>
      <w:r w:rsidR="00A739DA" w:rsidRPr="00B53207">
        <w:rPr>
          <w:rFonts w:ascii="Cambria" w:eastAsia="Times New Roman" w:hAnsi="Cambria" w:cs="Times New Roman"/>
          <w:b/>
          <w:bCs/>
        </w:rPr>
        <w:t xml:space="preserve">mint </w:t>
      </w:r>
      <w:r w:rsidRPr="00B53207">
        <w:rPr>
          <w:rFonts w:ascii="Cambria" w:eastAsia="Times New Roman" w:hAnsi="Cambria" w:cs="Times New Roman"/>
          <w:b/>
          <w:bCs/>
        </w:rPr>
        <w:t>2.090 Ft/m</w:t>
      </w:r>
      <w:r w:rsidRPr="00B53207">
        <w:rPr>
          <w:rFonts w:ascii="Cambria" w:eastAsia="Times New Roman" w:hAnsi="Cambria" w:cs="Times New Roman"/>
          <w:b/>
          <w:bCs/>
          <w:vertAlign w:val="superscript"/>
        </w:rPr>
        <w:t>2</w:t>
      </w:r>
      <w:r w:rsidRPr="00B53207">
        <w:rPr>
          <w:rFonts w:ascii="Cambria" w:eastAsia="Times New Roman" w:hAnsi="Cambria" w:cs="Times New Roman"/>
          <w:b/>
          <w:bCs/>
        </w:rPr>
        <w:t xml:space="preserve">.  </w:t>
      </w:r>
    </w:p>
    <w:p w14:paraId="11638E84" w14:textId="335F25CF" w:rsidR="001D207D" w:rsidRDefault="001D207D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30B4A149" w14:textId="1A2555B5" w:rsidR="001D207D" w:rsidRPr="001D207D" w:rsidRDefault="001D207D" w:rsidP="001D207D">
      <w:pPr>
        <w:jc w:val="both"/>
        <w:rPr>
          <w:rFonts w:ascii="Cambria" w:eastAsia="Times New Roman" w:hAnsi="Cambria" w:cs="Times New Roman"/>
        </w:rPr>
      </w:pPr>
      <w:r w:rsidRPr="001D207D">
        <w:rPr>
          <w:rFonts w:ascii="Cambria" w:eastAsia="Times New Roman" w:hAnsi="Cambria" w:cs="Times New Roman"/>
        </w:rPr>
        <w:t xml:space="preserve">A </w:t>
      </w:r>
      <w:proofErr w:type="spellStart"/>
      <w:r w:rsidRPr="001D207D">
        <w:rPr>
          <w:rFonts w:ascii="Cambria" w:eastAsia="Times New Roman" w:hAnsi="Cambria" w:cs="Times New Roman"/>
        </w:rPr>
        <w:t>Htv</w:t>
      </w:r>
      <w:proofErr w:type="spellEnd"/>
      <w:r w:rsidRPr="001D207D">
        <w:rPr>
          <w:rFonts w:ascii="Cambria" w:eastAsia="Times New Roman" w:hAnsi="Cambria" w:cs="Times New Roman"/>
        </w:rPr>
        <w:t xml:space="preserve">. 7. § g) pontja újra definiálta a helyi szabályozás korlátait az adóalanyok terhelése tekintetében, aminek a révén az adóalap fajtája, az adó mértéke, a rendeleti adómentesség és adókedvezmény </w:t>
      </w:r>
      <w:r>
        <w:rPr>
          <w:rFonts w:ascii="Cambria" w:eastAsia="Times New Roman" w:hAnsi="Cambria" w:cs="Times New Roman"/>
        </w:rPr>
        <w:t xml:space="preserve">helyben </w:t>
      </w:r>
      <w:r w:rsidRPr="001D207D">
        <w:rPr>
          <w:rFonts w:ascii="Cambria" w:eastAsia="Times New Roman" w:hAnsi="Cambria" w:cs="Times New Roman"/>
        </w:rPr>
        <w:t xml:space="preserve">úgy állapítható meg, hogy </w:t>
      </w:r>
      <w:r w:rsidRPr="001D207D">
        <w:rPr>
          <w:rFonts w:ascii="Cambria" w:eastAsia="Times New Roman" w:hAnsi="Cambria" w:cs="Times New Roman"/>
          <w:b/>
          <w:bCs/>
        </w:rPr>
        <w:t>azok összességükben egyaránt megfeleljenek a helyi sajátosságoknak, az önkormányzat gazdálkodási követelményeinek és az adóalanyok széles körét érintően, az adóalanyok teherviselő képességének</w:t>
      </w:r>
      <w:r w:rsidRPr="001D207D">
        <w:rPr>
          <w:rFonts w:ascii="Cambria" w:eastAsia="Times New Roman" w:hAnsi="Cambria" w:cs="Times New Roman"/>
        </w:rPr>
        <w:t>.</w:t>
      </w:r>
    </w:p>
    <w:p w14:paraId="1C9C3EF8" w14:textId="77777777" w:rsidR="001D207D" w:rsidRPr="001D207D" w:rsidRDefault="001D207D" w:rsidP="001D207D">
      <w:pPr>
        <w:jc w:val="both"/>
        <w:rPr>
          <w:rFonts w:ascii="Cambria" w:eastAsia="Times New Roman" w:hAnsi="Cambria" w:cs="Times New Roman"/>
        </w:rPr>
      </w:pPr>
    </w:p>
    <w:p w14:paraId="31287494" w14:textId="709B8BBB" w:rsidR="001D207D" w:rsidRPr="001D207D" w:rsidRDefault="001D207D" w:rsidP="001D207D">
      <w:pPr>
        <w:jc w:val="both"/>
        <w:rPr>
          <w:rFonts w:ascii="Cambria" w:eastAsia="Times New Roman" w:hAnsi="Cambria" w:cs="Times New Roman"/>
        </w:rPr>
      </w:pPr>
      <w:r w:rsidRPr="001D207D">
        <w:rPr>
          <w:rFonts w:ascii="Cambria" w:eastAsia="Times New Roman" w:hAnsi="Cambria" w:cs="Times New Roman"/>
          <w:b/>
          <w:bCs/>
        </w:rPr>
        <w:t xml:space="preserve">Tárgyi vagyoni típusú adók esetében </w:t>
      </w:r>
      <w:r>
        <w:rPr>
          <w:rFonts w:ascii="Cambria" w:eastAsia="Times New Roman" w:hAnsi="Cambria" w:cs="Times New Roman"/>
          <w:b/>
          <w:bCs/>
        </w:rPr>
        <w:t xml:space="preserve">továbbra is </w:t>
      </w:r>
      <w:r w:rsidRPr="001D207D">
        <w:rPr>
          <w:rFonts w:ascii="Cambria" w:eastAsia="Times New Roman" w:hAnsi="Cambria" w:cs="Times New Roman"/>
          <w:b/>
          <w:bCs/>
        </w:rPr>
        <w:t>van arra mód és lehetőség, hogy differenciálásra kerüljön az építmények adóztatása</w:t>
      </w:r>
      <w:r w:rsidRPr="001D207D">
        <w:rPr>
          <w:rFonts w:ascii="Cambria" w:eastAsia="Times New Roman" w:hAnsi="Cambria" w:cs="Times New Roman"/>
        </w:rPr>
        <w:t xml:space="preserve">, mind a mértéküket, mind a helyi adókedvezményeket érintően. Ilyen lehet Egerben például: az épület használata, az épület fajtája, az övezetben való elhelyezkedés, az alapterület nagysága szerint „adómérték eltérítés”. </w:t>
      </w:r>
    </w:p>
    <w:p w14:paraId="780D2C5A" w14:textId="77777777" w:rsidR="001D207D" w:rsidRPr="001D207D" w:rsidRDefault="001D207D" w:rsidP="001D207D">
      <w:pPr>
        <w:jc w:val="both"/>
        <w:rPr>
          <w:rFonts w:ascii="Cambria" w:eastAsia="Times New Roman" w:hAnsi="Cambria" w:cs="Times New Roman"/>
        </w:rPr>
      </w:pPr>
    </w:p>
    <w:p w14:paraId="2C6B69B0" w14:textId="7FEBC490" w:rsidR="001D207D" w:rsidRPr="001D207D" w:rsidRDefault="001D207D" w:rsidP="001D207D">
      <w:pPr>
        <w:jc w:val="both"/>
        <w:rPr>
          <w:rFonts w:ascii="Cambria" w:eastAsia="Times New Roman" w:hAnsi="Cambria" w:cs="Times New Roman"/>
          <w:b/>
          <w:bCs/>
        </w:rPr>
      </w:pPr>
      <w:r w:rsidRPr="001D207D">
        <w:rPr>
          <w:rFonts w:ascii="Cambria" w:eastAsia="Times New Roman" w:hAnsi="Cambria" w:cs="Times New Roman"/>
        </w:rPr>
        <w:t xml:space="preserve">A közteherviselés arányossága elvének megfelelő </w:t>
      </w:r>
      <w:r w:rsidRPr="001D207D">
        <w:rPr>
          <w:rFonts w:ascii="Cambria" w:eastAsia="Times New Roman" w:hAnsi="Cambria" w:cs="Times New Roman"/>
          <w:b/>
          <w:bCs/>
        </w:rPr>
        <w:t>differenciált adóztatás annak kifejezését is jelenti, hogy az önkormányzat figyelembe veszi az illetékességi területe alá tartozó építmények rendeltetését,</w:t>
      </w:r>
      <w:r w:rsidRPr="001D207D">
        <w:rPr>
          <w:rFonts w:ascii="Cambria" w:eastAsia="Times New Roman" w:hAnsi="Cambria" w:cs="Times New Roman"/>
        </w:rPr>
        <w:t xml:space="preserve"> azok </w:t>
      </w:r>
      <w:r w:rsidRPr="001D207D">
        <w:rPr>
          <w:rFonts w:ascii="Cambria" w:eastAsia="Times New Roman" w:hAnsi="Cambria" w:cs="Times New Roman"/>
          <w:b/>
          <w:bCs/>
        </w:rPr>
        <w:t>földrajzi elhelyezkedését</w:t>
      </w:r>
      <w:r w:rsidRPr="001D207D">
        <w:rPr>
          <w:rFonts w:ascii="Cambria" w:eastAsia="Times New Roman" w:hAnsi="Cambria" w:cs="Times New Roman"/>
        </w:rPr>
        <w:t xml:space="preserve"> és a </w:t>
      </w:r>
      <w:r w:rsidRPr="001D207D">
        <w:rPr>
          <w:rFonts w:ascii="Cambria" w:eastAsia="Times New Roman" w:hAnsi="Cambria" w:cs="Times New Roman"/>
          <w:b/>
          <w:bCs/>
        </w:rPr>
        <w:t xml:space="preserve">településre jellemző használat jellegéhez kapcsolódó eltéréseket is. </w:t>
      </w:r>
    </w:p>
    <w:p w14:paraId="643A5774" w14:textId="1A4C69F1" w:rsidR="001D207D" w:rsidRDefault="001D207D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0088F056" w14:textId="2078C60C" w:rsidR="001D207D" w:rsidRDefault="001D207D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545273AE" w14:textId="7A2CBDD3" w:rsidR="001D207D" w:rsidRDefault="001D207D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217B477B" w14:textId="11720F08" w:rsidR="001D207D" w:rsidRDefault="001D207D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5FB7551C" w14:textId="77777777" w:rsidR="001D207D" w:rsidRPr="00B53207" w:rsidRDefault="001D207D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757EDA1D" w14:textId="77777777" w:rsidR="007C68ED" w:rsidRDefault="007C68ED" w:rsidP="00B266CC">
      <w:pPr>
        <w:jc w:val="both"/>
        <w:rPr>
          <w:rFonts w:ascii="Cambria" w:eastAsia="Times New Roman" w:hAnsi="Cambria" w:cs="Times New Roman"/>
        </w:rPr>
      </w:pPr>
    </w:p>
    <w:p w14:paraId="45D1EE51" w14:textId="271F737F" w:rsidR="007C68ED" w:rsidRPr="00B53207" w:rsidRDefault="007C68ED" w:rsidP="00B266CC">
      <w:pPr>
        <w:jc w:val="both"/>
        <w:rPr>
          <w:rFonts w:ascii="Cambria" w:eastAsia="Times New Roman" w:hAnsi="Cambria" w:cs="Times New Roman"/>
        </w:rPr>
      </w:pPr>
      <w:r w:rsidRPr="00B53207">
        <w:rPr>
          <w:rFonts w:ascii="Cambria" w:eastAsia="Times New Roman" w:hAnsi="Cambria" w:cs="Times New Roman"/>
        </w:rPr>
        <w:lastRenderedPageBreak/>
        <w:t xml:space="preserve">Jelenleg </w:t>
      </w:r>
      <w:r w:rsidR="00D45F65" w:rsidRPr="00B53207">
        <w:rPr>
          <w:rFonts w:ascii="Cambria" w:eastAsia="Times New Roman" w:hAnsi="Cambria" w:cs="Times New Roman"/>
        </w:rPr>
        <w:t xml:space="preserve">2023. évben </w:t>
      </w:r>
      <w:r w:rsidRPr="00B53207">
        <w:rPr>
          <w:rFonts w:ascii="Cambria" w:eastAsia="Times New Roman" w:hAnsi="Cambria" w:cs="Times New Roman"/>
        </w:rPr>
        <w:t>érvényes építményadó mértékeink a következőképpen alakulnak</w:t>
      </w:r>
      <w:r w:rsidR="005530AF" w:rsidRPr="00B53207">
        <w:rPr>
          <w:rFonts w:ascii="Cambria" w:eastAsia="Times New Roman" w:hAnsi="Cambria" w:cs="Times New Roman"/>
        </w:rPr>
        <w:t>:</w:t>
      </w:r>
    </w:p>
    <w:p w14:paraId="0B67D0AD" w14:textId="77777777" w:rsidR="007C68ED" w:rsidRPr="00B53207" w:rsidRDefault="007C68ED" w:rsidP="00B266CC">
      <w:pPr>
        <w:jc w:val="both"/>
        <w:rPr>
          <w:rFonts w:ascii="Cambria" w:eastAsia="Times New Roman" w:hAnsi="Cambria" w:cs="Times New Roman"/>
        </w:rPr>
      </w:pPr>
    </w:p>
    <w:p w14:paraId="420459B1" w14:textId="77777777" w:rsidR="007C68ED" w:rsidRPr="00B53207" w:rsidRDefault="007C68ED" w:rsidP="007C68ED">
      <w:pPr>
        <w:jc w:val="center"/>
        <w:rPr>
          <w:rFonts w:ascii="Cambria" w:hAnsi="Cambria"/>
        </w:rPr>
      </w:pPr>
      <w:r>
        <w:rPr>
          <w:rFonts w:ascii="Cambria" w:eastAsia="Times New Roman" w:hAnsi="Cambria" w:cs="Times New Roman"/>
        </w:rPr>
        <w:t xml:space="preserve"> </w:t>
      </w:r>
      <w:r w:rsidR="003F3876">
        <w:rPr>
          <w:rFonts w:ascii="Cambria" w:eastAsia="Times New Roman" w:hAnsi="Cambria" w:cs="Times New Roman"/>
        </w:rPr>
        <w:t xml:space="preserve">  </w:t>
      </w:r>
      <w:r w:rsidRPr="00B53207">
        <w:rPr>
          <w:rFonts w:ascii="Cambria" w:hAnsi="Cambria"/>
        </w:rPr>
        <w:t xml:space="preserve">2. melléklet a 60/2012. (XI. 29.) önkormányzati rendelethez </w:t>
      </w:r>
      <w:r w:rsidRPr="00B53207">
        <w:rPr>
          <w:rStyle w:val="Lbjegyzet-hivatkozs"/>
          <w:rFonts w:ascii="Cambria" w:hAnsi="Cambria"/>
        </w:rPr>
        <w:footnoteReference w:id="1"/>
      </w:r>
    </w:p>
    <w:p w14:paraId="3BF1A75B" w14:textId="77777777" w:rsidR="007C68ED" w:rsidRPr="0028088D" w:rsidRDefault="007C68ED" w:rsidP="007C68ED">
      <w:pPr>
        <w:jc w:val="center"/>
        <w:rPr>
          <w:rFonts w:ascii="Cambria" w:hAnsi="Cambria"/>
        </w:rPr>
      </w:pPr>
    </w:p>
    <w:p w14:paraId="40AE0F8C" w14:textId="77777777" w:rsidR="007C68ED" w:rsidRPr="0028088D" w:rsidRDefault="007C68ED" w:rsidP="007C68ED">
      <w:pPr>
        <w:jc w:val="center"/>
        <w:rPr>
          <w:rFonts w:ascii="Cambria" w:hAnsi="Cambria"/>
        </w:rPr>
      </w:pPr>
      <w:r w:rsidRPr="0028088D">
        <w:rPr>
          <w:rFonts w:ascii="Cambria" w:hAnsi="Cambria"/>
        </w:rPr>
        <w:t xml:space="preserve">Az építményadó évi mértékei </w:t>
      </w:r>
      <w:r w:rsidRPr="00D32804">
        <w:rPr>
          <w:rFonts w:ascii="Cambria" w:hAnsi="Cambria"/>
          <w:b/>
          <w:bCs/>
          <w:i/>
          <w:iCs/>
        </w:rPr>
        <w:t>nem magánszemély adóalany/tulajdonos esetében</w:t>
      </w:r>
      <w:r w:rsidRPr="0028088D">
        <w:rPr>
          <w:rFonts w:ascii="Cambria" w:hAnsi="Cambria"/>
        </w:rPr>
        <w:t>:</w:t>
      </w:r>
    </w:p>
    <w:p w14:paraId="70973E41" w14:textId="77777777" w:rsidR="007C68ED" w:rsidRPr="0028088D" w:rsidRDefault="007C68ED" w:rsidP="007C68ED">
      <w:pPr>
        <w:rPr>
          <w:rFonts w:ascii="Cambria" w:hAnsi="Cambria"/>
        </w:rPr>
      </w:pPr>
    </w:p>
    <w:p w14:paraId="753C3FFE" w14:textId="77777777" w:rsidR="007C68ED" w:rsidRPr="0028088D" w:rsidRDefault="007C68ED" w:rsidP="007C68ED">
      <w:pPr>
        <w:rPr>
          <w:rFonts w:ascii="Cambria" w:hAnsi="Cambria"/>
          <w:b/>
          <w:bCs/>
        </w:rPr>
      </w:pPr>
      <w:r w:rsidRPr="0028088D">
        <w:rPr>
          <w:rFonts w:ascii="Cambria" w:hAnsi="Cambria"/>
        </w:rPr>
        <w:t>1.</w:t>
      </w:r>
      <w:r w:rsidRPr="0028088D">
        <w:rPr>
          <w:rFonts w:ascii="Cambria" w:hAnsi="Cambria"/>
        </w:rPr>
        <w:tab/>
        <w:t xml:space="preserve">Lakás céljára szolgáló építmény után: </w:t>
      </w:r>
      <w:r w:rsidRPr="0028088D">
        <w:rPr>
          <w:rFonts w:ascii="Cambria" w:hAnsi="Cambria"/>
        </w:rPr>
        <w:tab/>
      </w:r>
      <w:r w:rsidRPr="0028088D">
        <w:rPr>
          <w:rFonts w:ascii="Cambria" w:hAnsi="Cambria"/>
          <w:b/>
          <w:bCs/>
        </w:rPr>
        <w:t>810 Ft/m2/év</w:t>
      </w:r>
    </w:p>
    <w:p w14:paraId="236FE132" w14:textId="77777777" w:rsidR="007C68ED" w:rsidRPr="0028088D" w:rsidRDefault="007C68ED" w:rsidP="007C68ED">
      <w:pPr>
        <w:ind w:left="705" w:hanging="705"/>
        <w:rPr>
          <w:rFonts w:ascii="Cambria" w:hAnsi="Cambria"/>
        </w:rPr>
      </w:pPr>
      <w:r w:rsidRPr="0028088D">
        <w:rPr>
          <w:rFonts w:ascii="Cambria" w:hAnsi="Cambria"/>
        </w:rPr>
        <w:t>2.</w:t>
      </w:r>
      <w:r w:rsidRPr="0028088D">
        <w:rPr>
          <w:rFonts w:ascii="Cambria" w:hAnsi="Cambria"/>
        </w:rPr>
        <w:tab/>
        <w:t xml:space="preserve">Belterületen (bel- valamint külváros) és külterületen lévő nem lakás céljára szolgáló építmény, kivéve a 3.,4., 5., 6., pontokban felsorolt építmények: </w:t>
      </w:r>
      <w:r w:rsidRPr="0028088D">
        <w:rPr>
          <w:rFonts w:ascii="Cambria" w:hAnsi="Cambria"/>
          <w:b/>
          <w:bCs/>
        </w:rPr>
        <w:t>810 Ft/m2/év</w:t>
      </w:r>
    </w:p>
    <w:p w14:paraId="161F00A0" w14:textId="77777777" w:rsidR="007C68ED" w:rsidRPr="0028088D" w:rsidRDefault="007C68ED" w:rsidP="007C68ED">
      <w:pPr>
        <w:ind w:left="705" w:hanging="705"/>
        <w:rPr>
          <w:rFonts w:ascii="Cambria" w:hAnsi="Cambria"/>
        </w:rPr>
      </w:pPr>
      <w:r w:rsidRPr="0028088D">
        <w:rPr>
          <w:rFonts w:ascii="Cambria" w:hAnsi="Cambria"/>
        </w:rPr>
        <w:t>3.</w:t>
      </w:r>
      <w:r w:rsidRPr="0028088D">
        <w:rPr>
          <w:rFonts w:ascii="Cambria" w:hAnsi="Cambria"/>
        </w:rPr>
        <w:tab/>
        <w:t>a.) Kiemelt kereskedelmi övezetben elhelyezkedő építmény, hitelintézeti, pénzügyi vállalkozási, biztosítási, egyéb pénzügyi tevékenység céljára szolgáló építmény után,</w:t>
      </w:r>
    </w:p>
    <w:p w14:paraId="3E67BC36" w14:textId="77777777" w:rsidR="007C68ED" w:rsidRPr="0028088D" w:rsidRDefault="007C68ED" w:rsidP="007C68ED">
      <w:pPr>
        <w:ind w:left="705"/>
        <w:rPr>
          <w:rFonts w:ascii="Cambria" w:hAnsi="Cambria"/>
        </w:rPr>
      </w:pPr>
      <w:proofErr w:type="spellStart"/>
      <w:r w:rsidRPr="0028088D">
        <w:rPr>
          <w:rFonts w:ascii="Cambria" w:hAnsi="Cambria"/>
        </w:rPr>
        <w:t>b.</w:t>
      </w:r>
      <w:proofErr w:type="spellEnd"/>
      <w:r w:rsidRPr="0028088D">
        <w:rPr>
          <w:rFonts w:ascii="Cambria" w:hAnsi="Cambria"/>
        </w:rPr>
        <w:t xml:space="preserve">) A szerencsejáték szervezéséről szóló 1991. évi XXXIV. törvényben foglalt tevékenység célra szolgáló építmény után, </w:t>
      </w:r>
    </w:p>
    <w:p w14:paraId="2CAC4566" w14:textId="77777777" w:rsidR="007C68ED" w:rsidRPr="0028088D" w:rsidRDefault="007C68ED" w:rsidP="007C68ED">
      <w:pPr>
        <w:ind w:firstLine="705"/>
        <w:rPr>
          <w:rFonts w:ascii="Cambria" w:hAnsi="Cambria"/>
        </w:rPr>
      </w:pPr>
      <w:r w:rsidRPr="0028088D">
        <w:rPr>
          <w:rFonts w:ascii="Cambria" w:hAnsi="Cambria"/>
        </w:rPr>
        <w:t xml:space="preserve">c.) Gyorsétterem lánc céljára szolgáló építmény után, </w:t>
      </w:r>
    </w:p>
    <w:p w14:paraId="67EF3577" w14:textId="77777777" w:rsidR="007C68ED" w:rsidRPr="0028088D" w:rsidRDefault="007C68ED" w:rsidP="007C68ED">
      <w:pPr>
        <w:ind w:left="705"/>
        <w:rPr>
          <w:rFonts w:ascii="Cambria" w:hAnsi="Cambria"/>
        </w:rPr>
      </w:pPr>
      <w:r w:rsidRPr="0028088D">
        <w:rPr>
          <w:rFonts w:ascii="Cambria" w:hAnsi="Cambria"/>
        </w:rPr>
        <w:t xml:space="preserve">d.) Bolti kiskereskedelmi, távközlési, energiaellátó vállalkozási tevékenység céljára szolgáló építmény után, amennyiben annak hasznos alapterülete az 500 négyzetmétert meghaladja: </w:t>
      </w:r>
    </w:p>
    <w:p w14:paraId="5EE30725" w14:textId="77777777" w:rsidR="007C68ED" w:rsidRPr="0028088D" w:rsidRDefault="007C68ED" w:rsidP="007C68ED">
      <w:pPr>
        <w:ind w:left="705"/>
        <w:rPr>
          <w:rFonts w:ascii="Cambria" w:hAnsi="Cambria"/>
        </w:rPr>
      </w:pPr>
      <w:r w:rsidRPr="0028088D">
        <w:rPr>
          <w:rFonts w:ascii="Cambria" w:hAnsi="Cambria"/>
        </w:rPr>
        <w:t>e.) Egy helyrajzi számon lévő nem lakás céljára szolgáló építmények után amennyiben azok összesített adóköteles hasznos alapterületei együttesen meghaladják az 500 négyzetmétert, kivéve a 4., 5., 6. pontokban felsorolt építmények után:</w:t>
      </w:r>
    </w:p>
    <w:p w14:paraId="46960C61" w14:textId="77777777" w:rsidR="007C68ED" w:rsidRPr="0028088D" w:rsidRDefault="007C68ED" w:rsidP="007C68ED">
      <w:pPr>
        <w:ind w:left="705"/>
        <w:rPr>
          <w:rFonts w:ascii="Cambria" w:hAnsi="Cambria"/>
        </w:rPr>
      </w:pPr>
      <w:r w:rsidRPr="0028088D">
        <w:rPr>
          <w:rFonts w:ascii="Cambria" w:hAnsi="Cambria"/>
        </w:rPr>
        <w:t xml:space="preserve">f.) Az egy helyrajzi számon lévő nem lakás céljára szolgáló építmények összesített adóköteles alapterületének meghatározásánál a pincének minősülő építmény alapterülete is beletartozik, ám annak mértéke az 5. pontban foglaltak alapján kerül meghatározásra. </w:t>
      </w:r>
    </w:p>
    <w:p w14:paraId="0565BB56" w14:textId="77777777" w:rsidR="007C68ED" w:rsidRPr="0028088D" w:rsidRDefault="007C68ED" w:rsidP="007C68ED">
      <w:pPr>
        <w:ind w:left="705"/>
        <w:rPr>
          <w:rFonts w:ascii="Cambria" w:hAnsi="Cambria"/>
          <w:b/>
          <w:bCs/>
        </w:rPr>
      </w:pPr>
      <w:r w:rsidRPr="0028088D">
        <w:rPr>
          <w:rFonts w:ascii="Cambria" w:hAnsi="Cambria"/>
        </w:rPr>
        <w:t xml:space="preserve">g.) Az emelt mértékű adóztatást nem befolyásolja, hogy az ingatlan-nyilvántartásba a tényleges rendeltetésszerű használat bejegyzésre került, vagy feltüntetésre vár, illetve az sem, hogy a rendeltetésszerű használó a tulajdonos vagy sem. Amennyiben az építmény e 2. melléklet 2. és 3. pontban foglaltaknak is megfelel, úgy a magasabb mértékkel kell az építményadót megállapítani. </w:t>
      </w:r>
      <w:r w:rsidRPr="0028088D">
        <w:rPr>
          <w:rFonts w:ascii="Cambria" w:hAnsi="Cambria"/>
          <w:b/>
          <w:bCs/>
        </w:rPr>
        <w:t>2090 Ft/m2/év</w:t>
      </w:r>
    </w:p>
    <w:p w14:paraId="2AD07A68" w14:textId="77777777" w:rsidR="007C68ED" w:rsidRPr="0028088D" w:rsidRDefault="007C68ED" w:rsidP="007C68ED">
      <w:pPr>
        <w:ind w:left="705" w:hanging="705"/>
        <w:rPr>
          <w:rFonts w:ascii="Cambria" w:hAnsi="Cambria"/>
          <w:b/>
          <w:bCs/>
        </w:rPr>
      </w:pPr>
      <w:r w:rsidRPr="0028088D">
        <w:rPr>
          <w:rFonts w:ascii="Cambria" w:hAnsi="Cambria"/>
        </w:rPr>
        <w:t>4.</w:t>
      </w:r>
      <w:r w:rsidRPr="0028088D">
        <w:rPr>
          <w:rFonts w:ascii="Cambria" w:hAnsi="Cambria"/>
        </w:rPr>
        <w:tab/>
        <w:t>Kiemelt kereskedelmi övezetben elhelyezkedő mélygarázs, parkoló céljára szolgáló építmény után:</w:t>
      </w:r>
      <w:r w:rsidRPr="0028088D">
        <w:rPr>
          <w:rFonts w:ascii="Cambria" w:hAnsi="Cambria"/>
        </w:rPr>
        <w:tab/>
      </w:r>
      <w:r w:rsidRPr="0028088D">
        <w:rPr>
          <w:rFonts w:ascii="Cambria" w:hAnsi="Cambria"/>
          <w:b/>
          <w:bCs/>
        </w:rPr>
        <w:t>945 Ft/m2/év</w:t>
      </w:r>
    </w:p>
    <w:p w14:paraId="1AF4A90C" w14:textId="77777777" w:rsidR="007C68ED" w:rsidRPr="0028088D" w:rsidRDefault="007C68ED" w:rsidP="007C68ED">
      <w:pPr>
        <w:rPr>
          <w:rFonts w:ascii="Cambria" w:hAnsi="Cambria"/>
        </w:rPr>
      </w:pPr>
      <w:r w:rsidRPr="0028088D">
        <w:rPr>
          <w:rFonts w:ascii="Cambria" w:hAnsi="Cambria"/>
        </w:rPr>
        <w:t>5.</w:t>
      </w:r>
      <w:r w:rsidRPr="0028088D">
        <w:rPr>
          <w:rFonts w:ascii="Cambria" w:hAnsi="Cambria"/>
        </w:rPr>
        <w:tab/>
        <w:t>Pincének minősülő építmény után:</w:t>
      </w:r>
      <w:r w:rsidRPr="0028088D">
        <w:rPr>
          <w:rFonts w:ascii="Cambria" w:hAnsi="Cambria"/>
          <w:b/>
          <w:bCs/>
        </w:rPr>
        <w:t xml:space="preserve"> 210 Ft/m2/év</w:t>
      </w:r>
    </w:p>
    <w:p w14:paraId="3705ECDA" w14:textId="77777777" w:rsidR="007C68ED" w:rsidRPr="0028088D" w:rsidRDefault="007C68ED" w:rsidP="007C68ED">
      <w:pPr>
        <w:ind w:left="705" w:hanging="705"/>
        <w:rPr>
          <w:rFonts w:ascii="Cambria" w:hAnsi="Cambria"/>
          <w:b/>
          <w:bCs/>
        </w:rPr>
      </w:pPr>
      <w:r w:rsidRPr="0028088D">
        <w:rPr>
          <w:rFonts w:ascii="Cambria" w:hAnsi="Cambria"/>
        </w:rPr>
        <w:t>6.</w:t>
      </w:r>
      <w:r w:rsidRPr="0028088D">
        <w:rPr>
          <w:rFonts w:ascii="Cambria" w:hAnsi="Cambria"/>
        </w:rPr>
        <w:tab/>
        <w:t xml:space="preserve">A szociális, egészségügyi és gyermekvédelmi, illetőleg a nevelési-oktatási intézmények céljára szolgáló helyiség után: </w:t>
      </w:r>
      <w:r w:rsidRPr="0028088D">
        <w:rPr>
          <w:rFonts w:ascii="Cambria" w:hAnsi="Cambria"/>
          <w:b/>
          <w:bCs/>
        </w:rPr>
        <w:t>0 Ft/m2/év</w:t>
      </w:r>
    </w:p>
    <w:p w14:paraId="672AC80F" w14:textId="5212FED7" w:rsidR="003F3876" w:rsidRDefault="003F3876" w:rsidP="00B266CC">
      <w:pPr>
        <w:jc w:val="both"/>
        <w:rPr>
          <w:rFonts w:ascii="Cambria" w:eastAsia="Times New Roman" w:hAnsi="Cambria" w:cs="Times New Roman"/>
        </w:rPr>
      </w:pPr>
    </w:p>
    <w:p w14:paraId="3DC753AD" w14:textId="77777777" w:rsidR="00702057" w:rsidRDefault="00702057" w:rsidP="00B266CC">
      <w:pPr>
        <w:jc w:val="both"/>
        <w:rPr>
          <w:rFonts w:ascii="Cambria" w:eastAsia="Times New Roman" w:hAnsi="Cambria" w:cs="Times New Roman"/>
        </w:rPr>
      </w:pPr>
    </w:p>
    <w:p w14:paraId="3632C563" w14:textId="5FADB036" w:rsidR="00BB37B6" w:rsidRPr="00BB37B6" w:rsidRDefault="00BB37B6" w:rsidP="00B266CC">
      <w:pPr>
        <w:jc w:val="both"/>
        <w:rPr>
          <w:rFonts w:ascii="Cambria" w:eastAsia="Times New Roman" w:hAnsi="Cambria" w:cs="Times New Roman"/>
          <w:b/>
          <w:bCs/>
        </w:rPr>
      </w:pPr>
      <w:r w:rsidRPr="00BB37B6">
        <w:rPr>
          <w:rFonts w:ascii="Cambria" w:eastAsia="Times New Roman" w:hAnsi="Cambria" w:cs="Times New Roman"/>
          <w:b/>
          <w:bCs/>
        </w:rPr>
        <w:t xml:space="preserve">A rendelet elfogadása esetén </w:t>
      </w:r>
      <w:r w:rsidRPr="00BB37B6">
        <w:rPr>
          <w:rFonts w:ascii="Cambria" w:eastAsia="Times New Roman" w:hAnsi="Cambria" w:cs="Times New Roman"/>
          <w:i/>
          <w:iCs/>
        </w:rPr>
        <w:t>– a három változatnak megfelelően eltérő mértékben –</w:t>
      </w:r>
      <w:r w:rsidRPr="00BB37B6">
        <w:rPr>
          <w:rFonts w:ascii="Cambria" w:eastAsia="Times New Roman" w:hAnsi="Cambria" w:cs="Times New Roman"/>
          <w:b/>
          <w:bCs/>
        </w:rPr>
        <w:t xml:space="preserve"> visszamenőlegesen csökkenne a</w:t>
      </w:r>
      <w:r w:rsidR="00702057">
        <w:rPr>
          <w:rFonts w:ascii="Cambria" w:eastAsia="Times New Roman" w:hAnsi="Cambria" w:cs="Times New Roman"/>
          <w:b/>
          <w:bCs/>
        </w:rPr>
        <w:t xml:space="preserve"> 2023. évi </w:t>
      </w:r>
      <w:r w:rsidRPr="00BB37B6">
        <w:rPr>
          <w:rFonts w:ascii="Cambria" w:eastAsia="Times New Roman" w:hAnsi="Cambria" w:cs="Times New Roman"/>
          <w:b/>
          <w:bCs/>
        </w:rPr>
        <w:t>éves építményadó fizetés összege, ezáltal növekedhet a gazdálkodóknál a foglalkoztatottakra fordítható összegek nagyságai.</w:t>
      </w:r>
      <w:r>
        <w:rPr>
          <w:rFonts w:ascii="Cambria" w:eastAsia="Times New Roman" w:hAnsi="Cambria" w:cs="Times New Roman"/>
          <w:b/>
          <w:bCs/>
        </w:rPr>
        <w:t xml:space="preserve"> </w:t>
      </w:r>
      <w:r w:rsidRPr="00BB37B6">
        <w:rPr>
          <w:rFonts w:ascii="Cambria" w:eastAsia="Times New Roman" w:hAnsi="Cambria" w:cs="Times New Roman"/>
          <w:b/>
          <w:bCs/>
        </w:rPr>
        <w:t>A vállalkozások kisebb adóterheléssel számolhatnak idén és majd jövőre is.</w:t>
      </w:r>
    </w:p>
    <w:p w14:paraId="409A5C57" w14:textId="77777777" w:rsidR="00BB37B6" w:rsidRPr="001D30FA" w:rsidRDefault="00BB37B6" w:rsidP="00B266CC">
      <w:pPr>
        <w:jc w:val="both"/>
        <w:rPr>
          <w:rFonts w:ascii="Cambria" w:eastAsia="Times New Roman" w:hAnsi="Cambria" w:cs="Times New Roman"/>
        </w:rPr>
      </w:pPr>
    </w:p>
    <w:p w14:paraId="52CEAD05" w14:textId="5DD073B4" w:rsidR="00702057" w:rsidRDefault="00702057" w:rsidP="00702057">
      <w:pPr>
        <w:jc w:val="both"/>
        <w:rPr>
          <w:rFonts w:ascii="Cambria" w:eastAsia="Times New Roman" w:hAnsi="Cambria" w:cs="Times New Roman"/>
        </w:rPr>
      </w:pPr>
      <w:r w:rsidRPr="007C68ED">
        <w:rPr>
          <w:rFonts w:ascii="Cambria" w:eastAsia="Times New Roman" w:hAnsi="Cambria" w:cs="Times New Roman"/>
        </w:rPr>
        <w:t xml:space="preserve">Városvezetőként nem támogathatom és nem szeretném, hogy munkahelyek ezrei váljanak a jövőben bizonytalanná, kiszámíthatatlanná, amellyel egri polgárok sokaságának egzisztenciája, megélhetése kerülhet veszélybe. </w:t>
      </w:r>
    </w:p>
    <w:p w14:paraId="20F3A6E5" w14:textId="77777777" w:rsidR="00702057" w:rsidRPr="007C68ED" w:rsidRDefault="00702057" w:rsidP="00702057">
      <w:pPr>
        <w:jc w:val="both"/>
        <w:rPr>
          <w:rFonts w:ascii="Cambria" w:eastAsia="Times New Roman" w:hAnsi="Cambria" w:cs="Times New Roman"/>
        </w:rPr>
      </w:pPr>
    </w:p>
    <w:p w14:paraId="78E1CE32" w14:textId="77777777" w:rsidR="00D32804" w:rsidRDefault="00A63627" w:rsidP="00A63627">
      <w:pPr>
        <w:jc w:val="both"/>
        <w:rPr>
          <w:rFonts w:ascii="Cambria" w:eastAsia="Times New Roman" w:hAnsi="Cambria" w:cs="Times New Roman"/>
        </w:rPr>
      </w:pPr>
      <w:r w:rsidRPr="00D32804">
        <w:rPr>
          <w:rFonts w:ascii="Cambria" w:eastAsia="Times New Roman" w:hAnsi="Cambria" w:cs="Times New Roman"/>
          <w:b/>
          <w:bCs/>
        </w:rPr>
        <w:t xml:space="preserve">Jelen előterjesztésben kezdeményezem az építményadó </w:t>
      </w:r>
      <w:r w:rsidR="007C68ED" w:rsidRPr="00D32804">
        <w:rPr>
          <w:rFonts w:ascii="Cambria" w:eastAsia="Times New Roman" w:hAnsi="Cambria" w:cs="Times New Roman"/>
          <w:b/>
          <w:bCs/>
        </w:rPr>
        <w:t xml:space="preserve">visszamenőleges </w:t>
      </w:r>
      <w:r w:rsidRPr="00D32804">
        <w:rPr>
          <w:rFonts w:ascii="Cambria" w:eastAsia="Times New Roman" w:hAnsi="Cambria" w:cs="Times New Roman"/>
          <w:b/>
          <w:bCs/>
        </w:rPr>
        <w:t xml:space="preserve">csökkentését, amely </w:t>
      </w:r>
      <w:r w:rsidRPr="00D32804">
        <w:rPr>
          <w:rFonts w:ascii="Cambria" w:eastAsia="Times New Roman" w:hAnsi="Cambria" w:cs="Times New Roman"/>
          <w:b/>
          <w:bCs/>
          <w:u w:val="single"/>
        </w:rPr>
        <w:t>három változatban</w:t>
      </w:r>
      <w:r w:rsidR="00A739DA" w:rsidRPr="00D32804">
        <w:rPr>
          <w:rFonts w:ascii="Cambria" w:eastAsia="Times New Roman" w:hAnsi="Cambria" w:cs="Times New Roman"/>
          <w:b/>
          <w:bCs/>
        </w:rPr>
        <w:t xml:space="preserve"> (</w:t>
      </w:r>
      <w:r w:rsidR="00D32804">
        <w:rPr>
          <w:rFonts w:ascii="Cambria" w:eastAsia="Times New Roman" w:hAnsi="Cambria" w:cs="Times New Roman"/>
          <w:b/>
          <w:bCs/>
        </w:rPr>
        <w:t>„</w:t>
      </w:r>
      <w:proofErr w:type="gramStart"/>
      <w:r w:rsidR="00A739DA" w:rsidRPr="00D32804">
        <w:rPr>
          <w:rFonts w:ascii="Cambria" w:eastAsia="Times New Roman" w:hAnsi="Cambria" w:cs="Times New Roman"/>
          <w:b/>
          <w:bCs/>
        </w:rPr>
        <w:t>A</w:t>
      </w:r>
      <w:r w:rsidR="00D32804">
        <w:rPr>
          <w:rFonts w:ascii="Cambria" w:eastAsia="Times New Roman" w:hAnsi="Cambria" w:cs="Times New Roman"/>
          <w:b/>
          <w:bCs/>
        </w:rPr>
        <w:t>”</w:t>
      </w:r>
      <w:r w:rsidR="00A739DA" w:rsidRPr="00D32804">
        <w:rPr>
          <w:rFonts w:ascii="Cambria" w:eastAsia="Times New Roman" w:hAnsi="Cambria" w:cs="Times New Roman"/>
          <w:b/>
          <w:bCs/>
        </w:rPr>
        <w:t>-</w:t>
      </w:r>
      <w:proofErr w:type="gramEnd"/>
      <w:r w:rsidR="00D32804">
        <w:rPr>
          <w:rFonts w:ascii="Cambria" w:eastAsia="Times New Roman" w:hAnsi="Cambria" w:cs="Times New Roman"/>
          <w:b/>
          <w:bCs/>
        </w:rPr>
        <w:t>„</w:t>
      </w:r>
      <w:r w:rsidR="00A739DA" w:rsidRPr="00D32804">
        <w:rPr>
          <w:rFonts w:ascii="Cambria" w:eastAsia="Times New Roman" w:hAnsi="Cambria" w:cs="Times New Roman"/>
          <w:b/>
          <w:bCs/>
        </w:rPr>
        <w:t>B</w:t>
      </w:r>
      <w:r w:rsidR="00D32804">
        <w:rPr>
          <w:rFonts w:ascii="Cambria" w:eastAsia="Times New Roman" w:hAnsi="Cambria" w:cs="Times New Roman"/>
          <w:b/>
          <w:bCs/>
        </w:rPr>
        <w:t>”</w:t>
      </w:r>
      <w:r w:rsidR="00A739DA" w:rsidRPr="00D32804">
        <w:rPr>
          <w:rFonts w:ascii="Cambria" w:eastAsia="Times New Roman" w:hAnsi="Cambria" w:cs="Times New Roman"/>
          <w:b/>
          <w:bCs/>
        </w:rPr>
        <w:t>-</w:t>
      </w:r>
      <w:r w:rsidR="00D32804">
        <w:rPr>
          <w:rFonts w:ascii="Cambria" w:eastAsia="Times New Roman" w:hAnsi="Cambria" w:cs="Times New Roman"/>
          <w:b/>
          <w:bCs/>
        </w:rPr>
        <w:t>„</w:t>
      </w:r>
      <w:r w:rsidR="00A739DA" w:rsidRPr="00D32804">
        <w:rPr>
          <w:rFonts w:ascii="Cambria" w:eastAsia="Times New Roman" w:hAnsi="Cambria" w:cs="Times New Roman"/>
          <w:b/>
          <w:bCs/>
        </w:rPr>
        <w:t>C</w:t>
      </w:r>
      <w:r w:rsidR="00D32804">
        <w:rPr>
          <w:rFonts w:ascii="Cambria" w:eastAsia="Times New Roman" w:hAnsi="Cambria" w:cs="Times New Roman"/>
          <w:b/>
          <w:bCs/>
        </w:rPr>
        <w:t>”</w:t>
      </w:r>
      <w:r w:rsidR="00A739DA" w:rsidRPr="00D32804">
        <w:rPr>
          <w:rFonts w:ascii="Cambria" w:eastAsia="Times New Roman" w:hAnsi="Cambria" w:cs="Times New Roman"/>
          <w:b/>
          <w:bCs/>
        </w:rPr>
        <w:t>)</w:t>
      </w:r>
      <w:r w:rsidRPr="00D32804">
        <w:rPr>
          <w:rFonts w:ascii="Cambria" w:eastAsia="Times New Roman" w:hAnsi="Cambria" w:cs="Times New Roman"/>
          <w:b/>
          <w:bCs/>
        </w:rPr>
        <w:t xml:space="preserve"> kerülne a T. Közgyűlés elé beterjesztésre</w:t>
      </w:r>
      <w:r>
        <w:rPr>
          <w:rFonts w:ascii="Cambria" w:eastAsia="Times New Roman" w:hAnsi="Cambria" w:cs="Times New Roman"/>
        </w:rPr>
        <w:t xml:space="preserve">. </w:t>
      </w:r>
    </w:p>
    <w:p w14:paraId="49B04DC7" w14:textId="1748FDA6" w:rsidR="00D32804" w:rsidRDefault="00D32804" w:rsidP="00A63627">
      <w:pPr>
        <w:jc w:val="both"/>
        <w:rPr>
          <w:rFonts w:ascii="Cambria" w:eastAsia="Times New Roman" w:hAnsi="Cambria" w:cs="Times New Roman"/>
        </w:rPr>
      </w:pPr>
    </w:p>
    <w:p w14:paraId="6637810D" w14:textId="7A5EAEF4" w:rsidR="001D207D" w:rsidRDefault="001D207D" w:rsidP="00A63627">
      <w:pPr>
        <w:jc w:val="both"/>
        <w:rPr>
          <w:rFonts w:ascii="Cambria" w:eastAsia="Times New Roman" w:hAnsi="Cambria" w:cs="Times New Roman"/>
        </w:rPr>
      </w:pPr>
    </w:p>
    <w:p w14:paraId="1D6AC1AD" w14:textId="77777777" w:rsidR="001D207D" w:rsidRDefault="001D207D" w:rsidP="00A63627">
      <w:pPr>
        <w:jc w:val="both"/>
        <w:rPr>
          <w:rFonts w:ascii="Cambria" w:eastAsia="Times New Roman" w:hAnsi="Cambria" w:cs="Times New Roman"/>
        </w:rPr>
      </w:pPr>
    </w:p>
    <w:p w14:paraId="482EA634" w14:textId="7C9E85AE" w:rsidR="00D32804" w:rsidRDefault="00D32804" w:rsidP="00A63627">
      <w:pPr>
        <w:jc w:val="both"/>
        <w:rPr>
          <w:rFonts w:ascii="Cambria" w:eastAsia="Times New Roman" w:hAnsi="Cambria" w:cs="Times New Roman"/>
        </w:rPr>
      </w:pPr>
    </w:p>
    <w:p w14:paraId="4E07D0A5" w14:textId="414CB41A" w:rsidR="00A63627" w:rsidRPr="00A739DA" w:rsidRDefault="00A63627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  <w:r w:rsidRPr="00A739DA">
        <w:rPr>
          <w:rFonts w:ascii="Cambria" w:eastAsia="Times New Roman" w:hAnsi="Cambria" w:cs="Times New Roman"/>
          <w:b/>
          <w:bCs/>
          <w:i/>
          <w:iCs/>
          <w:u w:val="single"/>
        </w:rPr>
        <w:lastRenderedPageBreak/>
        <w:t>„A” változat</w:t>
      </w:r>
    </w:p>
    <w:p w14:paraId="36A63292" w14:textId="20EEDED0" w:rsidR="00A63627" w:rsidRDefault="00A63627" w:rsidP="00A63627">
      <w:pPr>
        <w:jc w:val="both"/>
        <w:rPr>
          <w:rFonts w:ascii="Cambria" w:eastAsia="Times New Roman" w:hAnsi="Cambria" w:cs="Times New Roman"/>
        </w:rPr>
      </w:pPr>
    </w:p>
    <w:p w14:paraId="24A13080" w14:textId="22CFA1EE" w:rsidR="00B266CC" w:rsidRDefault="00A63627" w:rsidP="00B266CC">
      <w:pPr>
        <w:jc w:val="both"/>
        <w:rPr>
          <w:rFonts w:ascii="Cambria" w:eastAsia="Times New Roman" w:hAnsi="Cambria" w:cs="Times New Roman"/>
          <w:b/>
          <w:bCs/>
        </w:rPr>
      </w:pPr>
      <w:r w:rsidRPr="00A63627">
        <w:rPr>
          <w:rFonts w:ascii="Cambria" w:eastAsia="Times New Roman" w:hAnsi="Cambria" w:cs="Times New Roman"/>
        </w:rPr>
        <w:t>E</w:t>
      </w:r>
      <w:r w:rsidR="003679F7" w:rsidRPr="00A63627">
        <w:rPr>
          <w:rFonts w:ascii="Cambria" w:eastAsia="Times New Roman" w:hAnsi="Cambria" w:cs="Times New Roman"/>
        </w:rPr>
        <w:t xml:space="preserve">lőterjesztésemben </w:t>
      </w:r>
      <w:r w:rsidR="00B266CC" w:rsidRPr="00A63627">
        <w:rPr>
          <w:rFonts w:ascii="Cambria" w:eastAsia="Times New Roman" w:hAnsi="Cambria" w:cs="Times New Roman"/>
        </w:rPr>
        <w:t>kezdeményezem,</w:t>
      </w:r>
      <w:r w:rsidR="00B266CC" w:rsidRPr="001D30FA">
        <w:rPr>
          <w:rFonts w:ascii="Cambria" w:eastAsia="Times New Roman" w:hAnsi="Cambria" w:cs="Times New Roman"/>
          <w:b/>
          <w:bCs/>
        </w:rPr>
        <w:t xml:space="preserve"> </w:t>
      </w:r>
      <w:r w:rsidR="00B266CC" w:rsidRPr="005963F8">
        <w:rPr>
          <w:rFonts w:ascii="Cambria" w:eastAsia="Times New Roman" w:hAnsi="Cambria" w:cs="Times New Roman"/>
        </w:rPr>
        <w:t xml:space="preserve">hogy a múlt év novemberében elfogadott Eger Megyei Jogú Város Önkormányzata Közgyűlésének az építményadóról szóló 31/2022. (XI. 25.) számú önkormányzati rendeletében foglalt </w:t>
      </w:r>
      <w:r w:rsidR="00B266CC" w:rsidRPr="003679F7">
        <w:rPr>
          <w:rFonts w:ascii="Cambria" w:eastAsia="Times New Roman" w:hAnsi="Cambria" w:cs="Times New Roman"/>
        </w:rPr>
        <w:t>adómérték emeléseket</w:t>
      </w:r>
      <w:r w:rsidR="00B266CC" w:rsidRPr="001D30FA">
        <w:rPr>
          <w:rFonts w:ascii="Cambria" w:eastAsia="Times New Roman" w:hAnsi="Cambria" w:cs="Times New Roman"/>
          <w:b/>
          <w:bCs/>
        </w:rPr>
        <w:t xml:space="preserve"> </w:t>
      </w:r>
      <w:r w:rsidR="00217B87">
        <w:rPr>
          <w:rFonts w:ascii="Cambria" w:eastAsia="Times New Roman" w:hAnsi="Cambria" w:cs="Times New Roman"/>
          <w:b/>
          <w:bCs/>
        </w:rPr>
        <w:t xml:space="preserve">2023. </w:t>
      </w:r>
      <w:r>
        <w:rPr>
          <w:rFonts w:ascii="Cambria" w:eastAsia="Times New Roman" w:hAnsi="Cambria" w:cs="Times New Roman"/>
          <w:b/>
          <w:bCs/>
        </w:rPr>
        <w:t xml:space="preserve">január </w:t>
      </w:r>
      <w:r w:rsidR="00217B87">
        <w:rPr>
          <w:rFonts w:ascii="Cambria" w:eastAsia="Times New Roman" w:hAnsi="Cambria" w:cs="Times New Roman"/>
          <w:b/>
          <w:bCs/>
        </w:rPr>
        <w:t xml:space="preserve">1-jétől </w:t>
      </w:r>
      <w:r w:rsidR="00A739DA">
        <w:rPr>
          <w:rFonts w:ascii="Cambria" w:eastAsia="Times New Roman" w:hAnsi="Cambria" w:cs="Times New Roman"/>
          <w:b/>
          <w:bCs/>
        </w:rPr>
        <w:t xml:space="preserve">szíveskedjen visszaállítani </w:t>
      </w:r>
      <w:r w:rsidR="00B266CC" w:rsidRPr="001D30FA">
        <w:rPr>
          <w:rFonts w:ascii="Cambria" w:eastAsia="Times New Roman" w:hAnsi="Cambria" w:cs="Times New Roman"/>
          <w:b/>
          <w:bCs/>
        </w:rPr>
        <w:t xml:space="preserve">a </w:t>
      </w:r>
      <w:r w:rsidR="00A739DA">
        <w:rPr>
          <w:rFonts w:ascii="Cambria" w:eastAsia="Times New Roman" w:hAnsi="Cambria" w:cs="Times New Roman"/>
          <w:b/>
          <w:bCs/>
        </w:rPr>
        <w:t xml:space="preserve">Tisztelt </w:t>
      </w:r>
      <w:r w:rsidR="00873835">
        <w:rPr>
          <w:rFonts w:ascii="Cambria" w:eastAsia="Times New Roman" w:hAnsi="Cambria" w:cs="Times New Roman"/>
          <w:b/>
          <w:bCs/>
        </w:rPr>
        <w:t>K</w:t>
      </w:r>
      <w:r w:rsidR="00B266CC" w:rsidRPr="001D30FA">
        <w:rPr>
          <w:rFonts w:ascii="Cambria" w:eastAsia="Times New Roman" w:hAnsi="Cambria" w:cs="Times New Roman"/>
          <w:b/>
          <w:bCs/>
        </w:rPr>
        <w:t xml:space="preserve">özgyűlés a 2022. december 31-i állapot szerinti </w:t>
      </w:r>
      <w:r w:rsidR="00873835">
        <w:rPr>
          <w:rFonts w:ascii="Cambria" w:eastAsia="Times New Roman" w:hAnsi="Cambria" w:cs="Times New Roman"/>
          <w:b/>
          <w:bCs/>
        </w:rPr>
        <w:t>adó</w:t>
      </w:r>
      <w:r w:rsidR="00B266CC" w:rsidRPr="001D30FA">
        <w:rPr>
          <w:rFonts w:ascii="Cambria" w:eastAsia="Times New Roman" w:hAnsi="Cambria" w:cs="Times New Roman"/>
          <w:b/>
          <w:bCs/>
        </w:rPr>
        <w:t>mérték</w:t>
      </w:r>
      <w:r w:rsidR="00F37DCC">
        <w:rPr>
          <w:rFonts w:ascii="Cambria" w:eastAsia="Times New Roman" w:hAnsi="Cambria" w:cs="Times New Roman"/>
          <w:b/>
          <w:bCs/>
        </w:rPr>
        <w:t>ek</w:t>
      </w:r>
      <w:r w:rsidR="00B266CC" w:rsidRPr="001D30FA">
        <w:rPr>
          <w:rFonts w:ascii="Cambria" w:eastAsia="Times New Roman" w:hAnsi="Cambria" w:cs="Times New Roman"/>
          <w:b/>
          <w:bCs/>
        </w:rPr>
        <w:t xml:space="preserve">re. </w:t>
      </w:r>
    </w:p>
    <w:p w14:paraId="3ABE4CAB" w14:textId="31901DE7" w:rsidR="005B56F3" w:rsidRDefault="005B56F3" w:rsidP="00B266CC">
      <w:pPr>
        <w:jc w:val="both"/>
        <w:rPr>
          <w:rFonts w:ascii="Cambria" w:eastAsia="Times New Roman" w:hAnsi="Cambria" w:cs="Times New Roman"/>
          <w:b/>
          <w:bCs/>
        </w:rPr>
      </w:pPr>
    </w:p>
    <w:p w14:paraId="0DBE1754" w14:textId="71BD691A" w:rsidR="00BC64DB" w:rsidRPr="009B1639" w:rsidRDefault="001E0337" w:rsidP="001E0337">
      <w:pPr>
        <w:jc w:val="both"/>
        <w:rPr>
          <w:rFonts w:ascii="Cambria" w:eastAsia="Times New Roman" w:hAnsi="Cambria" w:cs="Times New Roman"/>
        </w:rPr>
      </w:pPr>
      <w:r w:rsidRPr="009B1639">
        <w:rPr>
          <w:rFonts w:ascii="Cambria" w:eastAsia="Times New Roman" w:hAnsi="Cambria" w:cs="Times New Roman"/>
        </w:rPr>
        <w:t>Az adómérték emelés figyelmen kívül hagyta az adóalanyok széles körét érintő teherviselő képesség</w:t>
      </w:r>
      <w:r w:rsidR="00387193" w:rsidRPr="009B1639">
        <w:rPr>
          <w:rFonts w:ascii="Cambria" w:eastAsia="Times New Roman" w:hAnsi="Cambria" w:cs="Times New Roman"/>
        </w:rPr>
        <w:t xml:space="preserve"> vizsgálatát</w:t>
      </w:r>
      <w:r w:rsidRPr="009B1639">
        <w:rPr>
          <w:rFonts w:ascii="Cambria" w:eastAsia="Times New Roman" w:hAnsi="Cambria" w:cs="Times New Roman"/>
        </w:rPr>
        <w:t>,</w:t>
      </w:r>
      <w:r w:rsidRPr="001D30FA">
        <w:rPr>
          <w:rFonts w:ascii="Cambria" w:eastAsia="Times New Roman" w:hAnsi="Cambria" w:cs="Times New Roman"/>
        </w:rPr>
        <w:t xml:space="preserve"> különös tekintettel olyan adóköteles építmények esetében, ahol azok alapterülete a</w:t>
      </w:r>
      <w:r w:rsidR="00BC64DB">
        <w:rPr>
          <w:rFonts w:ascii="Cambria" w:eastAsia="Times New Roman" w:hAnsi="Cambria" w:cs="Times New Roman"/>
        </w:rPr>
        <w:t xml:space="preserve">z ötszáz </w:t>
      </w:r>
      <w:r w:rsidRPr="001D30FA">
        <w:rPr>
          <w:rFonts w:ascii="Cambria" w:eastAsia="Times New Roman" w:hAnsi="Cambria" w:cs="Times New Roman"/>
        </w:rPr>
        <w:t xml:space="preserve">négyzetmétert meghaladta. </w:t>
      </w:r>
      <w:r w:rsidR="005E24B9" w:rsidRPr="009B1639">
        <w:rPr>
          <w:rFonts w:ascii="Cambria" w:eastAsia="Times New Roman" w:hAnsi="Cambria" w:cs="Times New Roman"/>
        </w:rPr>
        <w:t>Itt u</w:t>
      </w:r>
      <w:r w:rsidRPr="009B1639">
        <w:rPr>
          <w:rFonts w:ascii="Cambria" w:eastAsia="Times New Roman" w:hAnsi="Cambria" w:cs="Times New Roman"/>
        </w:rPr>
        <w:t xml:space="preserve">gyanis </w:t>
      </w:r>
      <w:r w:rsidRPr="00D32804">
        <w:rPr>
          <w:rFonts w:ascii="Cambria" w:eastAsia="Times New Roman" w:hAnsi="Cambria" w:cs="Times New Roman"/>
          <w:b/>
          <w:bCs/>
        </w:rPr>
        <w:t xml:space="preserve">az adómérték emelés </w:t>
      </w:r>
      <w:r w:rsidR="00387193" w:rsidRPr="00D32804">
        <w:rPr>
          <w:rFonts w:ascii="Cambria" w:eastAsia="Times New Roman" w:hAnsi="Cambria" w:cs="Times New Roman"/>
          <w:b/>
          <w:bCs/>
        </w:rPr>
        <w:t xml:space="preserve">irreálisan magas, hiszen </w:t>
      </w:r>
      <w:r w:rsidRPr="00D32804">
        <w:rPr>
          <w:rFonts w:ascii="Cambria" w:eastAsia="Times New Roman" w:hAnsi="Cambria" w:cs="Times New Roman"/>
          <w:b/>
          <w:bCs/>
        </w:rPr>
        <w:t>800 Ft/m2/év</w:t>
      </w:r>
      <w:r w:rsidR="00387193" w:rsidRPr="00D32804">
        <w:rPr>
          <w:rFonts w:ascii="Cambria" w:eastAsia="Times New Roman" w:hAnsi="Cambria" w:cs="Times New Roman"/>
          <w:b/>
          <w:bCs/>
        </w:rPr>
        <w:t xml:space="preserve">i mértékről </w:t>
      </w:r>
      <w:r w:rsidR="00873835" w:rsidRPr="00D32804">
        <w:rPr>
          <w:rFonts w:ascii="Cambria" w:eastAsia="Times New Roman" w:hAnsi="Cambria" w:cs="Times New Roman"/>
          <w:b/>
          <w:bCs/>
        </w:rPr>
        <w:t xml:space="preserve">- </w:t>
      </w:r>
      <w:r w:rsidRPr="00D32804">
        <w:rPr>
          <w:rFonts w:ascii="Cambria" w:eastAsia="Times New Roman" w:hAnsi="Cambria" w:cs="Times New Roman"/>
          <w:b/>
          <w:bCs/>
        </w:rPr>
        <w:t>2.090 Ft/m2/év</w:t>
      </w:r>
      <w:r w:rsidR="00387193" w:rsidRPr="00D32804">
        <w:rPr>
          <w:rFonts w:ascii="Cambria" w:eastAsia="Times New Roman" w:hAnsi="Cambria" w:cs="Times New Roman"/>
          <w:b/>
          <w:bCs/>
        </w:rPr>
        <w:t xml:space="preserve">i mértékre emelkedett </w:t>
      </w:r>
      <w:r w:rsidR="00387193" w:rsidRPr="00B53207">
        <w:rPr>
          <w:rFonts w:ascii="Cambria" w:eastAsia="Times New Roman" w:hAnsi="Cambria" w:cs="Times New Roman"/>
        </w:rPr>
        <w:t>2023. január 1-jétől</w:t>
      </w:r>
      <w:r w:rsidRPr="00B53207">
        <w:rPr>
          <w:rFonts w:ascii="Cambria" w:eastAsia="Times New Roman" w:hAnsi="Cambria" w:cs="Times New Roman"/>
        </w:rPr>
        <w:t xml:space="preserve">, ez 261%-os </w:t>
      </w:r>
      <w:r w:rsidR="00387193" w:rsidRPr="00B53207">
        <w:rPr>
          <w:rFonts w:ascii="Cambria" w:eastAsia="Times New Roman" w:hAnsi="Cambria" w:cs="Times New Roman"/>
        </w:rPr>
        <w:t>adó</w:t>
      </w:r>
      <w:r w:rsidRPr="00B53207">
        <w:rPr>
          <w:rFonts w:ascii="Cambria" w:eastAsia="Times New Roman" w:hAnsi="Cambria" w:cs="Times New Roman"/>
        </w:rPr>
        <w:t>mérték</w:t>
      </w:r>
      <w:r w:rsidR="00387193" w:rsidRPr="00B53207">
        <w:rPr>
          <w:rFonts w:ascii="Cambria" w:eastAsia="Times New Roman" w:hAnsi="Cambria" w:cs="Times New Roman"/>
        </w:rPr>
        <w:t xml:space="preserve"> emelést jelentett</w:t>
      </w:r>
      <w:r w:rsidRPr="00B53207">
        <w:rPr>
          <w:rFonts w:ascii="Cambria" w:eastAsia="Times New Roman" w:hAnsi="Cambria" w:cs="Times New Roman"/>
        </w:rPr>
        <w:t>.</w:t>
      </w:r>
      <w:r w:rsidR="00F37DCC" w:rsidRPr="00B53207">
        <w:rPr>
          <w:rFonts w:ascii="Cambria" w:eastAsia="Times New Roman" w:hAnsi="Cambria" w:cs="Times New Roman"/>
        </w:rPr>
        <w:t xml:space="preserve"> Több száz egri vállalkozás</w:t>
      </w:r>
      <w:r w:rsidR="00F37DCC">
        <w:rPr>
          <w:rFonts w:ascii="Cambria" w:eastAsia="Times New Roman" w:hAnsi="Cambria" w:cs="Times New Roman"/>
        </w:rPr>
        <w:t>, vagy Egerben működő vállalkozás szembesülhetett a brutális adóemeléssel.</w:t>
      </w:r>
    </w:p>
    <w:p w14:paraId="015BF474" w14:textId="6385FBF1" w:rsidR="00BC64DB" w:rsidRDefault="00BC64DB" w:rsidP="001E0337">
      <w:pPr>
        <w:jc w:val="both"/>
        <w:rPr>
          <w:rFonts w:ascii="Cambria" w:eastAsia="Times New Roman" w:hAnsi="Cambria" w:cs="Times New Roman"/>
        </w:rPr>
      </w:pPr>
    </w:p>
    <w:p w14:paraId="5DF60A71" w14:textId="5F36F3C7" w:rsidR="008C32EB" w:rsidRPr="00EE069B" w:rsidRDefault="00ED2525" w:rsidP="001E0337">
      <w:pPr>
        <w:jc w:val="both"/>
        <w:rPr>
          <w:rFonts w:ascii="Cambria" w:eastAsia="Times New Roman" w:hAnsi="Cambria" w:cs="Times New Roman"/>
          <w:b/>
          <w:bCs/>
        </w:rPr>
      </w:pPr>
      <w:r w:rsidRPr="00EE069B">
        <w:rPr>
          <w:rFonts w:ascii="Cambria" w:eastAsia="Times New Roman" w:hAnsi="Cambria" w:cs="Times New Roman"/>
          <w:b/>
          <w:bCs/>
        </w:rPr>
        <w:t xml:space="preserve">Amennyiben Önök támogatják az </w:t>
      </w:r>
      <w:r w:rsidR="00A63627">
        <w:rPr>
          <w:rFonts w:ascii="Cambria" w:eastAsia="Times New Roman" w:hAnsi="Cambria" w:cs="Times New Roman"/>
          <w:b/>
          <w:bCs/>
        </w:rPr>
        <w:t>„A” változatot</w:t>
      </w:r>
      <w:r w:rsidRPr="00EE069B">
        <w:rPr>
          <w:rFonts w:ascii="Cambria" w:eastAsia="Times New Roman" w:hAnsi="Cambria" w:cs="Times New Roman"/>
          <w:b/>
          <w:bCs/>
        </w:rPr>
        <w:t>, úgy az adó</w:t>
      </w:r>
      <w:r w:rsidR="00D32804">
        <w:rPr>
          <w:rFonts w:ascii="Cambria" w:eastAsia="Times New Roman" w:hAnsi="Cambria" w:cs="Times New Roman"/>
          <w:b/>
          <w:bCs/>
        </w:rPr>
        <w:t xml:space="preserve">mértékek </w:t>
      </w:r>
      <w:r w:rsidRPr="00EE069B">
        <w:rPr>
          <w:rFonts w:ascii="Cambria" w:eastAsia="Times New Roman" w:hAnsi="Cambria" w:cs="Times New Roman"/>
          <w:b/>
          <w:bCs/>
        </w:rPr>
        <w:t>2023. év</w:t>
      </w:r>
      <w:r w:rsidR="00DC509C" w:rsidRPr="00EE069B">
        <w:rPr>
          <w:rFonts w:ascii="Cambria" w:eastAsia="Times New Roman" w:hAnsi="Cambria" w:cs="Times New Roman"/>
          <w:b/>
          <w:bCs/>
        </w:rPr>
        <w:t xml:space="preserve"> </w:t>
      </w:r>
      <w:r w:rsidR="00A63627">
        <w:rPr>
          <w:rFonts w:ascii="Cambria" w:eastAsia="Times New Roman" w:hAnsi="Cambria" w:cs="Times New Roman"/>
          <w:b/>
          <w:bCs/>
        </w:rPr>
        <w:t xml:space="preserve">január 1-jétől </w:t>
      </w:r>
      <w:r w:rsidR="00EE069B" w:rsidRPr="00EE069B">
        <w:rPr>
          <w:rFonts w:ascii="Cambria" w:eastAsia="Times New Roman" w:hAnsi="Cambria" w:cs="Times New Roman"/>
          <w:b/>
          <w:bCs/>
        </w:rPr>
        <w:t>visszaáll</w:t>
      </w:r>
      <w:r w:rsidR="00F37DCC">
        <w:rPr>
          <w:rFonts w:ascii="Cambria" w:eastAsia="Times New Roman" w:hAnsi="Cambria" w:cs="Times New Roman"/>
          <w:b/>
          <w:bCs/>
        </w:rPr>
        <w:t>hat</w:t>
      </w:r>
      <w:r w:rsidR="00EE069B" w:rsidRPr="00EE069B">
        <w:rPr>
          <w:rFonts w:ascii="Cambria" w:eastAsia="Times New Roman" w:hAnsi="Cambria" w:cs="Times New Roman"/>
          <w:b/>
          <w:bCs/>
        </w:rPr>
        <w:t>n</w:t>
      </w:r>
      <w:r w:rsidR="00D32804">
        <w:rPr>
          <w:rFonts w:ascii="Cambria" w:eastAsia="Times New Roman" w:hAnsi="Cambria" w:cs="Times New Roman"/>
          <w:b/>
          <w:bCs/>
        </w:rPr>
        <w:t xml:space="preserve">ának </w:t>
      </w:r>
      <w:r w:rsidR="00EE069B" w:rsidRPr="00EE069B">
        <w:rPr>
          <w:rFonts w:ascii="Cambria" w:eastAsia="Times New Roman" w:hAnsi="Cambria" w:cs="Times New Roman"/>
          <w:b/>
          <w:bCs/>
        </w:rPr>
        <w:t xml:space="preserve">a 2022. évi </w:t>
      </w:r>
      <w:r w:rsidR="00D32804">
        <w:rPr>
          <w:rFonts w:ascii="Cambria" w:eastAsia="Times New Roman" w:hAnsi="Cambria" w:cs="Times New Roman"/>
          <w:b/>
          <w:bCs/>
        </w:rPr>
        <w:t xml:space="preserve">adómérték </w:t>
      </w:r>
      <w:r w:rsidR="00EE069B" w:rsidRPr="00EE069B">
        <w:rPr>
          <w:rFonts w:ascii="Cambria" w:eastAsia="Times New Roman" w:hAnsi="Cambria" w:cs="Times New Roman"/>
          <w:b/>
          <w:bCs/>
        </w:rPr>
        <w:t>szintre</w:t>
      </w:r>
      <w:r w:rsidRPr="00EE069B">
        <w:rPr>
          <w:rFonts w:ascii="Cambria" w:eastAsia="Times New Roman" w:hAnsi="Cambria" w:cs="Times New Roman"/>
          <w:b/>
          <w:bCs/>
        </w:rPr>
        <w:t xml:space="preserve">. </w:t>
      </w:r>
    </w:p>
    <w:p w14:paraId="0A373F5E" w14:textId="77777777" w:rsidR="00702057" w:rsidRDefault="00702057" w:rsidP="001E0337">
      <w:pPr>
        <w:jc w:val="both"/>
        <w:rPr>
          <w:rFonts w:ascii="Cambria" w:eastAsia="Times New Roman" w:hAnsi="Cambria" w:cs="Times New Roman"/>
        </w:rPr>
      </w:pPr>
    </w:p>
    <w:p w14:paraId="738F1AB2" w14:textId="6421D1B1" w:rsidR="001D30FA" w:rsidRPr="001D30FA" w:rsidRDefault="001D30FA" w:rsidP="001D30FA">
      <w:pPr>
        <w:jc w:val="both"/>
        <w:rPr>
          <w:rFonts w:ascii="Cambria" w:eastAsia="Times New Roman" w:hAnsi="Cambria" w:cs="Times New Roman"/>
          <w:i/>
          <w:iCs/>
          <w:color w:val="000000"/>
        </w:rPr>
      </w:pPr>
      <w:r w:rsidRPr="001D30FA">
        <w:rPr>
          <w:rFonts w:ascii="Cambria" w:eastAsia="Times New Roman" w:hAnsi="Cambria" w:cs="Times New Roman"/>
        </w:rPr>
        <w:t xml:space="preserve">Figyelemmel arra is, hogy a </w:t>
      </w:r>
      <w:proofErr w:type="spellStart"/>
      <w:r w:rsidRPr="001D30FA">
        <w:rPr>
          <w:rFonts w:ascii="Cambria" w:eastAsia="Times New Roman" w:hAnsi="Cambria" w:cs="Times New Roman"/>
        </w:rPr>
        <w:t>Htv</w:t>
      </w:r>
      <w:proofErr w:type="spellEnd"/>
      <w:r w:rsidRPr="001D30FA">
        <w:rPr>
          <w:rFonts w:ascii="Cambria" w:eastAsia="Times New Roman" w:hAnsi="Cambria" w:cs="Times New Roman"/>
        </w:rPr>
        <w:t xml:space="preserve">. 6. § a) pontja értelmében az évközi módosítás naptári éven belül nem súlyosbíthatja az adóalanyok adóterheit, így ahol </w:t>
      </w:r>
      <w:r w:rsidRPr="001D30FA">
        <w:rPr>
          <w:rFonts w:ascii="Cambria" w:eastAsia="Times New Roman" w:hAnsi="Cambria" w:cs="Times New Roman"/>
          <w:b/>
          <w:bCs/>
        </w:rPr>
        <w:t xml:space="preserve">a </w:t>
      </w:r>
      <w:r w:rsidR="005E24B9">
        <w:rPr>
          <w:rFonts w:ascii="Cambria" w:eastAsia="Times New Roman" w:hAnsi="Cambria" w:cs="Times New Roman"/>
          <w:b/>
          <w:bCs/>
        </w:rPr>
        <w:t xml:space="preserve">múlt év </w:t>
      </w:r>
      <w:r w:rsidRPr="001D30FA">
        <w:rPr>
          <w:rFonts w:ascii="Cambria" w:eastAsia="Times New Roman" w:hAnsi="Cambria" w:cs="Times New Roman"/>
          <w:b/>
          <w:bCs/>
        </w:rPr>
        <w:t xml:space="preserve">novemberben elfogadott önkormányzati rendelet </w:t>
      </w:r>
      <w:r w:rsidR="005076E4">
        <w:rPr>
          <w:rFonts w:ascii="Cambria" w:eastAsia="Times New Roman" w:hAnsi="Cambria" w:cs="Times New Roman"/>
          <w:b/>
          <w:bCs/>
        </w:rPr>
        <w:t xml:space="preserve">már </w:t>
      </w:r>
      <w:r w:rsidRPr="001D30FA">
        <w:rPr>
          <w:rFonts w:ascii="Cambria" w:eastAsia="Times New Roman" w:hAnsi="Cambria" w:cs="Times New Roman"/>
          <w:b/>
          <w:bCs/>
        </w:rPr>
        <w:t>adómérték csökkentést szabályozott, ezekben az esetekben fennmarad</w:t>
      </w:r>
      <w:r w:rsidR="00D32804">
        <w:rPr>
          <w:rFonts w:ascii="Cambria" w:eastAsia="Times New Roman" w:hAnsi="Cambria" w:cs="Times New Roman"/>
          <w:b/>
          <w:bCs/>
        </w:rPr>
        <w:t>nak</w:t>
      </w:r>
      <w:r w:rsidRPr="001D30FA">
        <w:rPr>
          <w:rFonts w:ascii="Cambria" w:eastAsia="Times New Roman" w:hAnsi="Cambria" w:cs="Times New Roman"/>
          <w:b/>
          <w:bCs/>
        </w:rPr>
        <w:t xml:space="preserve"> a jelenleg hatályos kedvezőbb </w:t>
      </w:r>
      <w:r w:rsidR="0096291F">
        <w:rPr>
          <w:rFonts w:ascii="Cambria" w:eastAsia="Times New Roman" w:hAnsi="Cambria" w:cs="Times New Roman"/>
          <w:b/>
          <w:bCs/>
        </w:rPr>
        <w:t>adó</w:t>
      </w:r>
      <w:r w:rsidRPr="001D30FA">
        <w:rPr>
          <w:rFonts w:ascii="Cambria" w:eastAsia="Times New Roman" w:hAnsi="Cambria" w:cs="Times New Roman"/>
          <w:b/>
          <w:bCs/>
        </w:rPr>
        <w:t>mérték</w:t>
      </w:r>
      <w:r w:rsidR="00D32804">
        <w:rPr>
          <w:rFonts w:ascii="Cambria" w:eastAsia="Times New Roman" w:hAnsi="Cambria" w:cs="Times New Roman"/>
          <w:b/>
          <w:bCs/>
        </w:rPr>
        <w:t>ek</w:t>
      </w:r>
      <w:r w:rsidRPr="001D30FA">
        <w:rPr>
          <w:rFonts w:ascii="Cambria" w:eastAsia="Times New Roman" w:hAnsi="Cambria" w:cs="Times New Roman"/>
        </w:rPr>
        <w:t xml:space="preserve"> </w:t>
      </w:r>
      <w:r w:rsidRPr="001D30FA">
        <w:rPr>
          <w:rFonts w:ascii="Cambria" w:eastAsia="Times New Roman" w:hAnsi="Cambria" w:cs="Times New Roman"/>
          <w:i/>
          <w:iCs/>
        </w:rPr>
        <w:t xml:space="preserve">(pl.: egyes pincék utáni adófizetésben, illetve a </w:t>
      </w:r>
      <w:r w:rsidRPr="001D30FA">
        <w:rPr>
          <w:rFonts w:ascii="Cambria" w:eastAsia="Times New Roman" w:hAnsi="Cambria" w:cs="Times New Roman"/>
          <w:i/>
          <w:iCs/>
          <w:color w:val="000000"/>
        </w:rPr>
        <w:t xml:space="preserve">szociális, egészségügyi és gyermekvédelmi, illetőleg a nevelési-oktatási intézmények </w:t>
      </w:r>
      <w:r w:rsidR="00A63627">
        <w:rPr>
          <w:rFonts w:ascii="Cambria" w:eastAsia="Times New Roman" w:hAnsi="Cambria" w:cs="Times New Roman"/>
          <w:i/>
          <w:iCs/>
          <w:color w:val="000000"/>
        </w:rPr>
        <w:t xml:space="preserve">és szakképző intézmények </w:t>
      </w:r>
      <w:r w:rsidRPr="001D30FA">
        <w:rPr>
          <w:rFonts w:ascii="Cambria" w:eastAsia="Times New Roman" w:hAnsi="Cambria" w:cs="Times New Roman"/>
          <w:i/>
          <w:iCs/>
          <w:color w:val="000000"/>
        </w:rPr>
        <w:t xml:space="preserve">céljára szolgáló helyiség adózásában). </w:t>
      </w:r>
    </w:p>
    <w:p w14:paraId="1E325B9E" w14:textId="27761236" w:rsidR="001E0337" w:rsidRDefault="001E0337" w:rsidP="00B266CC">
      <w:pPr>
        <w:rPr>
          <w:rFonts w:ascii="Cambria" w:eastAsia="Times New Roman" w:hAnsi="Cambria" w:cs="Times New Roman"/>
        </w:rPr>
      </w:pPr>
    </w:p>
    <w:p w14:paraId="77A57935" w14:textId="3453AAD5" w:rsidR="008463DB" w:rsidRPr="001D207D" w:rsidRDefault="008463DB" w:rsidP="00D32804">
      <w:pPr>
        <w:jc w:val="both"/>
        <w:rPr>
          <w:rFonts w:ascii="Cambria" w:eastAsia="Times New Roman" w:hAnsi="Cambria" w:cs="Times New Roman"/>
          <w:b/>
          <w:bCs/>
          <w:i/>
          <w:iCs/>
        </w:rPr>
      </w:pPr>
      <w:r w:rsidRPr="001D207D">
        <w:rPr>
          <w:rFonts w:ascii="Cambria" w:eastAsia="Times New Roman" w:hAnsi="Cambria" w:cs="Times New Roman"/>
          <w:b/>
          <w:bCs/>
          <w:i/>
          <w:iCs/>
        </w:rPr>
        <w:t>Költségvetési bevétel építményadóból 2023. évre vállalkozások</w:t>
      </w:r>
      <w:r w:rsidR="00D32804" w:rsidRPr="001D207D">
        <w:rPr>
          <w:rFonts w:ascii="Cambria" w:eastAsia="Times New Roman" w:hAnsi="Cambria" w:cs="Times New Roman"/>
          <w:b/>
          <w:bCs/>
          <w:i/>
          <w:iCs/>
        </w:rPr>
        <w:t>/gazdálkodók</w:t>
      </w:r>
      <w:r w:rsidRPr="001D207D">
        <w:rPr>
          <w:rFonts w:ascii="Cambria" w:eastAsia="Times New Roman" w:hAnsi="Cambria" w:cs="Times New Roman"/>
          <w:b/>
          <w:bCs/>
          <w:i/>
          <w:iCs/>
        </w:rPr>
        <w:t xml:space="preserve"> esetében cc.: 700 millió forint lehet.</w:t>
      </w:r>
    </w:p>
    <w:p w14:paraId="54A69C47" w14:textId="77777777" w:rsidR="00B53207" w:rsidRDefault="00B53207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</w:p>
    <w:p w14:paraId="3331FA6A" w14:textId="50B897DB" w:rsidR="00A63627" w:rsidRPr="00A739DA" w:rsidRDefault="00A63627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  <w:r w:rsidRPr="00A739DA">
        <w:rPr>
          <w:rFonts w:ascii="Cambria" w:eastAsia="Times New Roman" w:hAnsi="Cambria" w:cs="Times New Roman"/>
          <w:b/>
          <w:bCs/>
          <w:i/>
          <w:iCs/>
          <w:u w:val="single"/>
        </w:rPr>
        <w:t>„B” változat</w:t>
      </w:r>
    </w:p>
    <w:p w14:paraId="1F608D86" w14:textId="77777777" w:rsidR="00A63627" w:rsidRDefault="00A63627" w:rsidP="00A63627">
      <w:pPr>
        <w:jc w:val="both"/>
        <w:rPr>
          <w:rFonts w:ascii="Cambria" w:eastAsia="Times New Roman" w:hAnsi="Cambria" w:cs="Times New Roman"/>
        </w:rPr>
      </w:pPr>
    </w:p>
    <w:p w14:paraId="56221F6D" w14:textId="1C6CFEB5" w:rsidR="00A63627" w:rsidRPr="00B53207" w:rsidRDefault="00A63627" w:rsidP="00A63627">
      <w:pPr>
        <w:jc w:val="both"/>
        <w:rPr>
          <w:rFonts w:ascii="Cambria" w:eastAsia="Times New Roman" w:hAnsi="Cambria" w:cs="Times New Roman"/>
          <w:b/>
          <w:bCs/>
          <w:u w:val="single"/>
        </w:rPr>
      </w:pPr>
      <w:r w:rsidRPr="00A63627">
        <w:rPr>
          <w:rFonts w:ascii="Cambria" w:eastAsia="Times New Roman" w:hAnsi="Cambria" w:cs="Times New Roman"/>
        </w:rPr>
        <w:t>Előterjesztésemben kezdeményezem,</w:t>
      </w:r>
      <w:r w:rsidRPr="001D30FA">
        <w:rPr>
          <w:rFonts w:ascii="Cambria" w:eastAsia="Times New Roman" w:hAnsi="Cambria" w:cs="Times New Roman"/>
          <w:b/>
          <w:bCs/>
        </w:rPr>
        <w:t xml:space="preserve"> </w:t>
      </w:r>
      <w:r w:rsidRPr="005963F8">
        <w:rPr>
          <w:rFonts w:ascii="Cambria" w:eastAsia="Times New Roman" w:hAnsi="Cambria" w:cs="Times New Roman"/>
        </w:rPr>
        <w:t xml:space="preserve">hogy a múlt év novemberében elfogadott Eger Megyei Jogú Város Önkormányzata Közgyűlésének az építményadóról szóló 31/2022. (XI. 25.) számú önkormányzati rendeletében foglalt </w:t>
      </w:r>
      <w:r w:rsidRPr="00A63627">
        <w:rPr>
          <w:rFonts w:ascii="Cambria" w:eastAsia="Times New Roman" w:hAnsi="Cambria" w:cs="Times New Roman"/>
          <w:b/>
          <w:bCs/>
        </w:rPr>
        <w:t>adómérték emeléseket</w:t>
      </w:r>
      <w:r w:rsidRPr="001D30FA">
        <w:rPr>
          <w:rFonts w:ascii="Cambria" w:eastAsia="Times New Roman" w:hAnsi="Cambria" w:cs="Times New Roman"/>
          <w:b/>
          <w:bCs/>
        </w:rPr>
        <w:t xml:space="preserve"> </w:t>
      </w:r>
      <w:r>
        <w:rPr>
          <w:rFonts w:ascii="Cambria" w:eastAsia="Times New Roman" w:hAnsi="Cambria" w:cs="Times New Roman"/>
          <w:b/>
          <w:bCs/>
        </w:rPr>
        <w:t xml:space="preserve">csökkentsük olyan mértékben, hogy </w:t>
      </w:r>
      <w:r w:rsidRPr="00B53207">
        <w:rPr>
          <w:rFonts w:ascii="Cambria" w:eastAsia="Times New Roman" w:hAnsi="Cambria" w:cs="Times New Roman"/>
          <w:b/>
          <w:bCs/>
          <w:u w:val="single"/>
        </w:rPr>
        <w:t>annak nagysága mindössze a 2022. évi adómérték 20%-</w:t>
      </w:r>
      <w:proofErr w:type="spellStart"/>
      <w:r w:rsidRPr="00B53207">
        <w:rPr>
          <w:rFonts w:ascii="Cambria" w:eastAsia="Times New Roman" w:hAnsi="Cambria" w:cs="Times New Roman"/>
          <w:b/>
          <w:bCs/>
          <w:u w:val="single"/>
        </w:rPr>
        <w:t>val</w:t>
      </w:r>
      <w:proofErr w:type="spellEnd"/>
      <w:r w:rsidRPr="00B53207">
        <w:rPr>
          <w:rFonts w:ascii="Cambria" w:eastAsia="Times New Roman" w:hAnsi="Cambria" w:cs="Times New Roman"/>
          <w:b/>
          <w:bCs/>
          <w:u w:val="single"/>
        </w:rPr>
        <w:t xml:space="preserve"> növekedjen. </w:t>
      </w:r>
    </w:p>
    <w:p w14:paraId="1E251360" w14:textId="2FDC5F49" w:rsidR="00A63627" w:rsidRPr="00B53207" w:rsidRDefault="00A63627" w:rsidP="00A63627">
      <w:pPr>
        <w:jc w:val="both"/>
        <w:rPr>
          <w:rFonts w:ascii="Cambria" w:eastAsia="Times New Roman" w:hAnsi="Cambria" w:cs="Times New Roman"/>
          <w:u w:val="single"/>
        </w:rPr>
      </w:pPr>
    </w:p>
    <w:p w14:paraId="3562FF94" w14:textId="0156949B" w:rsidR="007C68ED" w:rsidRPr="00D32804" w:rsidRDefault="007C68ED" w:rsidP="007C68ED">
      <w:pPr>
        <w:jc w:val="both"/>
        <w:rPr>
          <w:rFonts w:ascii="Cambria" w:eastAsia="Times New Roman" w:hAnsi="Cambria" w:cs="Times New Roman"/>
          <w:b/>
          <w:bCs/>
        </w:rPr>
      </w:pPr>
      <w:r w:rsidRPr="007C68ED">
        <w:rPr>
          <w:rFonts w:ascii="Cambria" w:eastAsia="Times New Roman" w:hAnsi="Cambria" w:cs="Times New Roman"/>
        </w:rPr>
        <w:t xml:space="preserve">Míg a </w:t>
      </w:r>
      <w:proofErr w:type="spellStart"/>
      <w:r w:rsidRPr="007C68ED">
        <w:rPr>
          <w:rFonts w:ascii="Cambria" w:eastAsia="Times New Roman" w:hAnsi="Cambria" w:cs="Times New Roman"/>
        </w:rPr>
        <w:t>Htv</w:t>
      </w:r>
      <w:proofErr w:type="spellEnd"/>
      <w:r w:rsidRPr="007C68ED">
        <w:rPr>
          <w:rFonts w:ascii="Cambria" w:eastAsia="Times New Roman" w:hAnsi="Cambria" w:cs="Times New Roman"/>
        </w:rPr>
        <w:t>. a törvényi építményadó maximumot 2012. évre 1.658 Ft/m</w:t>
      </w:r>
      <w:r w:rsidRPr="00D32804">
        <w:rPr>
          <w:rFonts w:ascii="Cambria" w:eastAsia="Times New Roman" w:hAnsi="Cambria" w:cs="Times New Roman"/>
          <w:vertAlign w:val="superscript"/>
        </w:rPr>
        <w:t>2</w:t>
      </w:r>
      <w:r w:rsidRPr="007C68ED">
        <w:rPr>
          <w:rFonts w:ascii="Cambria" w:eastAsia="Times New Roman" w:hAnsi="Cambria" w:cs="Times New Roman"/>
        </w:rPr>
        <w:t xml:space="preserve"> felső plafonban határozta meg az önkormányzatok számára, addigra ez az érték 2023. évre már 2.190 Ft/m</w:t>
      </w:r>
      <w:r w:rsidRPr="00D32804">
        <w:rPr>
          <w:rFonts w:ascii="Cambria" w:eastAsia="Times New Roman" w:hAnsi="Cambria" w:cs="Times New Roman"/>
          <w:vertAlign w:val="superscript"/>
        </w:rPr>
        <w:t>2</w:t>
      </w:r>
      <w:r w:rsidRPr="007C68ED">
        <w:rPr>
          <w:rFonts w:ascii="Cambria" w:eastAsia="Times New Roman" w:hAnsi="Cambria" w:cs="Times New Roman"/>
        </w:rPr>
        <w:t>-re emelkedett. A jelzett időszakban az inflációs hatások az adómértékre 32%-os növekedést mutat</w:t>
      </w:r>
      <w:r>
        <w:rPr>
          <w:rFonts w:ascii="Cambria" w:eastAsia="Times New Roman" w:hAnsi="Cambria" w:cs="Times New Roman"/>
        </w:rPr>
        <w:t xml:space="preserve">nak, </w:t>
      </w:r>
      <w:r w:rsidRPr="00D32804">
        <w:rPr>
          <w:rFonts w:ascii="Cambria" w:eastAsia="Times New Roman" w:hAnsi="Cambria" w:cs="Times New Roman"/>
          <w:b/>
          <w:bCs/>
        </w:rPr>
        <w:t xml:space="preserve">így a tervezet </w:t>
      </w:r>
      <w:r w:rsidR="00D32804">
        <w:rPr>
          <w:rFonts w:ascii="Cambria" w:eastAsia="Times New Roman" w:hAnsi="Cambria" w:cs="Times New Roman"/>
          <w:b/>
          <w:bCs/>
        </w:rPr>
        <w:t xml:space="preserve">adó </w:t>
      </w:r>
      <w:r w:rsidRPr="00D32804">
        <w:rPr>
          <w:rFonts w:ascii="Cambria" w:eastAsia="Times New Roman" w:hAnsi="Cambria" w:cs="Times New Roman"/>
          <w:b/>
          <w:bCs/>
        </w:rPr>
        <w:t xml:space="preserve">mérték változtatás az inflációs mérték alatt lenne. </w:t>
      </w:r>
    </w:p>
    <w:p w14:paraId="5F4356BA" w14:textId="77777777" w:rsidR="007C68ED" w:rsidRDefault="007C68ED" w:rsidP="00A63627">
      <w:pPr>
        <w:jc w:val="both"/>
        <w:rPr>
          <w:rFonts w:ascii="Cambria" w:eastAsia="Times New Roman" w:hAnsi="Cambria" w:cs="Times New Roman"/>
        </w:rPr>
      </w:pPr>
    </w:p>
    <w:p w14:paraId="0F65194D" w14:textId="1149B75A" w:rsidR="00A63627" w:rsidRPr="00EE069B" w:rsidRDefault="00A63627" w:rsidP="00A63627">
      <w:pPr>
        <w:jc w:val="both"/>
        <w:rPr>
          <w:rFonts w:ascii="Cambria" w:eastAsia="Times New Roman" w:hAnsi="Cambria" w:cs="Times New Roman"/>
          <w:b/>
          <w:bCs/>
        </w:rPr>
      </w:pPr>
      <w:r w:rsidRPr="00EE069B">
        <w:rPr>
          <w:rFonts w:ascii="Cambria" w:eastAsia="Times New Roman" w:hAnsi="Cambria" w:cs="Times New Roman"/>
          <w:b/>
          <w:bCs/>
        </w:rPr>
        <w:t xml:space="preserve">Amennyiben Önök támogatják az </w:t>
      </w:r>
      <w:r>
        <w:rPr>
          <w:rFonts w:ascii="Cambria" w:eastAsia="Times New Roman" w:hAnsi="Cambria" w:cs="Times New Roman"/>
          <w:b/>
          <w:bCs/>
        </w:rPr>
        <w:t>„B” változatot</w:t>
      </w:r>
      <w:r w:rsidRPr="00EE069B">
        <w:rPr>
          <w:rFonts w:ascii="Cambria" w:eastAsia="Times New Roman" w:hAnsi="Cambria" w:cs="Times New Roman"/>
          <w:b/>
          <w:bCs/>
        </w:rPr>
        <w:t>, úgy a</w:t>
      </w:r>
      <w:r w:rsidR="00B53207">
        <w:rPr>
          <w:rFonts w:ascii="Cambria" w:eastAsia="Times New Roman" w:hAnsi="Cambria" w:cs="Times New Roman"/>
          <w:b/>
          <w:bCs/>
        </w:rPr>
        <w:t xml:space="preserve"> fizetendő </w:t>
      </w:r>
      <w:r w:rsidRPr="00EE069B">
        <w:rPr>
          <w:rFonts w:ascii="Cambria" w:eastAsia="Times New Roman" w:hAnsi="Cambria" w:cs="Times New Roman"/>
          <w:b/>
          <w:bCs/>
        </w:rPr>
        <w:t xml:space="preserve">adóösszeg 2023. év </w:t>
      </w:r>
      <w:r>
        <w:rPr>
          <w:rFonts w:ascii="Cambria" w:eastAsia="Times New Roman" w:hAnsi="Cambria" w:cs="Times New Roman"/>
          <w:b/>
          <w:bCs/>
        </w:rPr>
        <w:t>január 1-jétől jelentős mértékben csökkennének</w:t>
      </w:r>
      <w:r w:rsidRPr="00EE069B">
        <w:rPr>
          <w:rFonts w:ascii="Cambria" w:eastAsia="Times New Roman" w:hAnsi="Cambria" w:cs="Times New Roman"/>
          <w:b/>
          <w:bCs/>
        </w:rPr>
        <w:t xml:space="preserve">. </w:t>
      </w:r>
      <w:r w:rsidR="00B53207" w:rsidRPr="00B53207">
        <w:rPr>
          <w:rFonts w:ascii="Cambria" w:eastAsia="Times New Roman" w:hAnsi="Cambria" w:cs="Times New Roman"/>
        </w:rPr>
        <w:t>A legnagyobb alapterületű építmények adója jelentősen - négyzetméterenként 1.</w:t>
      </w:r>
      <w:r w:rsidR="00B53207">
        <w:rPr>
          <w:rFonts w:ascii="Cambria" w:eastAsia="Times New Roman" w:hAnsi="Cambria" w:cs="Times New Roman"/>
        </w:rPr>
        <w:t>130</w:t>
      </w:r>
      <w:r w:rsidR="00B53207" w:rsidRPr="00B53207">
        <w:rPr>
          <w:rFonts w:ascii="Cambria" w:eastAsia="Times New Roman" w:hAnsi="Cambria" w:cs="Times New Roman"/>
        </w:rPr>
        <w:t xml:space="preserve"> Ft-tal - csökkenne (</w:t>
      </w:r>
      <w:r w:rsidR="00B53207">
        <w:rPr>
          <w:rFonts w:ascii="Cambria" w:eastAsia="Times New Roman" w:hAnsi="Cambria" w:cs="Times New Roman"/>
        </w:rPr>
        <w:t>960</w:t>
      </w:r>
      <w:r w:rsidR="00B53207" w:rsidRPr="00B53207">
        <w:rPr>
          <w:rFonts w:ascii="Cambria" w:eastAsia="Times New Roman" w:hAnsi="Cambria" w:cs="Times New Roman"/>
        </w:rPr>
        <w:t xml:space="preserve"> Ft/m2).</w:t>
      </w:r>
    </w:p>
    <w:p w14:paraId="34886721" w14:textId="77777777" w:rsidR="00A63627" w:rsidRDefault="00A63627" w:rsidP="00A63627">
      <w:pPr>
        <w:jc w:val="both"/>
        <w:rPr>
          <w:rFonts w:ascii="Cambria" w:eastAsia="Times New Roman" w:hAnsi="Cambria" w:cs="Times New Roman"/>
        </w:rPr>
      </w:pPr>
    </w:p>
    <w:p w14:paraId="1693D103" w14:textId="324ACAAF" w:rsidR="00A63627" w:rsidRPr="008463DB" w:rsidRDefault="00A63627" w:rsidP="00A63627">
      <w:pPr>
        <w:jc w:val="both"/>
        <w:rPr>
          <w:rFonts w:ascii="Cambria" w:eastAsia="Times New Roman" w:hAnsi="Cambria" w:cs="Times New Roman"/>
        </w:rPr>
      </w:pPr>
      <w:r w:rsidRPr="008463DB">
        <w:rPr>
          <w:rFonts w:ascii="Cambria" w:eastAsia="Times New Roman" w:hAnsi="Cambria" w:cs="Times New Roman"/>
        </w:rPr>
        <w:t xml:space="preserve">Itt is figyelemmel voltunk arra is, hogy a </w:t>
      </w:r>
      <w:proofErr w:type="spellStart"/>
      <w:r w:rsidRPr="008463DB">
        <w:rPr>
          <w:rFonts w:ascii="Cambria" w:eastAsia="Times New Roman" w:hAnsi="Cambria" w:cs="Times New Roman"/>
        </w:rPr>
        <w:t>Htv</w:t>
      </w:r>
      <w:proofErr w:type="spellEnd"/>
      <w:r w:rsidRPr="008463DB">
        <w:rPr>
          <w:rFonts w:ascii="Cambria" w:eastAsia="Times New Roman" w:hAnsi="Cambria" w:cs="Times New Roman"/>
        </w:rPr>
        <w:t>. 6. § a) pontja értelmében az évközi módosítás naptári éven belül nem súlyosbíthatja az adóalanyok adóterheit, így ahol a múlt év novemberben elfogadott önkormányzati rendelet már adómérték csökkentést szabályozott, ezekben az esetekben fennmarad a jelenleg hatályos kedvezőbb adómérték</w:t>
      </w:r>
      <w:r w:rsidR="00D32804">
        <w:rPr>
          <w:rFonts w:ascii="Cambria" w:eastAsia="Times New Roman" w:hAnsi="Cambria" w:cs="Times New Roman"/>
        </w:rPr>
        <w:t>ek</w:t>
      </w:r>
      <w:r w:rsidRPr="008463DB">
        <w:rPr>
          <w:rFonts w:ascii="Cambria" w:eastAsia="Times New Roman" w:hAnsi="Cambria" w:cs="Times New Roman"/>
        </w:rPr>
        <w:t>.</w:t>
      </w:r>
    </w:p>
    <w:p w14:paraId="30A3C86A" w14:textId="693C4DA1" w:rsidR="00A63627" w:rsidRDefault="00A63627" w:rsidP="00A63627">
      <w:pPr>
        <w:jc w:val="both"/>
        <w:rPr>
          <w:rFonts w:ascii="Cambria" w:eastAsia="Times New Roman" w:hAnsi="Cambria" w:cs="Times New Roman"/>
          <w:b/>
          <w:bCs/>
        </w:rPr>
      </w:pPr>
    </w:p>
    <w:p w14:paraId="0E961B04" w14:textId="3A66D29F" w:rsidR="008463DB" w:rsidRPr="001D207D" w:rsidRDefault="008463DB" w:rsidP="00D32804">
      <w:pPr>
        <w:jc w:val="both"/>
        <w:rPr>
          <w:rFonts w:ascii="Cambria" w:eastAsia="Times New Roman" w:hAnsi="Cambria" w:cs="Times New Roman"/>
          <w:b/>
          <w:bCs/>
          <w:i/>
          <w:iCs/>
        </w:rPr>
      </w:pPr>
      <w:r w:rsidRPr="001D207D">
        <w:rPr>
          <w:rFonts w:ascii="Cambria" w:eastAsia="Times New Roman" w:hAnsi="Cambria" w:cs="Times New Roman"/>
          <w:b/>
          <w:bCs/>
          <w:i/>
          <w:iCs/>
        </w:rPr>
        <w:t xml:space="preserve">Költségvetési bevétel építményadóból 2023. évre vállalkozások esetében cc.: </w:t>
      </w:r>
      <w:r w:rsidR="00E00D11" w:rsidRPr="001D207D">
        <w:rPr>
          <w:rFonts w:ascii="Cambria" w:eastAsia="Times New Roman" w:hAnsi="Cambria" w:cs="Times New Roman"/>
          <w:b/>
          <w:bCs/>
          <w:i/>
          <w:iCs/>
        </w:rPr>
        <w:t>840</w:t>
      </w:r>
      <w:r w:rsidRPr="001D207D">
        <w:rPr>
          <w:rFonts w:ascii="Cambria" w:eastAsia="Times New Roman" w:hAnsi="Cambria" w:cs="Times New Roman"/>
          <w:b/>
          <w:bCs/>
          <w:i/>
          <w:iCs/>
        </w:rPr>
        <w:t xml:space="preserve"> millió forint lehet.</w:t>
      </w:r>
    </w:p>
    <w:p w14:paraId="636933B8" w14:textId="77777777" w:rsidR="005530AF" w:rsidRDefault="005530AF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</w:p>
    <w:p w14:paraId="1DAB59C1" w14:textId="77777777" w:rsidR="001D207D" w:rsidRDefault="001D207D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</w:p>
    <w:p w14:paraId="5EC020FC" w14:textId="77777777" w:rsidR="001D207D" w:rsidRDefault="001D207D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</w:p>
    <w:p w14:paraId="1F3CAE7F" w14:textId="77777777" w:rsidR="001D207D" w:rsidRDefault="001D207D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</w:p>
    <w:p w14:paraId="2523625A" w14:textId="0BBE512C" w:rsidR="00A63627" w:rsidRPr="00A739DA" w:rsidRDefault="00A63627" w:rsidP="00A63627">
      <w:pPr>
        <w:jc w:val="center"/>
        <w:rPr>
          <w:rFonts w:ascii="Cambria" w:eastAsia="Times New Roman" w:hAnsi="Cambria" w:cs="Times New Roman"/>
          <w:b/>
          <w:bCs/>
          <w:i/>
          <w:iCs/>
          <w:u w:val="single"/>
        </w:rPr>
      </w:pPr>
      <w:r w:rsidRPr="00A739DA">
        <w:rPr>
          <w:rFonts w:ascii="Cambria" w:eastAsia="Times New Roman" w:hAnsi="Cambria" w:cs="Times New Roman"/>
          <w:b/>
          <w:bCs/>
          <w:i/>
          <w:iCs/>
          <w:u w:val="single"/>
        </w:rPr>
        <w:lastRenderedPageBreak/>
        <w:t>„C” változat</w:t>
      </w:r>
    </w:p>
    <w:p w14:paraId="5980CFA4" w14:textId="77777777" w:rsidR="00A63627" w:rsidRDefault="00A63627" w:rsidP="00A63627">
      <w:pPr>
        <w:jc w:val="both"/>
        <w:rPr>
          <w:rFonts w:ascii="Cambria" w:eastAsia="Times New Roman" w:hAnsi="Cambria" w:cs="Times New Roman"/>
        </w:rPr>
      </w:pPr>
    </w:p>
    <w:p w14:paraId="13CE8D74" w14:textId="6E20E83F" w:rsidR="00E00D11" w:rsidRDefault="00A63627" w:rsidP="00A63627">
      <w:pPr>
        <w:jc w:val="both"/>
        <w:rPr>
          <w:rFonts w:ascii="Cambria" w:eastAsia="Times New Roman" w:hAnsi="Cambria" w:cs="Times New Roman"/>
          <w:b/>
          <w:bCs/>
        </w:rPr>
      </w:pPr>
      <w:r w:rsidRPr="00A63627">
        <w:rPr>
          <w:rFonts w:ascii="Cambria" w:eastAsia="Times New Roman" w:hAnsi="Cambria" w:cs="Times New Roman"/>
        </w:rPr>
        <w:t>Előterjesztésemben kezdeményezem,</w:t>
      </w:r>
      <w:r w:rsidRPr="001D30FA">
        <w:rPr>
          <w:rFonts w:ascii="Cambria" w:eastAsia="Times New Roman" w:hAnsi="Cambria" w:cs="Times New Roman"/>
          <w:b/>
          <w:bCs/>
        </w:rPr>
        <w:t xml:space="preserve"> </w:t>
      </w:r>
      <w:r w:rsidRPr="005963F8">
        <w:rPr>
          <w:rFonts w:ascii="Cambria" w:eastAsia="Times New Roman" w:hAnsi="Cambria" w:cs="Times New Roman"/>
        </w:rPr>
        <w:t xml:space="preserve">hogy a múlt év novemberében elfogadott Eger Megyei Jogú Város Önkormányzata Közgyűlésének az építményadóról szóló 31/2022. (XI. 25.) számú önkormányzati rendeletében foglalt </w:t>
      </w:r>
      <w:r w:rsidRPr="00A63627">
        <w:rPr>
          <w:rFonts w:ascii="Cambria" w:eastAsia="Times New Roman" w:hAnsi="Cambria" w:cs="Times New Roman"/>
          <w:b/>
          <w:bCs/>
        </w:rPr>
        <w:t>adómérték emeléseket</w:t>
      </w:r>
      <w:r w:rsidRPr="001D30FA">
        <w:rPr>
          <w:rFonts w:ascii="Cambria" w:eastAsia="Times New Roman" w:hAnsi="Cambria" w:cs="Times New Roman"/>
          <w:b/>
          <w:bCs/>
        </w:rPr>
        <w:t xml:space="preserve"> </w:t>
      </w:r>
      <w:r>
        <w:rPr>
          <w:rFonts w:ascii="Cambria" w:eastAsia="Times New Roman" w:hAnsi="Cambria" w:cs="Times New Roman"/>
          <w:b/>
          <w:bCs/>
        </w:rPr>
        <w:t xml:space="preserve">csökkentsük </w:t>
      </w:r>
      <w:r w:rsidR="007C68ED">
        <w:rPr>
          <w:rFonts w:ascii="Cambria" w:eastAsia="Times New Roman" w:hAnsi="Cambria" w:cs="Times New Roman"/>
          <w:b/>
          <w:bCs/>
        </w:rPr>
        <w:t xml:space="preserve">le </w:t>
      </w:r>
      <w:r>
        <w:rPr>
          <w:rFonts w:ascii="Cambria" w:eastAsia="Times New Roman" w:hAnsi="Cambria" w:cs="Times New Roman"/>
          <w:b/>
          <w:bCs/>
        </w:rPr>
        <w:t xml:space="preserve">olyan mértékben, hogy annak nagysága mindössze </w:t>
      </w:r>
      <w:r w:rsidRPr="00A63627">
        <w:rPr>
          <w:rFonts w:ascii="Cambria" w:eastAsia="Times New Roman" w:hAnsi="Cambria" w:cs="Times New Roman"/>
          <w:b/>
          <w:bCs/>
          <w:u w:val="single"/>
        </w:rPr>
        <w:t xml:space="preserve">a 2022. évi adómérték </w:t>
      </w:r>
      <w:r w:rsidR="00D32804" w:rsidRPr="00D32804">
        <w:rPr>
          <w:rFonts w:ascii="Cambria" w:eastAsia="Times New Roman" w:hAnsi="Cambria" w:cs="Times New Roman"/>
          <w:i/>
          <w:iCs/>
          <w:u w:val="single"/>
        </w:rPr>
        <w:t>– általá</w:t>
      </w:r>
      <w:r w:rsidR="00D32804">
        <w:rPr>
          <w:rFonts w:ascii="Cambria" w:eastAsia="Times New Roman" w:hAnsi="Cambria" w:cs="Times New Roman"/>
          <w:i/>
          <w:iCs/>
          <w:u w:val="single"/>
        </w:rPr>
        <w:t xml:space="preserve">ban </w:t>
      </w:r>
      <w:r w:rsidR="00D32804" w:rsidRPr="00D32804">
        <w:rPr>
          <w:rFonts w:ascii="Cambria" w:eastAsia="Times New Roman" w:hAnsi="Cambria" w:cs="Times New Roman"/>
          <w:i/>
          <w:iCs/>
          <w:u w:val="single"/>
        </w:rPr>
        <w:t>-</w:t>
      </w:r>
      <w:r w:rsidR="00D32804">
        <w:rPr>
          <w:rFonts w:ascii="Cambria" w:eastAsia="Times New Roman" w:hAnsi="Cambria" w:cs="Times New Roman"/>
          <w:b/>
          <w:bCs/>
          <w:u w:val="single"/>
        </w:rPr>
        <w:t xml:space="preserve"> </w:t>
      </w:r>
      <w:r w:rsidR="007C68ED">
        <w:rPr>
          <w:rFonts w:ascii="Cambria" w:eastAsia="Times New Roman" w:hAnsi="Cambria" w:cs="Times New Roman"/>
          <w:b/>
          <w:bCs/>
          <w:u w:val="single"/>
        </w:rPr>
        <w:t xml:space="preserve">maximum </w:t>
      </w:r>
      <w:r w:rsidR="003F3876">
        <w:rPr>
          <w:rFonts w:ascii="Cambria" w:eastAsia="Times New Roman" w:hAnsi="Cambria" w:cs="Times New Roman"/>
          <w:b/>
          <w:bCs/>
          <w:u w:val="single"/>
        </w:rPr>
        <w:t>3</w:t>
      </w:r>
      <w:r w:rsidRPr="00A63627">
        <w:rPr>
          <w:rFonts w:ascii="Cambria" w:eastAsia="Times New Roman" w:hAnsi="Cambria" w:cs="Times New Roman"/>
          <w:b/>
          <w:bCs/>
          <w:u w:val="single"/>
        </w:rPr>
        <w:t>0%-</w:t>
      </w:r>
      <w:proofErr w:type="spellStart"/>
      <w:r w:rsidRPr="00A63627">
        <w:rPr>
          <w:rFonts w:ascii="Cambria" w:eastAsia="Times New Roman" w:hAnsi="Cambria" w:cs="Times New Roman"/>
          <w:b/>
          <w:bCs/>
          <w:u w:val="single"/>
        </w:rPr>
        <w:t>val</w:t>
      </w:r>
      <w:proofErr w:type="spellEnd"/>
      <w:r w:rsidRPr="00A63627">
        <w:rPr>
          <w:rFonts w:ascii="Cambria" w:eastAsia="Times New Roman" w:hAnsi="Cambria" w:cs="Times New Roman"/>
          <w:b/>
          <w:bCs/>
          <w:u w:val="single"/>
        </w:rPr>
        <w:t xml:space="preserve"> növekedjen</w:t>
      </w:r>
      <w:r>
        <w:rPr>
          <w:rFonts w:ascii="Cambria" w:eastAsia="Times New Roman" w:hAnsi="Cambria" w:cs="Times New Roman"/>
          <w:b/>
          <w:bCs/>
        </w:rPr>
        <w:t xml:space="preserve">. </w:t>
      </w:r>
    </w:p>
    <w:p w14:paraId="2A16F957" w14:textId="3CEB6FD6" w:rsidR="00E00D11" w:rsidRDefault="00E00D11" w:rsidP="00A63627">
      <w:pPr>
        <w:jc w:val="both"/>
        <w:rPr>
          <w:rFonts w:ascii="Cambria" w:eastAsia="Times New Roman" w:hAnsi="Cambria" w:cs="Times New Roman"/>
          <w:b/>
          <w:bCs/>
        </w:rPr>
      </w:pPr>
    </w:p>
    <w:p w14:paraId="117D2EFA" w14:textId="4D66BF4F" w:rsidR="007C68ED" w:rsidRPr="00D32804" w:rsidRDefault="007C68ED" w:rsidP="007C68ED">
      <w:pPr>
        <w:jc w:val="both"/>
        <w:rPr>
          <w:rFonts w:ascii="Cambria" w:eastAsia="Times New Roman" w:hAnsi="Cambria" w:cs="Times New Roman"/>
          <w:b/>
          <w:bCs/>
        </w:rPr>
      </w:pPr>
      <w:r w:rsidRPr="007C68ED">
        <w:rPr>
          <w:rFonts w:ascii="Cambria" w:eastAsia="Times New Roman" w:hAnsi="Cambria" w:cs="Times New Roman"/>
        </w:rPr>
        <w:t xml:space="preserve">Míg a </w:t>
      </w:r>
      <w:proofErr w:type="spellStart"/>
      <w:r w:rsidRPr="007C68ED">
        <w:rPr>
          <w:rFonts w:ascii="Cambria" w:eastAsia="Times New Roman" w:hAnsi="Cambria" w:cs="Times New Roman"/>
        </w:rPr>
        <w:t>Htv</w:t>
      </w:r>
      <w:proofErr w:type="spellEnd"/>
      <w:r w:rsidRPr="007C68ED">
        <w:rPr>
          <w:rFonts w:ascii="Cambria" w:eastAsia="Times New Roman" w:hAnsi="Cambria" w:cs="Times New Roman"/>
        </w:rPr>
        <w:t>. a törvényi építményadó maximumot 2012. évre 1.658 Ft/m</w:t>
      </w:r>
      <w:r w:rsidRPr="00D32804">
        <w:rPr>
          <w:rFonts w:ascii="Cambria" w:eastAsia="Times New Roman" w:hAnsi="Cambria" w:cs="Times New Roman"/>
          <w:vertAlign w:val="superscript"/>
        </w:rPr>
        <w:t>2</w:t>
      </w:r>
      <w:r w:rsidRPr="007C68ED">
        <w:rPr>
          <w:rFonts w:ascii="Cambria" w:eastAsia="Times New Roman" w:hAnsi="Cambria" w:cs="Times New Roman"/>
        </w:rPr>
        <w:t xml:space="preserve"> felső plafonban határozta meg az önkormányzatok számára, addigra ez az érték 2023. évre már 2.190 Ft/m</w:t>
      </w:r>
      <w:r w:rsidRPr="00D32804">
        <w:rPr>
          <w:rFonts w:ascii="Cambria" w:eastAsia="Times New Roman" w:hAnsi="Cambria" w:cs="Times New Roman"/>
          <w:vertAlign w:val="superscript"/>
        </w:rPr>
        <w:t>2</w:t>
      </w:r>
      <w:r w:rsidRPr="007C68ED">
        <w:rPr>
          <w:rFonts w:ascii="Cambria" w:eastAsia="Times New Roman" w:hAnsi="Cambria" w:cs="Times New Roman"/>
        </w:rPr>
        <w:t xml:space="preserve">-re emelkedett. A jelzett időszakban az inflációs hatások az adómértékre 32%-os növekedést mutat, </w:t>
      </w:r>
      <w:r w:rsidRPr="00D32804">
        <w:rPr>
          <w:rFonts w:ascii="Cambria" w:eastAsia="Times New Roman" w:hAnsi="Cambria" w:cs="Times New Roman"/>
          <w:b/>
          <w:bCs/>
        </w:rPr>
        <w:t>így a tervezet mérték változtatás némileg az inflációs mérték alatt lenne.</w:t>
      </w:r>
    </w:p>
    <w:p w14:paraId="277B9871" w14:textId="77777777" w:rsidR="007C68ED" w:rsidRDefault="007C68ED" w:rsidP="00A63627">
      <w:pPr>
        <w:jc w:val="both"/>
        <w:rPr>
          <w:rFonts w:ascii="Cambria" w:eastAsia="Times New Roman" w:hAnsi="Cambria" w:cs="Times New Roman"/>
          <w:b/>
          <w:bCs/>
        </w:rPr>
      </w:pPr>
    </w:p>
    <w:p w14:paraId="3DAAA237" w14:textId="57798D80" w:rsidR="00A63627" w:rsidRPr="00B53207" w:rsidRDefault="00D32804" w:rsidP="00A63627">
      <w:pPr>
        <w:jc w:val="both"/>
        <w:rPr>
          <w:rFonts w:ascii="Cambria" w:eastAsia="Times New Roman" w:hAnsi="Cambria" w:cs="Times New Roman"/>
        </w:rPr>
      </w:pPr>
      <w:r w:rsidRPr="00B53207">
        <w:rPr>
          <w:rFonts w:ascii="Cambria" w:eastAsia="Times New Roman" w:hAnsi="Cambria" w:cs="Times New Roman"/>
        </w:rPr>
        <w:t xml:space="preserve">Fontos kihangsúlyozni, hogy </w:t>
      </w:r>
      <w:r w:rsidR="00E00D11" w:rsidRPr="00B53207">
        <w:rPr>
          <w:rFonts w:ascii="Cambria" w:eastAsia="Times New Roman" w:hAnsi="Cambria" w:cs="Times New Roman"/>
        </w:rPr>
        <w:t xml:space="preserve">egyes már </w:t>
      </w:r>
      <w:r w:rsidR="00642E70" w:rsidRPr="00B53207">
        <w:rPr>
          <w:rFonts w:ascii="Cambria" w:eastAsia="Times New Roman" w:hAnsi="Cambria" w:cs="Times New Roman"/>
        </w:rPr>
        <w:t xml:space="preserve">tavaly is </w:t>
      </w:r>
      <w:r w:rsidR="00E00D11" w:rsidRPr="00B53207">
        <w:rPr>
          <w:rFonts w:ascii="Cambria" w:eastAsia="Times New Roman" w:hAnsi="Cambria" w:cs="Times New Roman"/>
        </w:rPr>
        <w:t xml:space="preserve">magasabb adómértékkel adózó vállalkozások 2023. évi adója, figyelemmel a már elfogadott rendeletben foglaltakra is „csak” 21%-kal nőne a 2022. évi adómértékhez képest. </w:t>
      </w:r>
    </w:p>
    <w:p w14:paraId="561DF770" w14:textId="77777777" w:rsidR="00A63627" w:rsidRDefault="00A63627" w:rsidP="00A63627">
      <w:pPr>
        <w:jc w:val="both"/>
        <w:rPr>
          <w:rFonts w:ascii="Cambria" w:eastAsia="Times New Roman" w:hAnsi="Cambria" w:cs="Times New Roman"/>
        </w:rPr>
      </w:pPr>
    </w:p>
    <w:p w14:paraId="6421E768" w14:textId="18778DC0" w:rsidR="00642E70" w:rsidRPr="00B53207" w:rsidRDefault="00A63627" w:rsidP="00A63627">
      <w:pPr>
        <w:jc w:val="both"/>
        <w:rPr>
          <w:rFonts w:ascii="Cambria" w:eastAsia="Times New Roman" w:hAnsi="Cambria" w:cs="Times New Roman"/>
        </w:rPr>
      </w:pPr>
      <w:r w:rsidRPr="00EE069B">
        <w:rPr>
          <w:rFonts w:ascii="Cambria" w:eastAsia="Times New Roman" w:hAnsi="Cambria" w:cs="Times New Roman"/>
          <w:b/>
          <w:bCs/>
        </w:rPr>
        <w:t xml:space="preserve">Amennyiben Önök támogatják az </w:t>
      </w:r>
      <w:r>
        <w:rPr>
          <w:rFonts w:ascii="Cambria" w:eastAsia="Times New Roman" w:hAnsi="Cambria" w:cs="Times New Roman"/>
          <w:b/>
          <w:bCs/>
        </w:rPr>
        <w:t>„</w:t>
      </w:r>
      <w:r w:rsidR="003F3876">
        <w:rPr>
          <w:rFonts w:ascii="Cambria" w:eastAsia="Times New Roman" w:hAnsi="Cambria" w:cs="Times New Roman"/>
          <w:b/>
          <w:bCs/>
        </w:rPr>
        <w:t>C</w:t>
      </w:r>
      <w:r>
        <w:rPr>
          <w:rFonts w:ascii="Cambria" w:eastAsia="Times New Roman" w:hAnsi="Cambria" w:cs="Times New Roman"/>
          <w:b/>
          <w:bCs/>
        </w:rPr>
        <w:t>” változatot</w:t>
      </w:r>
      <w:r w:rsidRPr="00EE069B">
        <w:rPr>
          <w:rFonts w:ascii="Cambria" w:eastAsia="Times New Roman" w:hAnsi="Cambria" w:cs="Times New Roman"/>
          <w:b/>
          <w:bCs/>
        </w:rPr>
        <w:t xml:space="preserve">, úgy az adóösszeg 2023. év </w:t>
      </w:r>
      <w:r>
        <w:rPr>
          <w:rFonts w:ascii="Cambria" w:eastAsia="Times New Roman" w:hAnsi="Cambria" w:cs="Times New Roman"/>
          <w:b/>
          <w:bCs/>
        </w:rPr>
        <w:t>január 1-jétől csökkennének</w:t>
      </w:r>
      <w:r w:rsidR="005530AF">
        <w:rPr>
          <w:rFonts w:ascii="Cambria" w:eastAsia="Times New Roman" w:hAnsi="Cambria" w:cs="Times New Roman"/>
          <w:b/>
          <w:bCs/>
        </w:rPr>
        <w:t xml:space="preserve">, </w:t>
      </w:r>
      <w:proofErr w:type="gramStart"/>
      <w:r w:rsidR="008463DB">
        <w:rPr>
          <w:rFonts w:ascii="Cambria" w:eastAsia="Times New Roman" w:hAnsi="Cambria" w:cs="Times New Roman"/>
          <w:b/>
          <w:bCs/>
        </w:rPr>
        <w:t>egyes esetekben</w:t>
      </w:r>
      <w:proofErr w:type="gramEnd"/>
      <w:r w:rsidR="00702057">
        <w:rPr>
          <w:rFonts w:ascii="Cambria" w:eastAsia="Times New Roman" w:hAnsi="Cambria" w:cs="Times New Roman"/>
          <w:b/>
          <w:bCs/>
        </w:rPr>
        <w:t xml:space="preserve"> </w:t>
      </w:r>
      <w:r w:rsidR="008463DB">
        <w:rPr>
          <w:rFonts w:ascii="Cambria" w:eastAsia="Times New Roman" w:hAnsi="Cambria" w:cs="Times New Roman"/>
          <w:b/>
          <w:bCs/>
        </w:rPr>
        <w:t>jelentősen</w:t>
      </w:r>
      <w:r>
        <w:rPr>
          <w:rFonts w:ascii="Cambria" w:eastAsia="Times New Roman" w:hAnsi="Cambria" w:cs="Times New Roman"/>
          <w:b/>
          <w:bCs/>
        </w:rPr>
        <w:t>.</w:t>
      </w:r>
      <w:r w:rsidR="003F3876">
        <w:rPr>
          <w:rFonts w:ascii="Cambria" w:eastAsia="Times New Roman" w:hAnsi="Cambria" w:cs="Times New Roman"/>
          <w:b/>
          <w:bCs/>
        </w:rPr>
        <w:t xml:space="preserve"> </w:t>
      </w:r>
      <w:r w:rsidR="00B53207" w:rsidRPr="00B53207">
        <w:rPr>
          <w:rFonts w:ascii="Cambria" w:eastAsia="Times New Roman" w:hAnsi="Cambria" w:cs="Times New Roman"/>
        </w:rPr>
        <w:t xml:space="preserve">A legnagyobb alapterületű építmények adója </w:t>
      </w:r>
      <w:r w:rsidR="00B53207" w:rsidRPr="00B53207">
        <w:rPr>
          <w:rFonts w:ascii="Cambria" w:eastAsia="Times New Roman" w:hAnsi="Cambria" w:cs="Times New Roman"/>
          <w:u w:val="single"/>
        </w:rPr>
        <w:t>- négyzetméterenként 1.050 Ft-tal</w:t>
      </w:r>
      <w:r w:rsidR="00B53207" w:rsidRPr="00B53207">
        <w:rPr>
          <w:rFonts w:ascii="Cambria" w:eastAsia="Times New Roman" w:hAnsi="Cambria" w:cs="Times New Roman"/>
        </w:rPr>
        <w:t xml:space="preserve"> </w:t>
      </w:r>
      <w:r w:rsidR="00B53207" w:rsidRPr="00B53207">
        <w:rPr>
          <w:rFonts w:ascii="Cambria" w:eastAsia="Times New Roman" w:hAnsi="Cambria" w:cs="Times New Roman"/>
          <w:u w:val="single"/>
        </w:rPr>
        <w:t>- csökkenne</w:t>
      </w:r>
      <w:r w:rsidR="00B53207" w:rsidRPr="00B53207">
        <w:rPr>
          <w:rFonts w:ascii="Cambria" w:eastAsia="Times New Roman" w:hAnsi="Cambria" w:cs="Times New Roman"/>
        </w:rPr>
        <w:t xml:space="preserve"> (1.040 Ft/m</w:t>
      </w:r>
      <w:r w:rsidR="00B53207" w:rsidRPr="00B53207">
        <w:rPr>
          <w:rFonts w:ascii="Cambria" w:eastAsia="Times New Roman" w:hAnsi="Cambria" w:cs="Times New Roman"/>
          <w:vertAlign w:val="superscript"/>
        </w:rPr>
        <w:t>2</w:t>
      </w:r>
      <w:r w:rsidR="00B53207" w:rsidRPr="00B53207">
        <w:rPr>
          <w:rFonts w:ascii="Cambria" w:eastAsia="Times New Roman" w:hAnsi="Cambria" w:cs="Times New Roman"/>
        </w:rPr>
        <w:t>).</w:t>
      </w:r>
    </w:p>
    <w:p w14:paraId="2D588936" w14:textId="77777777" w:rsidR="00642E70" w:rsidRDefault="00642E70" w:rsidP="00A63627">
      <w:pPr>
        <w:jc w:val="both"/>
        <w:rPr>
          <w:rFonts w:ascii="Cambria" w:eastAsia="Times New Roman" w:hAnsi="Cambria" w:cs="Times New Roman"/>
          <w:b/>
          <w:bCs/>
        </w:rPr>
      </w:pPr>
    </w:p>
    <w:p w14:paraId="56AA6D43" w14:textId="442DFAFE" w:rsidR="00A63627" w:rsidRPr="00B53207" w:rsidRDefault="003F3876" w:rsidP="00A63627">
      <w:pPr>
        <w:jc w:val="both"/>
        <w:rPr>
          <w:rFonts w:ascii="Cambria" w:eastAsia="Times New Roman" w:hAnsi="Cambria" w:cs="Times New Roman"/>
        </w:rPr>
      </w:pPr>
      <w:r w:rsidRPr="00B53207">
        <w:rPr>
          <w:rFonts w:ascii="Cambria" w:eastAsia="Times New Roman" w:hAnsi="Cambria" w:cs="Times New Roman"/>
        </w:rPr>
        <w:t>Egyes adómértékek esetében az emelés nem lépi túl a</w:t>
      </w:r>
      <w:r w:rsidR="008463DB" w:rsidRPr="00B53207">
        <w:rPr>
          <w:rFonts w:ascii="Cambria" w:eastAsia="Times New Roman" w:hAnsi="Cambria" w:cs="Times New Roman"/>
        </w:rPr>
        <w:t xml:space="preserve"> múlt év novemberében elfogadott helyi adórendeletünkben lévő mértékek </w:t>
      </w:r>
      <w:r w:rsidR="00642E70" w:rsidRPr="00B53207">
        <w:rPr>
          <w:rFonts w:ascii="Cambria" w:eastAsia="Times New Roman" w:hAnsi="Cambria" w:cs="Times New Roman"/>
        </w:rPr>
        <w:t xml:space="preserve">felső </w:t>
      </w:r>
      <w:r w:rsidR="008463DB" w:rsidRPr="00B53207">
        <w:rPr>
          <w:rFonts w:ascii="Cambria" w:eastAsia="Times New Roman" w:hAnsi="Cambria" w:cs="Times New Roman"/>
        </w:rPr>
        <w:t xml:space="preserve">nagyságát </w:t>
      </w:r>
      <w:r w:rsidR="00642E70" w:rsidRPr="00B53207">
        <w:rPr>
          <w:rFonts w:ascii="Cambria" w:eastAsia="Times New Roman" w:hAnsi="Cambria" w:cs="Times New Roman"/>
          <w:i/>
          <w:iCs/>
        </w:rPr>
        <w:t>(2.090 Ft/m</w:t>
      </w:r>
      <w:r w:rsidR="00642E70" w:rsidRPr="00B53207">
        <w:rPr>
          <w:rFonts w:ascii="Cambria" w:eastAsia="Times New Roman" w:hAnsi="Cambria" w:cs="Times New Roman"/>
          <w:i/>
          <w:iCs/>
          <w:vertAlign w:val="superscript"/>
        </w:rPr>
        <w:t>2</w:t>
      </w:r>
      <w:r w:rsidR="00642E70" w:rsidRPr="00B53207">
        <w:rPr>
          <w:rFonts w:ascii="Cambria" w:eastAsia="Times New Roman" w:hAnsi="Cambria" w:cs="Times New Roman"/>
          <w:i/>
          <w:iCs/>
        </w:rPr>
        <w:t>)</w:t>
      </w:r>
      <w:r w:rsidR="00642E70" w:rsidRPr="00B53207">
        <w:rPr>
          <w:rFonts w:ascii="Cambria" w:eastAsia="Times New Roman" w:hAnsi="Cambria" w:cs="Times New Roman"/>
        </w:rPr>
        <w:t xml:space="preserve"> </w:t>
      </w:r>
      <w:r w:rsidR="008463DB" w:rsidRPr="00B53207">
        <w:rPr>
          <w:rFonts w:ascii="Cambria" w:eastAsia="Times New Roman" w:hAnsi="Cambria" w:cs="Times New Roman"/>
        </w:rPr>
        <w:t xml:space="preserve">és az adómaximumot </w:t>
      </w:r>
      <w:r w:rsidR="00642E70" w:rsidRPr="00B53207">
        <w:rPr>
          <w:rFonts w:ascii="Cambria" w:eastAsia="Times New Roman" w:hAnsi="Cambria" w:cs="Times New Roman"/>
          <w:i/>
          <w:iCs/>
        </w:rPr>
        <w:t>(2.190 Ft/m</w:t>
      </w:r>
      <w:r w:rsidR="00642E70" w:rsidRPr="00B53207">
        <w:rPr>
          <w:rFonts w:ascii="Cambria" w:eastAsia="Times New Roman" w:hAnsi="Cambria" w:cs="Times New Roman"/>
          <w:i/>
          <w:iCs/>
          <w:vertAlign w:val="superscript"/>
        </w:rPr>
        <w:t>2</w:t>
      </w:r>
      <w:r w:rsidR="00642E70" w:rsidRPr="00B53207">
        <w:rPr>
          <w:rFonts w:ascii="Cambria" w:eastAsia="Times New Roman" w:hAnsi="Cambria" w:cs="Times New Roman"/>
          <w:i/>
          <w:iCs/>
        </w:rPr>
        <w:t>)</w:t>
      </w:r>
      <w:r w:rsidR="00642E70" w:rsidRPr="00B53207">
        <w:rPr>
          <w:rFonts w:ascii="Cambria" w:eastAsia="Times New Roman" w:hAnsi="Cambria" w:cs="Times New Roman"/>
        </w:rPr>
        <w:t xml:space="preserve"> </w:t>
      </w:r>
      <w:r w:rsidR="008463DB" w:rsidRPr="00B53207">
        <w:rPr>
          <w:rFonts w:ascii="Cambria" w:eastAsia="Times New Roman" w:hAnsi="Cambria" w:cs="Times New Roman"/>
        </w:rPr>
        <w:t>sem</w:t>
      </w:r>
      <w:r w:rsidRPr="00B53207">
        <w:rPr>
          <w:rFonts w:ascii="Cambria" w:eastAsia="Times New Roman" w:hAnsi="Cambria" w:cs="Times New Roman"/>
        </w:rPr>
        <w:t xml:space="preserve">. </w:t>
      </w:r>
      <w:r w:rsidR="00A63627" w:rsidRPr="00B53207">
        <w:rPr>
          <w:rFonts w:ascii="Cambria" w:eastAsia="Times New Roman" w:hAnsi="Cambria" w:cs="Times New Roman"/>
        </w:rPr>
        <w:t xml:space="preserve"> </w:t>
      </w:r>
    </w:p>
    <w:p w14:paraId="632E7A8E" w14:textId="77777777" w:rsidR="00A63627" w:rsidRDefault="00A63627" w:rsidP="00A63627">
      <w:pPr>
        <w:jc w:val="both"/>
        <w:rPr>
          <w:rFonts w:ascii="Cambria" w:eastAsia="Times New Roman" w:hAnsi="Cambria" w:cs="Times New Roman"/>
        </w:rPr>
      </w:pPr>
    </w:p>
    <w:p w14:paraId="092083EA" w14:textId="5D7C0F3D" w:rsidR="00A63627" w:rsidRPr="008463DB" w:rsidRDefault="00A63627" w:rsidP="00A63627">
      <w:pPr>
        <w:jc w:val="both"/>
        <w:rPr>
          <w:rFonts w:ascii="Cambria" w:eastAsia="Times New Roman" w:hAnsi="Cambria" w:cs="Times New Roman"/>
        </w:rPr>
      </w:pPr>
      <w:r w:rsidRPr="008463DB">
        <w:rPr>
          <w:rFonts w:ascii="Cambria" w:eastAsia="Times New Roman" w:hAnsi="Cambria" w:cs="Times New Roman"/>
        </w:rPr>
        <w:t xml:space="preserve">Itt is figyelemmel voltunk arra is, hogy a </w:t>
      </w:r>
      <w:proofErr w:type="spellStart"/>
      <w:r w:rsidRPr="008463DB">
        <w:rPr>
          <w:rFonts w:ascii="Cambria" w:eastAsia="Times New Roman" w:hAnsi="Cambria" w:cs="Times New Roman"/>
        </w:rPr>
        <w:t>Htv</w:t>
      </w:r>
      <w:proofErr w:type="spellEnd"/>
      <w:r w:rsidRPr="008463DB">
        <w:rPr>
          <w:rFonts w:ascii="Cambria" w:eastAsia="Times New Roman" w:hAnsi="Cambria" w:cs="Times New Roman"/>
        </w:rPr>
        <w:t xml:space="preserve">. 6. § a) pontja értelmében az évközi módosítás naptári éven belül nem súlyosbíthatja az adóalanyok adóterheit, így ahol </w:t>
      </w:r>
      <w:r w:rsidR="008463DB" w:rsidRPr="008463DB">
        <w:rPr>
          <w:rFonts w:ascii="Cambria" w:eastAsia="Times New Roman" w:hAnsi="Cambria" w:cs="Times New Roman"/>
        </w:rPr>
        <w:t xml:space="preserve">az </w:t>
      </w:r>
      <w:r w:rsidRPr="008463DB">
        <w:rPr>
          <w:rFonts w:ascii="Cambria" w:eastAsia="Times New Roman" w:hAnsi="Cambria" w:cs="Times New Roman"/>
        </w:rPr>
        <w:t>elfogadott önkormányzati rendelet már adómérték csökkentést szabályozott, ezekben az esetekben fennmarad a jelenleg hatályos kedvezőbb adómérték.</w:t>
      </w:r>
    </w:p>
    <w:p w14:paraId="63B8E006" w14:textId="1F5824E0" w:rsidR="00A63627" w:rsidRDefault="00A63627" w:rsidP="00B266CC">
      <w:pPr>
        <w:rPr>
          <w:rFonts w:ascii="Cambria" w:eastAsia="Times New Roman" w:hAnsi="Cambria" w:cs="Times New Roman"/>
        </w:rPr>
      </w:pPr>
    </w:p>
    <w:p w14:paraId="546A7BDF" w14:textId="10B3172E" w:rsidR="008463DB" w:rsidRPr="001D207D" w:rsidRDefault="008463DB" w:rsidP="00642E70">
      <w:pPr>
        <w:jc w:val="both"/>
        <w:rPr>
          <w:rFonts w:ascii="Cambria" w:eastAsia="Times New Roman" w:hAnsi="Cambria" w:cs="Times New Roman"/>
          <w:b/>
          <w:bCs/>
          <w:i/>
          <w:iCs/>
        </w:rPr>
      </w:pPr>
      <w:r w:rsidRPr="001D207D">
        <w:rPr>
          <w:rFonts w:ascii="Cambria" w:eastAsia="Times New Roman" w:hAnsi="Cambria" w:cs="Times New Roman"/>
          <w:b/>
          <w:bCs/>
          <w:i/>
          <w:iCs/>
        </w:rPr>
        <w:t xml:space="preserve">Költségvetési bevétel építményadóból 2023. évre vállalkozások esetében cc.: </w:t>
      </w:r>
      <w:r w:rsidR="008658A5" w:rsidRPr="001D207D">
        <w:rPr>
          <w:rFonts w:ascii="Cambria" w:eastAsia="Times New Roman" w:hAnsi="Cambria" w:cs="Times New Roman"/>
          <w:b/>
          <w:bCs/>
          <w:i/>
          <w:iCs/>
        </w:rPr>
        <w:t>900</w:t>
      </w:r>
      <w:r w:rsidRPr="001D207D">
        <w:rPr>
          <w:rFonts w:ascii="Cambria" w:eastAsia="Times New Roman" w:hAnsi="Cambria" w:cs="Times New Roman"/>
          <w:b/>
          <w:bCs/>
          <w:i/>
          <w:iCs/>
        </w:rPr>
        <w:t xml:space="preserve"> millió forint lehet.</w:t>
      </w:r>
    </w:p>
    <w:p w14:paraId="4FFE8B1E" w14:textId="774E7CF4" w:rsidR="00702057" w:rsidRDefault="00702057" w:rsidP="00B266CC">
      <w:pPr>
        <w:rPr>
          <w:rFonts w:ascii="Cambria" w:eastAsia="Times New Roman" w:hAnsi="Cambria" w:cs="Times New Roman"/>
        </w:rPr>
      </w:pPr>
    </w:p>
    <w:p w14:paraId="191C9FB1" w14:textId="77777777" w:rsidR="001D207D" w:rsidRPr="001D30FA" w:rsidRDefault="001D207D" w:rsidP="00B266CC">
      <w:pPr>
        <w:rPr>
          <w:rFonts w:ascii="Cambria" w:eastAsia="Times New Roman" w:hAnsi="Cambria" w:cs="Times New Roman"/>
        </w:rPr>
      </w:pPr>
    </w:p>
    <w:p w14:paraId="3D466674" w14:textId="667E88EF" w:rsidR="00333AED" w:rsidRPr="003733AF" w:rsidRDefault="00AC1A0D" w:rsidP="001E0337">
      <w:pPr>
        <w:jc w:val="both"/>
        <w:rPr>
          <w:rFonts w:ascii="Cambria" w:eastAsia="Times New Roman" w:hAnsi="Cambria" w:cs="Times New Roman"/>
          <w:u w:val="single"/>
        </w:rPr>
      </w:pPr>
      <w:r w:rsidRPr="001D30FA">
        <w:rPr>
          <w:rFonts w:ascii="Cambria" w:eastAsia="Times New Roman" w:hAnsi="Cambria" w:cs="Times New Roman"/>
          <w:b/>
          <w:bCs/>
        </w:rPr>
        <w:t>A tervezett módosulások miatt az adózóknak nem lesz többlet adminisztrációja</w:t>
      </w:r>
      <w:r w:rsidR="001E0337" w:rsidRPr="001D30FA">
        <w:rPr>
          <w:rFonts w:ascii="Cambria" w:eastAsia="Times New Roman" w:hAnsi="Cambria" w:cs="Times New Roman"/>
          <w:b/>
          <w:bCs/>
        </w:rPr>
        <w:t xml:space="preserve">, </w:t>
      </w:r>
      <w:r w:rsidR="001E0337" w:rsidRPr="00873835">
        <w:rPr>
          <w:rFonts w:ascii="Cambria" w:eastAsia="Times New Roman" w:hAnsi="Cambria" w:cs="Times New Roman"/>
        </w:rPr>
        <w:t>az önkormányzati ad</w:t>
      </w:r>
      <w:r w:rsidR="00333AED" w:rsidRPr="00873835">
        <w:rPr>
          <w:rFonts w:ascii="Cambria" w:eastAsia="Times New Roman" w:hAnsi="Cambria" w:cs="Times New Roman"/>
        </w:rPr>
        <w:t>ó</w:t>
      </w:r>
      <w:r w:rsidR="001E0337" w:rsidRPr="00873835">
        <w:rPr>
          <w:rFonts w:ascii="Cambria" w:eastAsia="Times New Roman" w:hAnsi="Cambria" w:cs="Times New Roman"/>
        </w:rPr>
        <w:t>hatóság</w:t>
      </w:r>
      <w:r w:rsidR="00333AED" w:rsidRPr="00873835">
        <w:rPr>
          <w:rFonts w:ascii="Cambria" w:eastAsia="Times New Roman" w:hAnsi="Cambria" w:cs="Times New Roman"/>
        </w:rPr>
        <w:t>unk</w:t>
      </w:r>
      <w:r w:rsidR="001E0337" w:rsidRPr="00873835">
        <w:rPr>
          <w:rFonts w:ascii="Cambria" w:eastAsia="Times New Roman" w:hAnsi="Cambria" w:cs="Times New Roman"/>
        </w:rPr>
        <w:t xml:space="preserve"> </w:t>
      </w:r>
      <w:r w:rsidR="00333AED" w:rsidRPr="00873835">
        <w:rPr>
          <w:rFonts w:ascii="Cambria" w:eastAsia="Times New Roman" w:hAnsi="Cambria" w:cs="Times New Roman"/>
        </w:rPr>
        <w:t xml:space="preserve">a meglévő adatok alapján - </w:t>
      </w:r>
      <w:r w:rsidR="00333AED" w:rsidRPr="00642E70">
        <w:rPr>
          <w:rFonts w:ascii="Cambria" w:eastAsia="Times New Roman" w:hAnsi="Cambria" w:cs="Times New Roman"/>
          <w:i/>
          <w:iCs/>
        </w:rPr>
        <w:t>hivatalból</w:t>
      </w:r>
      <w:r w:rsidR="00333AED" w:rsidRPr="00873835">
        <w:rPr>
          <w:rFonts w:ascii="Cambria" w:eastAsia="Times New Roman" w:hAnsi="Cambria" w:cs="Times New Roman"/>
        </w:rPr>
        <w:t xml:space="preserve"> - fogja megváltoztatni az adókivetés nagyságát</w:t>
      </w:r>
      <w:r w:rsidR="0096291F">
        <w:rPr>
          <w:rFonts w:ascii="Cambria" w:eastAsia="Times New Roman" w:hAnsi="Cambria" w:cs="Times New Roman"/>
        </w:rPr>
        <w:t xml:space="preserve">, így </w:t>
      </w:r>
      <w:r w:rsidR="0096291F" w:rsidRPr="003733AF">
        <w:rPr>
          <w:rFonts w:ascii="Cambria" w:eastAsia="Times New Roman" w:hAnsi="Cambria" w:cs="Times New Roman"/>
          <w:b/>
          <w:bCs/>
          <w:u w:val="single"/>
        </w:rPr>
        <w:t>az érin</w:t>
      </w:r>
      <w:r w:rsidR="00F37DCC" w:rsidRPr="003733AF">
        <w:rPr>
          <w:rFonts w:ascii="Cambria" w:eastAsia="Times New Roman" w:hAnsi="Cambria" w:cs="Times New Roman"/>
          <w:b/>
          <w:bCs/>
          <w:u w:val="single"/>
        </w:rPr>
        <w:t>t</w:t>
      </w:r>
      <w:r w:rsidR="0096291F" w:rsidRPr="003733AF">
        <w:rPr>
          <w:rFonts w:ascii="Cambria" w:eastAsia="Times New Roman" w:hAnsi="Cambria" w:cs="Times New Roman"/>
          <w:b/>
          <w:bCs/>
          <w:u w:val="single"/>
        </w:rPr>
        <w:t xml:space="preserve">ettek </w:t>
      </w:r>
      <w:r w:rsidR="008463DB" w:rsidRPr="003733AF">
        <w:rPr>
          <w:rFonts w:ascii="Cambria" w:eastAsia="Times New Roman" w:hAnsi="Cambria" w:cs="Times New Roman"/>
          <w:b/>
          <w:bCs/>
          <w:u w:val="single"/>
        </w:rPr>
        <w:t xml:space="preserve">rövidesen </w:t>
      </w:r>
      <w:r w:rsidR="0096291F" w:rsidRPr="003733AF">
        <w:rPr>
          <w:rFonts w:ascii="Cambria" w:eastAsia="Times New Roman" w:hAnsi="Cambria" w:cs="Times New Roman"/>
          <w:b/>
          <w:bCs/>
          <w:u w:val="single"/>
        </w:rPr>
        <w:t xml:space="preserve">már csökkentett összegben fizethetik a 2023. </w:t>
      </w:r>
      <w:r w:rsidR="00C92B0A" w:rsidRPr="003733AF">
        <w:rPr>
          <w:rFonts w:ascii="Cambria" w:eastAsia="Times New Roman" w:hAnsi="Cambria" w:cs="Times New Roman"/>
          <w:b/>
          <w:bCs/>
          <w:u w:val="single"/>
        </w:rPr>
        <w:t xml:space="preserve">évi </w:t>
      </w:r>
      <w:r w:rsidR="0096291F" w:rsidRPr="003733AF">
        <w:rPr>
          <w:rFonts w:ascii="Cambria" w:eastAsia="Times New Roman" w:hAnsi="Cambria" w:cs="Times New Roman"/>
          <w:b/>
          <w:bCs/>
          <w:u w:val="single"/>
        </w:rPr>
        <w:t>adórészüket</w:t>
      </w:r>
      <w:r w:rsidR="00C92B0A" w:rsidRPr="003733AF">
        <w:rPr>
          <w:rFonts w:ascii="Cambria" w:eastAsia="Times New Roman" w:hAnsi="Cambria" w:cs="Times New Roman"/>
          <w:b/>
          <w:bCs/>
          <w:u w:val="single"/>
        </w:rPr>
        <w:t xml:space="preserve"> is</w:t>
      </w:r>
      <w:r w:rsidR="0096291F" w:rsidRPr="003733AF">
        <w:rPr>
          <w:rFonts w:ascii="Cambria" w:eastAsia="Times New Roman" w:hAnsi="Cambria" w:cs="Times New Roman"/>
          <w:b/>
          <w:bCs/>
          <w:u w:val="single"/>
        </w:rPr>
        <w:t>.</w:t>
      </w:r>
      <w:r w:rsidR="0096291F" w:rsidRPr="003733AF">
        <w:rPr>
          <w:rFonts w:ascii="Cambria" w:eastAsia="Times New Roman" w:hAnsi="Cambria" w:cs="Times New Roman"/>
          <w:u w:val="single"/>
        </w:rPr>
        <w:t xml:space="preserve"> </w:t>
      </w:r>
      <w:r w:rsidR="00333AED" w:rsidRPr="003733AF">
        <w:rPr>
          <w:rFonts w:ascii="Cambria" w:eastAsia="Times New Roman" w:hAnsi="Cambria" w:cs="Times New Roman"/>
          <w:u w:val="single"/>
        </w:rPr>
        <w:t xml:space="preserve"> </w:t>
      </w:r>
    </w:p>
    <w:p w14:paraId="1F801A50" w14:textId="107E3F77" w:rsidR="0096291F" w:rsidRDefault="0096291F" w:rsidP="001E0337">
      <w:pPr>
        <w:jc w:val="both"/>
        <w:rPr>
          <w:rFonts w:ascii="Cambria" w:eastAsia="Times New Roman" w:hAnsi="Cambria" w:cs="Times New Roman"/>
        </w:rPr>
      </w:pPr>
    </w:p>
    <w:p w14:paraId="00C40E20" w14:textId="1283F46A" w:rsidR="005963F8" w:rsidRDefault="005963F8" w:rsidP="001E03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Az előterjesztésem kapcsán </w:t>
      </w:r>
      <w:r w:rsidRPr="005963F8">
        <w:rPr>
          <w:rFonts w:ascii="Cambria" w:eastAsia="Times New Roman" w:hAnsi="Cambria" w:cs="Times New Roman"/>
          <w:b/>
          <w:bCs/>
        </w:rPr>
        <w:t xml:space="preserve">a Heves Megyei Kereskedelmi és Iparkamara </w:t>
      </w:r>
      <w:r w:rsidR="00F37DCC">
        <w:rPr>
          <w:rFonts w:ascii="Cambria" w:eastAsia="Times New Roman" w:hAnsi="Cambria" w:cs="Times New Roman"/>
          <w:b/>
          <w:bCs/>
        </w:rPr>
        <w:t xml:space="preserve">Elnökétől </w:t>
      </w:r>
      <w:r w:rsidR="005076E4">
        <w:rPr>
          <w:rFonts w:ascii="Cambria" w:eastAsia="Times New Roman" w:hAnsi="Cambria" w:cs="Times New Roman"/>
          <w:b/>
          <w:bCs/>
        </w:rPr>
        <w:t xml:space="preserve">Elnökségi </w:t>
      </w:r>
      <w:r w:rsidRPr="005963F8">
        <w:rPr>
          <w:rFonts w:ascii="Cambria" w:eastAsia="Times New Roman" w:hAnsi="Cambria" w:cs="Times New Roman"/>
          <w:b/>
          <w:bCs/>
        </w:rPr>
        <w:t>véleményt kértem,</w:t>
      </w:r>
      <w:r w:rsidRPr="005963F8">
        <w:rPr>
          <w:rFonts w:ascii="Cambria" w:eastAsia="Times New Roman" w:hAnsi="Cambria" w:cs="Times New Roman"/>
        </w:rPr>
        <w:t xml:space="preserve"> </w:t>
      </w:r>
      <w:r w:rsidR="00D53755" w:rsidRPr="00D53755">
        <w:rPr>
          <w:rFonts w:ascii="Cambria" w:eastAsia="Times New Roman" w:hAnsi="Cambria" w:cs="Times New Roman"/>
          <w:b/>
          <w:bCs/>
        </w:rPr>
        <w:t>hogy támogatni tudják-e javaslatomat</w:t>
      </w:r>
      <w:r w:rsidR="00D53755">
        <w:rPr>
          <w:rFonts w:ascii="Cambria" w:eastAsia="Times New Roman" w:hAnsi="Cambria" w:cs="Times New Roman"/>
        </w:rPr>
        <w:t xml:space="preserve">, </w:t>
      </w:r>
      <w:r w:rsidRPr="005963F8">
        <w:rPr>
          <w:rFonts w:ascii="Cambria" w:eastAsia="Times New Roman" w:hAnsi="Cambria" w:cs="Times New Roman"/>
        </w:rPr>
        <w:t xml:space="preserve">melyet </w:t>
      </w:r>
      <w:r>
        <w:rPr>
          <w:rFonts w:ascii="Cambria" w:eastAsia="Times New Roman" w:hAnsi="Cambria" w:cs="Times New Roman"/>
        </w:rPr>
        <w:t xml:space="preserve">a megérkezést követően </w:t>
      </w:r>
      <w:r w:rsidRPr="005963F8">
        <w:rPr>
          <w:rFonts w:ascii="Cambria" w:eastAsia="Times New Roman" w:hAnsi="Cambria" w:cs="Times New Roman"/>
        </w:rPr>
        <w:t>csatolunk az előterjesztés mellékleteként.</w:t>
      </w:r>
      <w:r w:rsidR="005076E4">
        <w:rPr>
          <w:rFonts w:ascii="Cambria" w:eastAsia="Times New Roman" w:hAnsi="Cambria" w:cs="Times New Roman"/>
        </w:rPr>
        <w:t xml:space="preserve"> </w:t>
      </w:r>
    </w:p>
    <w:p w14:paraId="6B444EE3" w14:textId="77777777" w:rsidR="00A739DA" w:rsidRDefault="00A739DA" w:rsidP="001E0337">
      <w:pPr>
        <w:jc w:val="both"/>
        <w:rPr>
          <w:rFonts w:ascii="Cambria" w:eastAsia="Times New Roman" w:hAnsi="Cambria" w:cs="Times New Roman"/>
        </w:rPr>
      </w:pPr>
    </w:p>
    <w:p w14:paraId="1B12C3C8" w14:textId="77777777" w:rsidR="005530AF" w:rsidRDefault="00AC1A0D" w:rsidP="00DC0317">
      <w:pPr>
        <w:rPr>
          <w:rFonts w:ascii="Cambria" w:eastAsia="Times New Roman" w:hAnsi="Cambria" w:cs="Times New Roman"/>
        </w:rPr>
      </w:pPr>
      <w:r w:rsidRPr="001D30FA">
        <w:rPr>
          <w:rFonts w:ascii="Cambria" w:eastAsia="Times New Roman" w:hAnsi="Cambria" w:cs="Times New Roman"/>
          <w:b/>
          <w:bCs/>
        </w:rPr>
        <w:t>Kérem a Tisztelt Közgyűlést az előterjesztés támogatására és elfogadására.</w:t>
      </w:r>
      <w:r w:rsidRPr="001D30FA">
        <w:rPr>
          <w:rFonts w:ascii="Cambria" w:eastAsia="Times New Roman" w:hAnsi="Cambria" w:cs="Times New Roman"/>
          <w:b/>
          <w:bCs/>
        </w:rPr>
        <w:br/>
      </w:r>
    </w:p>
    <w:p w14:paraId="275695B6" w14:textId="026C9813" w:rsidR="00AC1A0D" w:rsidRPr="001D30FA" w:rsidRDefault="00AC1A0D" w:rsidP="00DC0317">
      <w:pPr>
        <w:rPr>
          <w:rFonts w:ascii="Cambria" w:eastAsia="Times New Roman" w:hAnsi="Cambria" w:cs="Times New Roman"/>
        </w:rPr>
      </w:pPr>
      <w:r w:rsidRPr="001D30FA">
        <w:rPr>
          <w:rFonts w:ascii="Cambria" w:eastAsia="Times New Roman" w:hAnsi="Cambria" w:cs="Times New Roman"/>
        </w:rPr>
        <w:br/>
        <w:t>Eger, 202</w:t>
      </w:r>
      <w:r w:rsidR="00333AED" w:rsidRPr="001D30FA">
        <w:rPr>
          <w:rFonts w:ascii="Cambria" w:eastAsia="Times New Roman" w:hAnsi="Cambria" w:cs="Times New Roman"/>
        </w:rPr>
        <w:t>3</w:t>
      </w:r>
      <w:r w:rsidRPr="001D30FA">
        <w:rPr>
          <w:rFonts w:ascii="Cambria" w:eastAsia="Times New Roman" w:hAnsi="Cambria" w:cs="Times New Roman"/>
        </w:rPr>
        <w:t xml:space="preserve">. </w:t>
      </w:r>
      <w:r w:rsidR="00A63627">
        <w:rPr>
          <w:rFonts w:ascii="Cambria" w:eastAsia="Times New Roman" w:hAnsi="Cambria" w:cs="Times New Roman"/>
        </w:rPr>
        <w:t>március</w:t>
      </w:r>
      <w:r w:rsidR="00333AED" w:rsidRPr="001D30FA">
        <w:rPr>
          <w:rFonts w:ascii="Cambria" w:eastAsia="Times New Roman" w:hAnsi="Cambria" w:cs="Times New Roman"/>
        </w:rPr>
        <w:t xml:space="preserve"> </w:t>
      </w:r>
      <w:r w:rsidR="00A739DA">
        <w:rPr>
          <w:rFonts w:ascii="Cambria" w:eastAsia="Times New Roman" w:hAnsi="Cambria" w:cs="Times New Roman"/>
        </w:rPr>
        <w:t>16</w:t>
      </w:r>
      <w:r w:rsidRPr="001D30FA">
        <w:rPr>
          <w:rFonts w:ascii="Cambria" w:eastAsia="Times New Roman" w:hAnsi="Cambria" w:cs="Times New Roman"/>
        </w:rPr>
        <w:t>.</w:t>
      </w:r>
    </w:p>
    <w:p w14:paraId="297F67FE" w14:textId="59F32657" w:rsidR="00DC0317" w:rsidRPr="001D30FA" w:rsidRDefault="00AC1A0D" w:rsidP="001244AA">
      <w:pPr>
        <w:ind w:left="4956"/>
        <w:rPr>
          <w:rFonts w:ascii="Cambria" w:eastAsia="Times New Roman" w:hAnsi="Cambria" w:cs="Times New Roman"/>
        </w:rPr>
      </w:pPr>
      <w:r w:rsidRPr="001D30FA">
        <w:rPr>
          <w:rFonts w:ascii="Cambria" w:eastAsia="Times New Roman" w:hAnsi="Cambria" w:cs="Times New Roman"/>
        </w:rPr>
        <w:br/>
      </w:r>
      <w:r w:rsidR="00333AED" w:rsidRPr="001D30FA">
        <w:rPr>
          <w:rFonts w:ascii="Cambria" w:eastAsia="Times New Roman" w:hAnsi="Cambria" w:cs="Times New Roman"/>
          <w:b/>
          <w:bCs/>
        </w:rPr>
        <w:t xml:space="preserve">Mirkóczki </w:t>
      </w:r>
      <w:r w:rsidRPr="001D30FA">
        <w:rPr>
          <w:rFonts w:ascii="Cambria" w:eastAsia="Times New Roman" w:hAnsi="Cambria" w:cs="Times New Roman"/>
          <w:b/>
          <w:bCs/>
        </w:rPr>
        <w:t>Ádám</w:t>
      </w:r>
      <w:r w:rsidR="002C362A" w:rsidRPr="001D30FA">
        <w:rPr>
          <w:rFonts w:ascii="Cambria" w:eastAsia="Times New Roman" w:hAnsi="Cambria" w:cs="Times New Roman"/>
          <w:b/>
          <w:bCs/>
        </w:rPr>
        <w:t xml:space="preserve"> </w:t>
      </w:r>
      <w:proofErr w:type="spellStart"/>
      <w:r w:rsidR="00333AED" w:rsidRPr="001D30FA">
        <w:rPr>
          <w:rFonts w:ascii="Cambria" w:eastAsia="Times New Roman" w:hAnsi="Cambria" w:cs="Times New Roman"/>
          <w:b/>
          <w:bCs/>
        </w:rPr>
        <w:t>sk</w:t>
      </w:r>
      <w:proofErr w:type="spellEnd"/>
      <w:r w:rsidR="00333AED" w:rsidRPr="001D30FA">
        <w:rPr>
          <w:rFonts w:ascii="Cambria" w:eastAsia="Times New Roman" w:hAnsi="Cambria" w:cs="Times New Roman"/>
          <w:b/>
          <w:bCs/>
        </w:rPr>
        <w:t>.</w:t>
      </w:r>
      <w:r w:rsidRPr="001D30FA">
        <w:rPr>
          <w:rFonts w:ascii="Cambria" w:eastAsia="Times New Roman" w:hAnsi="Cambria" w:cs="Times New Roman"/>
        </w:rPr>
        <w:br/>
      </w:r>
      <w:r w:rsidR="00627CC8" w:rsidRPr="001D30FA">
        <w:rPr>
          <w:rFonts w:ascii="Cambria" w:eastAsia="Times New Roman" w:hAnsi="Cambria" w:cs="Times New Roman"/>
        </w:rPr>
        <w:t xml:space="preserve">    </w:t>
      </w:r>
      <w:r w:rsidR="002C362A" w:rsidRPr="001D30FA">
        <w:rPr>
          <w:rFonts w:ascii="Cambria" w:eastAsia="Times New Roman" w:hAnsi="Cambria" w:cs="Times New Roman"/>
        </w:rPr>
        <w:t xml:space="preserve">  </w:t>
      </w:r>
      <w:r w:rsidR="00333AED" w:rsidRPr="001D30FA">
        <w:rPr>
          <w:rFonts w:ascii="Cambria" w:eastAsia="Times New Roman" w:hAnsi="Cambria" w:cs="Times New Roman"/>
        </w:rPr>
        <w:t>polgármester</w:t>
      </w:r>
      <w:r w:rsidRPr="001D30FA">
        <w:rPr>
          <w:rFonts w:ascii="Cambria" w:eastAsia="Times New Roman" w:hAnsi="Cambria" w:cs="Times New Roman"/>
        </w:rPr>
        <w:br/>
      </w:r>
      <w:r w:rsidRPr="001D30FA">
        <w:rPr>
          <w:rFonts w:ascii="Cambria" w:eastAsia="Times New Roman" w:hAnsi="Cambria" w:cs="Times New Roman"/>
        </w:rPr>
        <w:br/>
      </w:r>
    </w:p>
    <w:sectPr w:rsidR="00DC0317" w:rsidRPr="001D3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3208" w14:textId="77777777" w:rsidR="00337CD7" w:rsidRDefault="00337CD7" w:rsidP="007C68ED">
      <w:r>
        <w:separator/>
      </w:r>
    </w:p>
  </w:endnote>
  <w:endnote w:type="continuationSeparator" w:id="0">
    <w:p w14:paraId="60547BEB" w14:textId="77777777" w:rsidR="00337CD7" w:rsidRDefault="00337CD7" w:rsidP="007C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90D43" w14:textId="77777777" w:rsidR="00337CD7" w:rsidRDefault="00337CD7" w:rsidP="007C68ED">
      <w:r>
        <w:separator/>
      </w:r>
    </w:p>
  </w:footnote>
  <w:footnote w:type="continuationSeparator" w:id="0">
    <w:p w14:paraId="452D43ED" w14:textId="77777777" w:rsidR="00337CD7" w:rsidRDefault="00337CD7" w:rsidP="007C68ED">
      <w:r>
        <w:continuationSeparator/>
      </w:r>
    </w:p>
  </w:footnote>
  <w:footnote w:id="1">
    <w:p w14:paraId="647F7932" w14:textId="77777777" w:rsidR="007C68ED" w:rsidRPr="0028088D" w:rsidRDefault="007C68ED" w:rsidP="007C68ED">
      <w:pPr>
        <w:pStyle w:val="Lbjegyzetszveg"/>
        <w:jc w:val="both"/>
        <w:rPr>
          <w:rFonts w:ascii="Cambria" w:hAnsi="Cambria"/>
        </w:rPr>
      </w:pPr>
      <w:r w:rsidRPr="0028088D">
        <w:rPr>
          <w:rStyle w:val="Lbjegyzet-hivatkozs"/>
          <w:rFonts w:ascii="Cambria" w:hAnsi="Cambria"/>
        </w:rPr>
        <w:footnoteRef/>
      </w:r>
      <w:r w:rsidRPr="0028088D">
        <w:rPr>
          <w:rFonts w:ascii="Cambria" w:hAnsi="Cambria"/>
        </w:rPr>
        <w:t xml:space="preserve"> </w:t>
      </w:r>
      <w:r w:rsidRPr="0028088D">
        <w:rPr>
          <w:rFonts w:ascii="Cambria" w:hAnsi="Cambria"/>
          <w:i/>
        </w:rPr>
        <w:t>Módosította 2023. január 1. napjától Eger MJV Közgyűlésének 31/2022. (XI. 25.) önkormányzati rendelete.</w:t>
      </w:r>
    </w:p>
    <w:p w14:paraId="0959697B" w14:textId="77777777" w:rsidR="007C68ED" w:rsidRDefault="007C68ED" w:rsidP="007C68ED">
      <w:pPr>
        <w:pStyle w:val="Lbjegyzetszveg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72B"/>
    <w:rsid w:val="00047EB6"/>
    <w:rsid w:val="000B5799"/>
    <w:rsid w:val="001244AA"/>
    <w:rsid w:val="00194260"/>
    <w:rsid w:val="001D207D"/>
    <w:rsid w:val="001D30FA"/>
    <w:rsid w:val="001E0337"/>
    <w:rsid w:val="00217B87"/>
    <w:rsid w:val="002C362A"/>
    <w:rsid w:val="00333AED"/>
    <w:rsid w:val="00337CD7"/>
    <w:rsid w:val="003679F7"/>
    <w:rsid w:val="003733AF"/>
    <w:rsid w:val="00387193"/>
    <w:rsid w:val="003F3876"/>
    <w:rsid w:val="00424371"/>
    <w:rsid w:val="0048672B"/>
    <w:rsid w:val="004F2B7E"/>
    <w:rsid w:val="005076E4"/>
    <w:rsid w:val="005472CC"/>
    <w:rsid w:val="005530AF"/>
    <w:rsid w:val="005963F8"/>
    <w:rsid w:val="005B56F3"/>
    <w:rsid w:val="005E24B9"/>
    <w:rsid w:val="00627CC8"/>
    <w:rsid w:val="00642E70"/>
    <w:rsid w:val="00702057"/>
    <w:rsid w:val="007B204C"/>
    <w:rsid w:val="007C68ED"/>
    <w:rsid w:val="008463DB"/>
    <w:rsid w:val="008658A5"/>
    <w:rsid w:val="00873835"/>
    <w:rsid w:val="0088784E"/>
    <w:rsid w:val="008C32EB"/>
    <w:rsid w:val="00936421"/>
    <w:rsid w:val="0096291F"/>
    <w:rsid w:val="00977885"/>
    <w:rsid w:val="009B1639"/>
    <w:rsid w:val="00A3644A"/>
    <w:rsid w:val="00A5377D"/>
    <w:rsid w:val="00A63627"/>
    <w:rsid w:val="00A739DA"/>
    <w:rsid w:val="00AC1A0D"/>
    <w:rsid w:val="00B22190"/>
    <w:rsid w:val="00B266CC"/>
    <w:rsid w:val="00B53207"/>
    <w:rsid w:val="00BB37B6"/>
    <w:rsid w:val="00BC64DB"/>
    <w:rsid w:val="00C92B0A"/>
    <w:rsid w:val="00C966A6"/>
    <w:rsid w:val="00D32804"/>
    <w:rsid w:val="00D45F65"/>
    <w:rsid w:val="00D53755"/>
    <w:rsid w:val="00DC0317"/>
    <w:rsid w:val="00DC509C"/>
    <w:rsid w:val="00E00D11"/>
    <w:rsid w:val="00E4327C"/>
    <w:rsid w:val="00EC57B9"/>
    <w:rsid w:val="00ED2525"/>
    <w:rsid w:val="00EE069B"/>
    <w:rsid w:val="00F37DCC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5278"/>
  <w15:chartTrackingRefBased/>
  <w15:docId w15:val="{533D2D50-CA95-42FB-AAE9-E7DCAE93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672B"/>
    <w:pPr>
      <w:spacing w:after="0" w:line="240" w:lineRule="auto"/>
    </w:pPr>
    <w:rPr>
      <w:rFonts w:ascii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tab-span">
    <w:name w:val="apple-tab-span"/>
    <w:basedOn w:val="Bekezdsalapbettpusa"/>
    <w:rsid w:val="0048672B"/>
  </w:style>
  <w:style w:type="paragraph" w:styleId="Listaszerbekezds">
    <w:name w:val="List Paragraph"/>
    <w:basedOn w:val="Norml"/>
    <w:uiPriority w:val="34"/>
    <w:qFormat/>
    <w:rsid w:val="00627CC8"/>
    <w:pPr>
      <w:ind w:left="720"/>
      <w:contextualSpacing/>
    </w:pPr>
  </w:style>
  <w:style w:type="character" w:styleId="Lbjegyzet-hivatkozs">
    <w:name w:val="footnote reference"/>
    <w:rsid w:val="007C68ED"/>
    <w:rPr>
      <w:vertAlign w:val="superscript"/>
    </w:rPr>
  </w:style>
  <w:style w:type="paragraph" w:styleId="Lbjegyzetszveg">
    <w:name w:val="footnote text"/>
    <w:basedOn w:val="Norml"/>
    <w:link w:val="LbjegyzetszvegChar"/>
    <w:rsid w:val="007C68ED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7C68E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3644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0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9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1329</Words>
  <Characters>9176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KorsósL</dc:creator>
  <cp:keywords/>
  <dc:description/>
  <cp:lastModifiedBy>Korsós László</cp:lastModifiedBy>
  <cp:revision>14</cp:revision>
  <cp:lastPrinted>2022-11-17T10:34:00Z</cp:lastPrinted>
  <dcterms:created xsi:type="dcterms:W3CDTF">2023-03-14T13:01:00Z</dcterms:created>
  <dcterms:modified xsi:type="dcterms:W3CDTF">2023-03-16T08:11:00Z</dcterms:modified>
</cp:coreProperties>
</file>