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ECC" w:rsidRPr="00794762" w:rsidRDefault="003F4ECC">
      <w:pPr>
        <w:spacing w:after="0" w:line="240" w:lineRule="auto"/>
        <w:jc w:val="center"/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</w:pPr>
      <w:r w:rsidRPr="00794762">
        <w:rPr>
          <w:rFonts w:ascii="Constantia" w:eastAsia="Times New Roman" w:hAnsi="Constantia"/>
          <w:b/>
          <w:spacing w:val="20"/>
          <w:sz w:val="24"/>
          <w:szCs w:val="24"/>
          <w:lang w:eastAsia="hu-HU"/>
        </w:rPr>
        <w:t>FEDLAP</w:t>
      </w:r>
    </w:p>
    <w:p w:rsidR="003F4ECC" w:rsidRPr="0079476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3F4ECC" w:rsidRPr="0079476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79476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címe</w:t>
      </w:r>
      <w:r w:rsidR="00D75E9B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 xml:space="preserve"> és mellékletei</w:t>
      </w:r>
      <w:r w:rsidRPr="0079476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:</w:t>
      </w:r>
      <w:r w:rsidRPr="00794762">
        <w:rPr>
          <w:rFonts w:ascii="Constantia" w:eastAsia="Times New Roman" w:hAnsi="Constantia"/>
          <w:sz w:val="24"/>
          <w:szCs w:val="24"/>
          <w:lang w:eastAsia="hu-HU"/>
        </w:rPr>
        <w:t xml:space="preserve"> Előterjesztés </w:t>
      </w:r>
      <w:r w:rsidR="00217FD3">
        <w:rPr>
          <w:rFonts w:ascii="Constantia" w:eastAsia="Times New Roman" w:hAnsi="Constantia"/>
          <w:sz w:val="24"/>
          <w:szCs w:val="24"/>
          <w:lang w:eastAsia="hu-HU"/>
        </w:rPr>
        <w:t xml:space="preserve">választókörzeti alap felhasználásáról </w:t>
      </w:r>
      <w:r w:rsidR="00FA634E">
        <w:rPr>
          <w:rFonts w:ascii="Constantia" w:eastAsia="Times New Roman" w:hAnsi="Constantia"/>
          <w:sz w:val="24"/>
          <w:szCs w:val="24"/>
          <w:lang w:eastAsia="hu-HU"/>
        </w:rPr>
        <w:t xml:space="preserve">a </w:t>
      </w:r>
      <w:r w:rsidR="009001CB">
        <w:rPr>
          <w:rFonts w:ascii="Constantia" w:eastAsia="Times New Roman" w:hAnsi="Constantia"/>
          <w:sz w:val="24"/>
          <w:szCs w:val="24"/>
          <w:lang w:eastAsia="hu-HU"/>
        </w:rPr>
        <w:t>3</w:t>
      </w:r>
      <w:r w:rsidR="001848AA">
        <w:rPr>
          <w:rFonts w:ascii="Constantia" w:eastAsia="Times New Roman" w:hAnsi="Constantia"/>
          <w:sz w:val="24"/>
          <w:szCs w:val="24"/>
          <w:lang w:eastAsia="hu-HU"/>
        </w:rPr>
        <w:t>.</w:t>
      </w:r>
      <w:r w:rsidR="00217FD3">
        <w:rPr>
          <w:rFonts w:ascii="Constantia" w:eastAsia="Times New Roman" w:hAnsi="Constantia"/>
          <w:sz w:val="24"/>
          <w:szCs w:val="24"/>
          <w:lang w:eastAsia="hu-HU"/>
        </w:rPr>
        <w:t xml:space="preserve"> sz. választókerületben</w:t>
      </w:r>
      <w:r w:rsidR="00924607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</w:p>
    <w:p w:rsidR="003F4ECC" w:rsidRPr="0079476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3F4ECC" w:rsidRPr="00794762" w:rsidRDefault="003F4ECC">
      <w:pPr>
        <w:spacing w:after="0" w:line="240" w:lineRule="auto"/>
        <w:jc w:val="both"/>
        <w:rPr>
          <w:rFonts w:ascii="Constantia" w:eastAsia="Times New Roman" w:hAnsi="Constantia"/>
          <w:sz w:val="24"/>
          <w:szCs w:val="24"/>
          <w:lang w:eastAsia="hu-HU"/>
        </w:rPr>
      </w:pPr>
      <w:r w:rsidRPr="0079476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Előterjesztő:</w:t>
      </w:r>
      <w:r w:rsidRPr="00794762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67060B">
        <w:rPr>
          <w:rFonts w:ascii="Constantia" w:eastAsia="Times New Roman" w:hAnsi="Constantia"/>
          <w:sz w:val="24"/>
          <w:szCs w:val="24"/>
          <w:lang w:eastAsia="hu-HU"/>
        </w:rPr>
        <w:t>Tuza Róbert</w:t>
      </w:r>
      <w:r w:rsidRPr="00794762">
        <w:rPr>
          <w:rFonts w:ascii="Constantia" w:eastAsia="Times New Roman" w:hAnsi="Constantia"/>
          <w:sz w:val="24"/>
          <w:szCs w:val="24"/>
          <w:lang w:eastAsia="hu-HU"/>
        </w:rPr>
        <w:t xml:space="preserve"> Irodavezető</w:t>
      </w:r>
    </w:p>
    <w:p w:rsidR="003F4ECC" w:rsidRPr="0079476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3F4ECC" w:rsidRPr="0079476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79476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Előadó</w:t>
      </w:r>
      <w:r w:rsidRPr="00794762">
        <w:rPr>
          <w:rFonts w:ascii="Constantia" w:eastAsia="Times New Roman" w:hAnsi="Constantia"/>
          <w:sz w:val="24"/>
          <w:szCs w:val="24"/>
          <w:lang w:eastAsia="hu-HU"/>
        </w:rPr>
        <w:t xml:space="preserve">: </w:t>
      </w:r>
      <w:r w:rsidR="001356C7">
        <w:rPr>
          <w:rFonts w:ascii="Constantia" w:eastAsia="Times New Roman" w:hAnsi="Constantia"/>
          <w:sz w:val="24"/>
          <w:szCs w:val="24"/>
          <w:lang w:eastAsia="hu-HU"/>
        </w:rPr>
        <w:t>Molnár László</w:t>
      </w:r>
      <w:r w:rsidR="00813C6F" w:rsidRPr="00794762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217FD3">
        <w:rPr>
          <w:rFonts w:ascii="Constantia" w:eastAsia="Times New Roman" w:hAnsi="Constantia"/>
          <w:sz w:val="24"/>
          <w:szCs w:val="24"/>
          <w:lang w:eastAsia="hu-HU"/>
        </w:rPr>
        <w:t>C</w:t>
      </w:r>
      <w:r w:rsidR="0067060B">
        <w:rPr>
          <w:rFonts w:ascii="Constantia" w:eastAsia="Times New Roman" w:hAnsi="Constantia"/>
          <w:sz w:val="24"/>
          <w:szCs w:val="24"/>
          <w:lang w:eastAsia="hu-HU"/>
        </w:rPr>
        <w:t>soportvezető</w:t>
      </w:r>
      <w:r w:rsidRPr="00794762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Pr="00794762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</w:p>
    <w:p w:rsidR="003F4ECC" w:rsidRPr="0079476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3F4ECC" w:rsidRPr="0044584A" w:rsidRDefault="00D75E9B">
      <w:pPr>
        <w:jc w:val="both"/>
        <w:rPr>
          <w:rFonts w:ascii="Constantia" w:hAnsi="Constantia"/>
          <w:sz w:val="24"/>
          <w:szCs w:val="24"/>
        </w:rPr>
      </w:pPr>
      <w: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</w:t>
      </w:r>
      <w:r w:rsidR="003F4ECC" w:rsidRPr="0079476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árgya</w:t>
      </w:r>
      <w:r w:rsidR="003F4ECC" w:rsidRPr="00794762">
        <w:rPr>
          <w:rFonts w:ascii="Constantia" w:eastAsia="Times New Roman" w:hAnsi="Constantia"/>
          <w:sz w:val="24"/>
          <w:szCs w:val="24"/>
          <w:lang w:eastAsia="hu-HU"/>
        </w:rPr>
        <w:t>:</w:t>
      </w:r>
      <w:r w:rsidR="003F4ECC" w:rsidRPr="00794762">
        <w:rPr>
          <w:rFonts w:ascii="Constantia" w:eastAsia="Times New Roman" w:hAnsi="Constantia"/>
          <w:b/>
          <w:sz w:val="24"/>
          <w:szCs w:val="24"/>
          <w:lang w:eastAsia="hu-HU"/>
        </w:rPr>
        <w:t xml:space="preserve"> </w:t>
      </w:r>
      <w:r w:rsidR="009001CB">
        <w:rPr>
          <w:rFonts w:ascii="Constantia" w:eastAsia="Times New Roman" w:hAnsi="Constantia"/>
          <w:sz w:val="24"/>
          <w:szCs w:val="24"/>
          <w:lang w:eastAsia="hu-HU"/>
        </w:rPr>
        <w:t>Bátori István</w:t>
      </w:r>
      <w:r w:rsidR="005E3A26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217FD3">
        <w:rPr>
          <w:rFonts w:ascii="Constantia" w:eastAsia="Times New Roman" w:hAnsi="Constantia"/>
          <w:sz w:val="24"/>
          <w:szCs w:val="24"/>
          <w:lang w:eastAsia="hu-HU"/>
        </w:rPr>
        <w:t xml:space="preserve">Képviselő </w:t>
      </w:r>
      <w:r w:rsidR="008367A7">
        <w:rPr>
          <w:rFonts w:ascii="Constantia" w:eastAsia="Times New Roman" w:hAnsi="Constantia"/>
          <w:sz w:val="24"/>
          <w:szCs w:val="24"/>
          <w:lang w:eastAsia="hu-HU"/>
        </w:rPr>
        <w:t>Úr</w:t>
      </w:r>
      <w:r w:rsidR="00217FD3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FA634E">
        <w:rPr>
          <w:rFonts w:ascii="Constantia" w:eastAsia="Times New Roman" w:hAnsi="Constantia"/>
          <w:sz w:val="24"/>
          <w:szCs w:val="24"/>
          <w:lang w:eastAsia="hu-HU"/>
        </w:rPr>
        <w:t xml:space="preserve">a </w:t>
      </w:r>
      <w:r w:rsidR="009001CB">
        <w:rPr>
          <w:rFonts w:ascii="Constantia" w:eastAsia="Times New Roman" w:hAnsi="Constantia"/>
          <w:sz w:val="24"/>
          <w:szCs w:val="24"/>
          <w:lang w:eastAsia="hu-HU"/>
        </w:rPr>
        <w:t>3</w:t>
      </w:r>
      <w:r w:rsidR="0067060B">
        <w:rPr>
          <w:rFonts w:ascii="Constantia" w:eastAsia="Times New Roman" w:hAnsi="Constantia"/>
          <w:sz w:val="24"/>
          <w:szCs w:val="24"/>
          <w:lang w:eastAsia="hu-HU"/>
        </w:rPr>
        <w:t>.</w:t>
      </w:r>
      <w:r w:rsidR="0009315F">
        <w:rPr>
          <w:rFonts w:ascii="Constantia" w:hAnsi="Constantia"/>
          <w:sz w:val="24"/>
          <w:szCs w:val="24"/>
        </w:rPr>
        <w:t xml:space="preserve"> </w:t>
      </w:r>
      <w:r w:rsidR="00924607" w:rsidRPr="00924607">
        <w:rPr>
          <w:rFonts w:ascii="Constantia" w:hAnsi="Constantia"/>
          <w:sz w:val="24"/>
          <w:szCs w:val="24"/>
        </w:rPr>
        <w:t>sz. választók</w:t>
      </w:r>
      <w:r w:rsidR="00217FD3">
        <w:rPr>
          <w:rFonts w:ascii="Constantia" w:hAnsi="Constantia"/>
          <w:sz w:val="24"/>
          <w:szCs w:val="24"/>
        </w:rPr>
        <w:t>örzet</w:t>
      </w:r>
      <w:r w:rsidR="00924607" w:rsidRPr="00924607">
        <w:rPr>
          <w:rFonts w:ascii="Constantia" w:hAnsi="Constantia"/>
          <w:sz w:val="24"/>
          <w:szCs w:val="24"/>
        </w:rPr>
        <w:t xml:space="preserve"> egyéni </w:t>
      </w:r>
      <w:r w:rsidR="00924607" w:rsidRPr="0004039A">
        <w:rPr>
          <w:rFonts w:ascii="Constantia" w:hAnsi="Constantia"/>
          <w:sz w:val="24"/>
          <w:szCs w:val="24"/>
        </w:rPr>
        <w:t xml:space="preserve">képviselője </w:t>
      </w:r>
      <w:r w:rsidR="009001CB" w:rsidRPr="009001CB">
        <w:rPr>
          <w:rFonts w:ascii="Constantia" w:hAnsi="Constantia"/>
          <w:sz w:val="24"/>
          <w:szCs w:val="24"/>
        </w:rPr>
        <w:t>a 2018. évi felújítási alapjából 275.000 Ft-ot, a 2019. évi felújítási alapjából 1.275.000 Ft-ot, mindösszesen 1.</w:t>
      </w:r>
      <w:r w:rsidR="003969A7">
        <w:rPr>
          <w:rFonts w:ascii="Constantia" w:hAnsi="Constantia"/>
          <w:sz w:val="24"/>
          <w:szCs w:val="24"/>
        </w:rPr>
        <w:t>550</w:t>
      </w:r>
      <w:r w:rsidR="009001CB" w:rsidRPr="009001CB">
        <w:rPr>
          <w:rFonts w:ascii="Constantia" w:hAnsi="Constantia"/>
          <w:sz w:val="24"/>
          <w:szCs w:val="24"/>
        </w:rPr>
        <w:t>.</w:t>
      </w:r>
      <w:r w:rsidR="003969A7">
        <w:rPr>
          <w:rFonts w:ascii="Constantia" w:hAnsi="Constantia"/>
          <w:sz w:val="24"/>
          <w:szCs w:val="24"/>
        </w:rPr>
        <w:t>0</w:t>
      </w:r>
      <w:r w:rsidR="009001CB" w:rsidRPr="009001CB">
        <w:rPr>
          <w:rFonts w:ascii="Constantia" w:hAnsi="Constantia"/>
          <w:sz w:val="24"/>
          <w:szCs w:val="24"/>
        </w:rPr>
        <w:t>00 Ft-ot</w:t>
      </w:r>
      <w:r w:rsidR="009001CB">
        <w:rPr>
          <w:rFonts w:ascii="Constantia" w:hAnsi="Constantia"/>
          <w:sz w:val="24"/>
          <w:szCs w:val="24"/>
        </w:rPr>
        <w:t xml:space="preserve"> </w:t>
      </w:r>
      <w:r w:rsidR="007435EE">
        <w:rPr>
          <w:rFonts w:ascii="Constantia" w:hAnsi="Constantia"/>
          <w:sz w:val="24"/>
          <w:szCs w:val="24"/>
        </w:rPr>
        <w:t>a Berzsenyi D. u. járda</w:t>
      </w:r>
      <w:r w:rsidR="002A7B13">
        <w:rPr>
          <w:rFonts w:ascii="Constantia" w:hAnsi="Constantia"/>
          <w:sz w:val="24"/>
          <w:szCs w:val="24"/>
        </w:rPr>
        <w:t xml:space="preserve"> felújítási </w:t>
      </w:r>
      <w:r w:rsidR="00B20A85">
        <w:rPr>
          <w:rFonts w:ascii="Constantia" w:hAnsi="Constantia"/>
          <w:sz w:val="24"/>
          <w:szCs w:val="24"/>
        </w:rPr>
        <w:t xml:space="preserve">munkáira </w:t>
      </w:r>
      <w:r w:rsidR="0044584A" w:rsidRPr="0044584A">
        <w:rPr>
          <w:rFonts w:ascii="Constantia" w:hAnsi="Constantia"/>
          <w:sz w:val="24"/>
          <w:szCs w:val="24"/>
        </w:rPr>
        <w:t xml:space="preserve">kíván </w:t>
      </w:r>
      <w:r w:rsidR="00924607" w:rsidRPr="0044584A">
        <w:rPr>
          <w:rFonts w:ascii="Constantia" w:hAnsi="Constantia"/>
          <w:sz w:val="24"/>
          <w:szCs w:val="24"/>
        </w:rPr>
        <w:t>felhasználni</w:t>
      </w:r>
      <w:r w:rsidR="005E3A26" w:rsidRPr="0044584A">
        <w:rPr>
          <w:rFonts w:ascii="Constantia" w:hAnsi="Constantia"/>
          <w:sz w:val="24"/>
          <w:szCs w:val="24"/>
        </w:rPr>
        <w:t>.</w:t>
      </w:r>
      <w:r w:rsidR="001356C7" w:rsidRPr="0044584A">
        <w:rPr>
          <w:rFonts w:ascii="Constantia" w:hAnsi="Constantia"/>
          <w:sz w:val="24"/>
          <w:szCs w:val="24"/>
        </w:rPr>
        <w:t xml:space="preserve"> </w:t>
      </w:r>
    </w:p>
    <w:p w:rsidR="003F4ECC" w:rsidRPr="0079476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  <w:r w:rsidRPr="0079476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 testületi tárgyalásának időpontja</w:t>
      </w:r>
      <w:r w:rsidRPr="00794762">
        <w:rPr>
          <w:rFonts w:ascii="Constantia" w:eastAsia="Times New Roman" w:hAnsi="Constantia"/>
          <w:b/>
          <w:sz w:val="24"/>
          <w:szCs w:val="24"/>
          <w:lang w:eastAsia="hu-HU"/>
        </w:rPr>
        <w:t>: 201</w:t>
      </w:r>
      <w:r w:rsidR="002D661F">
        <w:rPr>
          <w:rFonts w:ascii="Constantia" w:eastAsia="Times New Roman" w:hAnsi="Constantia"/>
          <w:b/>
          <w:sz w:val="24"/>
          <w:szCs w:val="24"/>
          <w:lang w:eastAsia="hu-HU"/>
        </w:rPr>
        <w:t>9</w:t>
      </w:r>
      <w:r w:rsidRPr="00794762">
        <w:rPr>
          <w:rFonts w:ascii="Constantia" w:eastAsia="Times New Roman" w:hAnsi="Constantia"/>
          <w:b/>
          <w:sz w:val="24"/>
          <w:szCs w:val="24"/>
          <w:lang w:eastAsia="hu-HU"/>
        </w:rPr>
        <w:t xml:space="preserve">. </w:t>
      </w:r>
      <w:r w:rsidR="001B60B0">
        <w:rPr>
          <w:rFonts w:ascii="Constantia" w:eastAsia="Times New Roman" w:hAnsi="Constantia"/>
          <w:b/>
          <w:sz w:val="24"/>
          <w:szCs w:val="24"/>
          <w:lang w:eastAsia="hu-HU"/>
        </w:rPr>
        <w:t xml:space="preserve">év </w:t>
      </w:r>
      <w:r w:rsidR="00B20A85">
        <w:rPr>
          <w:rFonts w:ascii="Constantia" w:eastAsia="Times New Roman" w:hAnsi="Constantia"/>
          <w:b/>
          <w:sz w:val="24"/>
          <w:szCs w:val="24"/>
          <w:lang w:eastAsia="hu-HU"/>
        </w:rPr>
        <w:t>0</w:t>
      </w:r>
      <w:r w:rsidR="001848AA">
        <w:rPr>
          <w:rFonts w:ascii="Constantia" w:eastAsia="Times New Roman" w:hAnsi="Constantia"/>
          <w:b/>
          <w:sz w:val="24"/>
          <w:szCs w:val="24"/>
          <w:lang w:eastAsia="hu-HU"/>
        </w:rPr>
        <w:t>6</w:t>
      </w:r>
      <w:r w:rsidRPr="00794762">
        <w:rPr>
          <w:rFonts w:ascii="Constantia" w:eastAsia="Times New Roman" w:hAnsi="Constantia"/>
          <w:b/>
          <w:sz w:val="24"/>
          <w:szCs w:val="24"/>
          <w:lang w:eastAsia="hu-HU"/>
        </w:rPr>
        <w:t xml:space="preserve">. hó </w:t>
      </w:r>
      <w:r w:rsidR="002D661F">
        <w:rPr>
          <w:rFonts w:ascii="Constantia" w:eastAsia="Times New Roman" w:hAnsi="Constantia"/>
          <w:b/>
          <w:sz w:val="24"/>
          <w:szCs w:val="24"/>
          <w:lang w:eastAsia="hu-HU"/>
        </w:rPr>
        <w:t>1</w:t>
      </w:r>
      <w:r w:rsidR="00771E9B">
        <w:rPr>
          <w:rFonts w:ascii="Constantia" w:eastAsia="Times New Roman" w:hAnsi="Constantia"/>
          <w:b/>
          <w:sz w:val="24"/>
          <w:szCs w:val="24"/>
          <w:lang w:eastAsia="hu-HU"/>
        </w:rPr>
        <w:t>4</w:t>
      </w:r>
      <w:r w:rsidRPr="00794762">
        <w:rPr>
          <w:rFonts w:ascii="Constantia" w:eastAsia="Times New Roman" w:hAnsi="Constantia"/>
          <w:b/>
          <w:sz w:val="24"/>
          <w:szCs w:val="24"/>
          <w:lang w:eastAsia="hu-HU"/>
        </w:rPr>
        <w:t>. nap</w:t>
      </w:r>
    </w:p>
    <w:p w:rsidR="003F4ECC" w:rsidRPr="0079476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3F4ECC" w:rsidRDefault="003F4ECC" w:rsidP="006F2FCB">
      <w:pPr>
        <w:spacing w:after="0" w:line="240" w:lineRule="auto"/>
        <w:jc w:val="both"/>
        <w:rPr>
          <w:rFonts w:ascii="Constantia" w:eastAsia="Times New Roman" w:hAnsi="Constantia"/>
          <w:iCs/>
          <w:sz w:val="24"/>
          <w:szCs w:val="24"/>
          <w:lang w:eastAsia="hu-HU"/>
        </w:rPr>
      </w:pPr>
      <w:r w:rsidRPr="0079476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Az előterjesztésről döntést hozó testület:</w:t>
      </w:r>
      <w:r w:rsidRPr="00794762">
        <w:rPr>
          <w:rFonts w:ascii="Constantia" w:eastAsia="Times New Roman" w:hAnsi="Constantia"/>
          <w:sz w:val="24"/>
          <w:szCs w:val="24"/>
          <w:lang w:eastAsia="hu-HU"/>
        </w:rPr>
        <w:t xml:space="preserve"> </w:t>
      </w:r>
      <w:r w:rsidR="00924607">
        <w:rPr>
          <w:rFonts w:ascii="Constantia" w:eastAsia="Times New Roman" w:hAnsi="Constantia"/>
          <w:iCs/>
          <w:sz w:val="24"/>
          <w:szCs w:val="24"/>
          <w:lang w:eastAsia="hu-HU"/>
        </w:rPr>
        <w:t xml:space="preserve">saját hatáskörben </w:t>
      </w:r>
      <w:r w:rsidR="0073615B">
        <w:rPr>
          <w:rFonts w:ascii="Constantia" w:eastAsia="Times New Roman" w:hAnsi="Constantia"/>
          <w:iCs/>
          <w:sz w:val="24"/>
          <w:szCs w:val="24"/>
          <w:lang w:eastAsia="hu-HU"/>
        </w:rPr>
        <w:t>Eger Megyei Jogú Város Közgyűlése</w:t>
      </w:r>
      <w:r w:rsidR="00924607">
        <w:rPr>
          <w:rFonts w:ascii="Constantia" w:eastAsia="Times New Roman" w:hAnsi="Constantia"/>
          <w:iCs/>
          <w:sz w:val="24"/>
          <w:szCs w:val="24"/>
          <w:lang w:eastAsia="hu-HU"/>
        </w:rPr>
        <w:t xml:space="preserve"> </w:t>
      </w:r>
      <w:r w:rsidR="001D22ED">
        <w:rPr>
          <w:rFonts w:ascii="Constantia" w:eastAsia="Times New Roman" w:hAnsi="Constantia"/>
          <w:iCs/>
          <w:sz w:val="24"/>
          <w:szCs w:val="24"/>
          <w:lang w:eastAsia="hu-HU"/>
        </w:rPr>
        <w:t>Városképi</w:t>
      </w:r>
      <w:r w:rsidR="00924607">
        <w:rPr>
          <w:rFonts w:ascii="Constantia" w:eastAsia="Times New Roman" w:hAnsi="Constantia"/>
          <w:iCs/>
          <w:sz w:val="24"/>
          <w:szCs w:val="24"/>
          <w:lang w:eastAsia="hu-HU"/>
        </w:rPr>
        <w:t xml:space="preserve"> és Környezetvédelmi </w:t>
      </w:r>
      <w:r w:rsidRPr="00794762">
        <w:rPr>
          <w:rFonts w:ascii="Constantia" w:eastAsia="Times New Roman" w:hAnsi="Constantia"/>
          <w:iCs/>
          <w:sz w:val="24"/>
          <w:szCs w:val="24"/>
          <w:lang w:eastAsia="hu-HU"/>
        </w:rPr>
        <w:t>Bizottság</w:t>
      </w:r>
    </w:p>
    <w:p w:rsidR="006F2FCB" w:rsidRDefault="006F2FCB">
      <w:pPr>
        <w:spacing w:after="0" w:line="240" w:lineRule="auto"/>
        <w:rPr>
          <w:rFonts w:ascii="Constantia" w:eastAsia="Times New Roman" w:hAnsi="Constantia"/>
          <w:iCs/>
          <w:sz w:val="24"/>
          <w:szCs w:val="24"/>
          <w:lang w:eastAsia="hu-HU"/>
        </w:rPr>
      </w:pPr>
    </w:p>
    <w:p w:rsidR="006F2FCB" w:rsidRPr="00794762" w:rsidRDefault="006F2FCB" w:rsidP="006F2FCB">
      <w:pPr>
        <w:spacing w:after="0" w:line="240" w:lineRule="auto"/>
        <w:rPr>
          <w:rFonts w:ascii="Constantia" w:eastAsia="Times New Roman" w:hAnsi="Constantia"/>
          <w:i/>
          <w:sz w:val="24"/>
          <w:szCs w:val="24"/>
          <w:lang w:eastAsia="hu-HU"/>
        </w:rPr>
      </w:pPr>
      <w:r w:rsidRPr="00794762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A tárgyalás módja</w:t>
      </w:r>
      <w:r w:rsidRPr="00794762">
        <w:rPr>
          <w:rFonts w:ascii="Constantia" w:eastAsia="Times New Roman" w:hAnsi="Constantia"/>
          <w:i/>
          <w:sz w:val="24"/>
          <w:szCs w:val="24"/>
          <w:lang w:eastAsia="hu-HU"/>
        </w:rPr>
        <w:t xml:space="preserve">: </w:t>
      </w:r>
      <w:r w:rsidRPr="00794762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794762">
        <w:rPr>
          <w:rFonts w:ascii="Constantia" w:eastAsia="Times New Roman" w:hAnsi="Constantia"/>
          <w:i/>
          <w:sz w:val="24"/>
          <w:szCs w:val="24"/>
          <w:lang w:eastAsia="hu-HU"/>
        </w:rPr>
        <w:tab/>
      </w:r>
      <w:r w:rsidRPr="00794762">
        <w:rPr>
          <w:rFonts w:ascii="Constantia" w:eastAsia="Times New Roman" w:hAnsi="Constantia"/>
          <w:i/>
          <w:sz w:val="24"/>
          <w:szCs w:val="24"/>
          <w:u w:val="single"/>
          <w:lang w:eastAsia="hu-HU"/>
        </w:rPr>
        <w:t>nyilvános ülés</w:t>
      </w:r>
      <w:r w:rsidRPr="00794762"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</w:t>
      </w:r>
      <w:r w:rsidRPr="00794762">
        <w:rPr>
          <w:rFonts w:ascii="Constantia" w:eastAsia="Times New Roman" w:hAnsi="Constantia"/>
          <w:i/>
          <w:sz w:val="24"/>
          <w:szCs w:val="24"/>
          <w:lang w:eastAsia="hu-HU"/>
        </w:rPr>
        <w:tab/>
        <w:t>zárt ülésre javasolt</w:t>
      </w:r>
    </w:p>
    <w:p w:rsidR="006F2FCB" w:rsidRPr="00794762" w:rsidRDefault="006F2FCB">
      <w:pPr>
        <w:spacing w:after="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</w:p>
    <w:p w:rsidR="00D75E9B" w:rsidRPr="006647E3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6647E3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Iktatószám</w:t>
      </w:r>
      <w:proofErr w:type="gramStart"/>
      <w:r w:rsidRPr="006647E3">
        <w:rPr>
          <w:rFonts w:ascii="Constantia" w:eastAsia="Times New Roman" w:hAnsi="Constantia"/>
          <w:b/>
          <w:sz w:val="24"/>
          <w:szCs w:val="24"/>
          <w:lang w:eastAsia="hu-HU"/>
        </w:rPr>
        <w:t xml:space="preserve">:                   </w:t>
      </w:r>
      <w:r w:rsidR="00BC6DE4">
        <w:rPr>
          <w:rFonts w:ascii="Constantia" w:eastAsia="Times New Roman" w:hAnsi="Constantia"/>
          <w:b/>
          <w:sz w:val="24"/>
          <w:szCs w:val="24"/>
          <w:lang w:eastAsia="hu-HU"/>
        </w:rPr>
        <w:t>10214-1</w:t>
      </w:r>
      <w:proofErr w:type="gramEnd"/>
      <w:r w:rsidR="00BC6DE4">
        <w:rPr>
          <w:rFonts w:ascii="Constantia" w:eastAsia="Times New Roman" w:hAnsi="Constantia"/>
          <w:b/>
          <w:sz w:val="24"/>
          <w:szCs w:val="24"/>
          <w:lang w:eastAsia="hu-HU"/>
        </w:rPr>
        <w:t>/2019</w:t>
      </w:r>
    </w:p>
    <w:p w:rsidR="00D75E9B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D75E9B" w:rsidRPr="006647E3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20"/>
        <w:gridCol w:w="4961"/>
      </w:tblGrid>
      <w:tr w:rsidR="00D75E9B" w:rsidRPr="006647E3" w:rsidTr="008A71A0">
        <w:trPr>
          <w:trHeight w:val="454"/>
        </w:trPr>
        <w:tc>
          <w:tcPr>
            <w:tcW w:w="9281" w:type="dxa"/>
            <w:gridSpan w:val="2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 testületi anyagot készítette</w:t>
            </w:r>
          </w:p>
        </w:tc>
      </w:tr>
      <w:tr w:rsidR="00D75E9B" w:rsidRPr="006647E3" w:rsidTr="008A71A0">
        <w:tc>
          <w:tcPr>
            <w:tcW w:w="4320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Ügyintéző  </w:t>
            </w:r>
          </w:p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961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D75E9B" w:rsidRPr="006647E3" w:rsidTr="008A71A0">
        <w:trPr>
          <w:trHeight w:val="455"/>
        </w:trPr>
        <w:tc>
          <w:tcPr>
            <w:tcW w:w="4320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Molnár László csoportvezető</w:t>
            </w:r>
          </w:p>
        </w:tc>
        <w:tc>
          <w:tcPr>
            <w:tcW w:w="4961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Városüzemeltetési Iroda/Projekt Előkészítési és Beruházási Csoport</w:t>
            </w:r>
          </w:p>
        </w:tc>
      </w:tr>
    </w:tbl>
    <w:p w:rsidR="00D75E9B" w:rsidRPr="006647E3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D75E9B" w:rsidRPr="006647E3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320"/>
        <w:gridCol w:w="4961"/>
      </w:tblGrid>
      <w:tr w:rsidR="00D75E9B" w:rsidRPr="006647E3" w:rsidTr="008A71A0">
        <w:trPr>
          <w:trHeight w:val="454"/>
        </w:trPr>
        <w:tc>
          <w:tcPr>
            <w:tcW w:w="9281" w:type="dxa"/>
            <w:gridSpan w:val="2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Az előkészítésben segítséget nyújtott</w:t>
            </w:r>
          </w:p>
        </w:tc>
      </w:tr>
      <w:tr w:rsidR="00D75E9B" w:rsidRPr="006647E3" w:rsidTr="008A71A0">
        <w:tc>
          <w:tcPr>
            <w:tcW w:w="4320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 xml:space="preserve">Ügyintéző  </w:t>
            </w:r>
          </w:p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neve, munkaköre</w:t>
            </w:r>
          </w:p>
        </w:tc>
        <w:tc>
          <w:tcPr>
            <w:tcW w:w="4961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Iroda/csoport megnevezése</w:t>
            </w:r>
          </w:p>
        </w:tc>
      </w:tr>
      <w:tr w:rsidR="00D75E9B" w:rsidRPr="006647E3" w:rsidTr="008A71A0">
        <w:trPr>
          <w:trHeight w:val="454"/>
        </w:trPr>
        <w:tc>
          <w:tcPr>
            <w:tcW w:w="4320" w:type="dxa"/>
            <w:vAlign w:val="center"/>
          </w:tcPr>
          <w:p w:rsidR="00D75E9B" w:rsidRPr="006647E3" w:rsidRDefault="003072F7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961" w:type="dxa"/>
            <w:vAlign w:val="center"/>
          </w:tcPr>
          <w:p w:rsidR="00D75E9B" w:rsidRPr="006647E3" w:rsidRDefault="003072F7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-</w:t>
            </w:r>
          </w:p>
        </w:tc>
      </w:tr>
    </w:tbl>
    <w:p w:rsidR="00D75E9B" w:rsidRPr="006647E3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D75E9B" w:rsidRPr="006647E3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6647E3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Meghívottak:</w:t>
      </w:r>
    </w:p>
    <w:p w:rsidR="00D75E9B" w:rsidRPr="006647E3" w:rsidRDefault="00D75E9B" w:rsidP="00D75E9B">
      <w:pPr>
        <w:spacing w:after="0" w:line="240" w:lineRule="auto"/>
        <w:jc w:val="center"/>
        <w:rPr>
          <w:rFonts w:ascii="Constantia" w:eastAsia="Times New Roman" w:hAnsi="Constantia"/>
          <w:sz w:val="24"/>
          <w:szCs w:val="24"/>
          <w:lang w:eastAsia="hu-HU"/>
        </w:rPr>
      </w:pPr>
      <w:r w:rsidRPr="006647E3">
        <w:rPr>
          <w:rFonts w:ascii="Constantia" w:eastAsia="Times New Roman" w:hAnsi="Constantia"/>
          <w:sz w:val="24"/>
          <w:szCs w:val="24"/>
          <w:lang w:eastAsia="hu-HU"/>
        </w:rPr>
        <w:tab/>
      </w:r>
      <w:r w:rsidRPr="006647E3">
        <w:rPr>
          <w:rFonts w:ascii="Constantia" w:eastAsia="Times New Roman" w:hAnsi="Constantia"/>
          <w:sz w:val="24"/>
          <w:szCs w:val="24"/>
          <w:lang w:eastAsia="hu-HU"/>
        </w:rPr>
        <w:tab/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78"/>
        <w:gridCol w:w="4536"/>
      </w:tblGrid>
      <w:tr w:rsidR="00D75E9B" w:rsidRPr="006647E3" w:rsidTr="008A71A0">
        <w:trPr>
          <w:trHeight w:val="454"/>
        </w:trPr>
        <w:tc>
          <w:tcPr>
            <w:tcW w:w="4678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Név, képviselt szervezet, titulus</w:t>
            </w:r>
          </w:p>
        </w:tc>
        <w:tc>
          <w:tcPr>
            <w:tcW w:w="4536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E-mail cím</w:t>
            </w:r>
          </w:p>
        </w:tc>
      </w:tr>
      <w:tr w:rsidR="00D75E9B" w:rsidRPr="006647E3" w:rsidTr="008A71A0">
        <w:trPr>
          <w:trHeight w:val="454"/>
        </w:trPr>
        <w:tc>
          <w:tcPr>
            <w:tcW w:w="4678" w:type="dxa"/>
            <w:vAlign w:val="center"/>
          </w:tcPr>
          <w:p w:rsidR="00D75E9B" w:rsidRPr="006647E3" w:rsidRDefault="009001CB" w:rsidP="009001CB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Bátori István</w:t>
            </w:r>
            <w:r w:rsidR="00FA634E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, képviselő</w:t>
            </w:r>
          </w:p>
        </w:tc>
        <w:tc>
          <w:tcPr>
            <w:tcW w:w="4536" w:type="dxa"/>
            <w:vAlign w:val="center"/>
          </w:tcPr>
          <w:p w:rsidR="00D75E9B" w:rsidRPr="006647E3" w:rsidRDefault="009001C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batori</w:t>
            </w:r>
            <w:r w:rsidR="00B25AB8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63</w:t>
            </w:r>
            <w:bookmarkStart w:id="0" w:name="_GoBack"/>
            <w:bookmarkEnd w:id="0"/>
            <w:r w:rsidR="00FA634E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@gmail.com</w:t>
            </w:r>
          </w:p>
        </w:tc>
      </w:tr>
    </w:tbl>
    <w:p w:rsidR="00D75E9B" w:rsidRDefault="00D75E9B" w:rsidP="00D75E9B">
      <w:pP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D75E9B" w:rsidRDefault="00D75E9B" w:rsidP="00D75E9B">
      <w:pP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D75E9B" w:rsidRDefault="00D75E9B" w:rsidP="00D75E9B">
      <w:pP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D75E9B" w:rsidRDefault="00D75E9B" w:rsidP="00D75E9B">
      <w:pP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D75E9B" w:rsidRDefault="00D75E9B" w:rsidP="00D75E9B">
      <w:pP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D75E9B" w:rsidRPr="006647E3" w:rsidRDefault="00D75E9B" w:rsidP="00D75E9B">
      <w:pPr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D75E9B" w:rsidRPr="006647E3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  <w:r w:rsidRPr="006647E3"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  <w:t>Véleményező bizottság/bizottságok:</w:t>
      </w:r>
    </w:p>
    <w:p w:rsidR="00D75E9B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D75E9B" w:rsidRPr="006647E3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1843"/>
        <w:gridCol w:w="3118"/>
      </w:tblGrid>
      <w:tr w:rsidR="00D75E9B" w:rsidRPr="006647E3" w:rsidTr="008A71A0">
        <w:trPr>
          <w:trHeight w:val="454"/>
          <w:jc w:val="center"/>
        </w:trPr>
        <w:tc>
          <w:tcPr>
            <w:tcW w:w="4248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1843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3118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b/>
                <w:sz w:val="24"/>
                <w:szCs w:val="24"/>
                <w:lang w:eastAsia="hu-HU"/>
              </w:rPr>
              <w:t>Ülés helye</w:t>
            </w:r>
          </w:p>
        </w:tc>
      </w:tr>
      <w:tr w:rsidR="00D75E9B" w:rsidRPr="006647E3" w:rsidTr="008A71A0">
        <w:trPr>
          <w:trHeight w:val="454"/>
          <w:jc w:val="center"/>
        </w:trPr>
        <w:tc>
          <w:tcPr>
            <w:tcW w:w="4248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Városképi és Környezetvédelmi Bizottság</w:t>
            </w:r>
          </w:p>
        </w:tc>
        <w:tc>
          <w:tcPr>
            <w:tcW w:w="1843" w:type="dxa"/>
            <w:vAlign w:val="center"/>
          </w:tcPr>
          <w:p w:rsidR="00D75E9B" w:rsidRPr="006647E3" w:rsidRDefault="003072F7" w:rsidP="00771E9B">
            <w:pPr>
              <w:spacing w:after="0" w:line="240" w:lineRule="auto"/>
              <w:jc w:val="center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2019. 0</w:t>
            </w:r>
            <w:r w:rsidR="001848AA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6</w:t>
            </w: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. 1</w:t>
            </w:r>
            <w:r w:rsidR="00771E9B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4</w:t>
            </w:r>
            <w:r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.</w:t>
            </w:r>
          </w:p>
        </w:tc>
        <w:tc>
          <w:tcPr>
            <w:tcW w:w="3118" w:type="dxa"/>
            <w:vAlign w:val="center"/>
          </w:tcPr>
          <w:p w:rsidR="00D75E9B" w:rsidRPr="006647E3" w:rsidRDefault="00D75E9B" w:rsidP="008A71A0">
            <w:pPr>
              <w:spacing w:after="0" w:line="240" w:lineRule="auto"/>
              <w:ind w:right="-817"/>
              <w:rPr>
                <w:rFonts w:ascii="Constantia" w:eastAsia="Times New Roman" w:hAnsi="Constantia"/>
                <w:sz w:val="24"/>
                <w:szCs w:val="24"/>
                <w:lang w:eastAsia="hu-HU"/>
              </w:rPr>
            </w:pPr>
            <w:r w:rsidRPr="006647E3">
              <w:rPr>
                <w:rFonts w:ascii="Constantia" w:eastAsia="Times New Roman" w:hAnsi="Constantia"/>
                <w:sz w:val="24"/>
                <w:szCs w:val="24"/>
                <w:lang w:eastAsia="hu-HU"/>
              </w:rPr>
              <w:t>Dobó tér 2. II. tárgyaló</w:t>
            </w:r>
          </w:p>
        </w:tc>
      </w:tr>
    </w:tbl>
    <w:p w:rsidR="00D75E9B" w:rsidRPr="006647E3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u w:val="single"/>
          <w:lang w:eastAsia="hu-HU"/>
        </w:rPr>
      </w:pPr>
    </w:p>
    <w:p w:rsidR="00D75E9B" w:rsidRPr="006647E3" w:rsidRDefault="00D75E9B" w:rsidP="00D75E9B">
      <w:pPr>
        <w:spacing w:after="0" w:line="240" w:lineRule="auto"/>
        <w:jc w:val="center"/>
        <w:rPr>
          <w:rFonts w:ascii="Constantia" w:eastAsia="Times New Roman" w:hAnsi="Constantia"/>
          <w:sz w:val="24"/>
          <w:szCs w:val="24"/>
          <w:lang w:eastAsia="hu-HU"/>
        </w:rPr>
      </w:pPr>
    </w:p>
    <w:p w:rsidR="00D75E9B" w:rsidRPr="006647E3" w:rsidRDefault="00D75E9B" w:rsidP="00D75E9B">
      <w:pPr>
        <w:spacing w:after="120" w:line="240" w:lineRule="auto"/>
        <w:rPr>
          <w:rFonts w:ascii="Constantia" w:eastAsia="Times New Roman" w:hAnsi="Constantia"/>
          <w:sz w:val="24"/>
          <w:szCs w:val="24"/>
          <w:lang w:eastAsia="hu-HU"/>
        </w:rPr>
      </w:pPr>
      <w:r w:rsidRPr="006647E3">
        <w:rPr>
          <w:rFonts w:ascii="Constantia" w:eastAsia="Times New Roman" w:hAnsi="Constantia"/>
          <w:b/>
          <w:sz w:val="24"/>
          <w:szCs w:val="24"/>
          <w:lang w:eastAsia="hu-HU"/>
        </w:rPr>
        <w:t xml:space="preserve">Bizottsági vélemény: </w:t>
      </w:r>
    </w:p>
    <w:p w:rsidR="003072F7" w:rsidRPr="003072F7" w:rsidRDefault="003072F7" w:rsidP="003072F7">
      <w:pPr>
        <w:spacing w:after="0" w:line="240" w:lineRule="auto"/>
        <w:rPr>
          <w:rFonts w:ascii="Constantia" w:hAnsi="Constantia"/>
          <w:sz w:val="24"/>
          <w:szCs w:val="24"/>
        </w:rPr>
      </w:pPr>
      <w:r w:rsidRPr="003072F7">
        <w:rPr>
          <w:rFonts w:ascii="Constantia" w:hAnsi="Constantia"/>
          <w:sz w:val="24"/>
          <w:szCs w:val="24"/>
        </w:rPr>
        <w:t xml:space="preserve">A Városképi és Környezetvédelmi Bizottság a Közgyűlés által átruházott hatáskörében eljárva hoz döntést a </w:t>
      </w:r>
      <w:r w:rsidR="0004039A">
        <w:rPr>
          <w:rFonts w:ascii="Constantia" w:hAnsi="Constantia"/>
          <w:sz w:val="24"/>
          <w:szCs w:val="24"/>
        </w:rPr>
        <w:t xml:space="preserve">választókörzeti alap felhasználásáról </w:t>
      </w:r>
      <w:r w:rsidR="00FA634E">
        <w:rPr>
          <w:rFonts w:ascii="Constantia" w:hAnsi="Constantia"/>
          <w:sz w:val="24"/>
          <w:szCs w:val="24"/>
        </w:rPr>
        <w:t xml:space="preserve">a </w:t>
      </w:r>
      <w:r w:rsidR="009001CB">
        <w:rPr>
          <w:rFonts w:ascii="Constantia" w:hAnsi="Constantia"/>
          <w:sz w:val="24"/>
          <w:szCs w:val="24"/>
        </w:rPr>
        <w:t>3</w:t>
      </w:r>
      <w:r>
        <w:rPr>
          <w:rFonts w:ascii="Constantia" w:hAnsi="Constantia"/>
          <w:sz w:val="24"/>
          <w:szCs w:val="24"/>
        </w:rPr>
        <w:t>. sz. választókerület</w:t>
      </w:r>
      <w:r w:rsidR="0004039A">
        <w:rPr>
          <w:rFonts w:ascii="Constantia" w:hAnsi="Constantia"/>
          <w:sz w:val="24"/>
          <w:szCs w:val="24"/>
        </w:rPr>
        <w:t>ben</w:t>
      </w:r>
      <w:r w:rsidRPr="003072F7">
        <w:rPr>
          <w:rFonts w:ascii="Constantia" w:hAnsi="Constantia"/>
          <w:sz w:val="24"/>
          <w:szCs w:val="24"/>
        </w:rPr>
        <w:t>.</w:t>
      </w:r>
    </w:p>
    <w:p w:rsidR="00D75E9B" w:rsidRPr="006647E3" w:rsidRDefault="00D75E9B" w:rsidP="00D75E9B">
      <w:pPr>
        <w:spacing w:after="0" w:line="240" w:lineRule="auto"/>
        <w:rPr>
          <w:rFonts w:ascii="Constantia" w:eastAsia="Times New Roman" w:hAnsi="Constantia"/>
          <w:b/>
          <w:sz w:val="24"/>
          <w:szCs w:val="24"/>
          <w:lang w:eastAsia="hu-HU"/>
        </w:rPr>
      </w:pPr>
    </w:p>
    <w:p w:rsidR="003F4ECC" w:rsidRPr="00794762" w:rsidRDefault="003F4ECC">
      <w:pPr>
        <w:spacing w:after="0" w:line="240" w:lineRule="auto"/>
        <w:jc w:val="both"/>
        <w:rPr>
          <w:rFonts w:ascii="Constantia" w:eastAsia="Times New Roman" w:hAnsi="Constantia"/>
          <w:b/>
          <w:sz w:val="24"/>
          <w:szCs w:val="24"/>
          <w:lang w:eastAsia="hu-HU"/>
        </w:rPr>
      </w:pPr>
    </w:p>
    <w:sectPr w:rsidR="003F4ECC" w:rsidRPr="00794762" w:rsidSect="00DF1A63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A630663"/>
    <w:multiLevelType w:val="hybridMultilevel"/>
    <w:tmpl w:val="55DC6BE4"/>
    <w:lvl w:ilvl="0" w:tplc="CE8C78D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C6F"/>
    <w:rsid w:val="0004039A"/>
    <w:rsid w:val="00061B22"/>
    <w:rsid w:val="00090843"/>
    <w:rsid w:val="000919D5"/>
    <w:rsid w:val="0009315F"/>
    <w:rsid w:val="000B5058"/>
    <w:rsid w:val="000F3FDF"/>
    <w:rsid w:val="00111266"/>
    <w:rsid w:val="00112F2F"/>
    <w:rsid w:val="001257A4"/>
    <w:rsid w:val="001356C7"/>
    <w:rsid w:val="00150259"/>
    <w:rsid w:val="001848AA"/>
    <w:rsid w:val="00195560"/>
    <w:rsid w:val="001B60B0"/>
    <w:rsid w:val="001D22ED"/>
    <w:rsid w:val="001D6C57"/>
    <w:rsid w:val="001E6F97"/>
    <w:rsid w:val="0020695F"/>
    <w:rsid w:val="00217FD3"/>
    <w:rsid w:val="002913E7"/>
    <w:rsid w:val="0029513D"/>
    <w:rsid w:val="002A7B13"/>
    <w:rsid w:val="002D661F"/>
    <w:rsid w:val="003072F7"/>
    <w:rsid w:val="003470A3"/>
    <w:rsid w:val="00390B54"/>
    <w:rsid w:val="003969A7"/>
    <w:rsid w:val="003F4ECC"/>
    <w:rsid w:val="0044584A"/>
    <w:rsid w:val="004932F8"/>
    <w:rsid w:val="004F71AF"/>
    <w:rsid w:val="00510D01"/>
    <w:rsid w:val="00577211"/>
    <w:rsid w:val="00595657"/>
    <w:rsid w:val="0059687F"/>
    <w:rsid w:val="005E3A26"/>
    <w:rsid w:val="00614F4A"/>
    <w:rsid w:val="00643903"/>
    <w:rsid w:val="0067060B"/>
    <w:rsid w:val="00677DB8"/>
    <w:rsid w:val="006C3E46"/>
    <w:rsid w:val="006F2FCB"/>
    <w:rsid w:val="006F6440"/>
    <w:rsid w:val="00721819"/>
    <w:rsid w:val="00723035"/>
    <w:rsid w:val="0073615B"/>
    <w:rsid w:val="00736DC1"/>
    <w:rsid w:val="007435EE"/>
    <w:rsid w:val="00771E9B"/>
    <w:rsid w:val="00772FC0"/>
    <w:rsid w:val="00794762"/>
    <w:rsid w:val="007A00F7"/>
    <w:rsid w:val="007B6831"/>
    <w:rsid w:val="00804286"/>
    <w:rsid w:val="00813C6F"/>
    <w:rsid w:val="008367A7"/>
    <w:rsid w:val="00855FDD"/>
    <w:rsid w:val="008761EE"/>
    <w:rsid w:val="00897F17"/>
    <w:rsid w:val="008B7762"/>
    <w:rsid w:val="008C6E8B"/>
    <w:rsid w:val="009001CB"/>
    <w:rsid w:val="00900F20"/>
    <w:rsid w:val="00911F8F"/>
    <w:rsid w:val="00924607"/>
    <w:rsid w:val="00947118"/>
    <w:rsid w:val="00994DD8"/>
    <w:rsid w:val="009B7C65"/>
    <w:rsid w:val="009E40DD"/>
    <w:rsid w:val="00A00216"/>
    <w:rsid w:val="00A97389"/>
    <w:rsid w:val="00AB0FA1"/>
    <w:rsid w:val="00AD77BF"/>
    <w:rsid w:val="00B06BAD"/>
    <w:rsid w:val="00B20A85"/>
    <w:rsid w:val="00B25AB8"/>
    <w:rsid w:val="00B36218"/>
    <w:rsid w:val="00B70E15"/>
    <w:rsid w:val="00B741AC"/>
    <w:rsid w:val="00BB5E5F"/>
    <w:rsid w:val="00BC3EB2"/>
    <w:rsid w:val="00BC6DE4"/>
    <w:rsid w:val="00C00FB9"/>
    <w:rsid w:val="00CD0846"/>
    <w:rsid w:val="00CE2189"/>
    <w:rsid w:val="00D03642"/>
    <w:rsid w:val="00D23526"/>
    <w:rsid w:val="00D4420C"/>
    <w:rsid w:val="00D552F3"/>
    <w:rsid w:val="00D711C1"/>
    <w:rsid w:val="00D75E9B"/>
    <w:rsid w:val="00D95FE9"/>
    <w:rsid w:val="00DF0750"/>
    <w:rsid w:val="00DF1A63"/>
    <w:rsid w:val="00E277D0"/>
    <w:rsid w:val="00E32765"/>
    <w:rsid w:val="00E43E6F"/>
    <w:rsid w:val="00E51552"/>
    <w:rsid w:val="00E5588B"/>
    <w:rsid w:val="00EA4C4B"/>
    <w:rsid w:val="00ED1A70"/>
    <w:rsid w:val="00EE6D42"/>
    <w:rsid w:val="00EF498E"/>
    <w:rsid w:val="00F01B7F"/>
    <w:rsid w:val="00F02DC9"/>
    <w:rsid w:val="00F27F33"/>
    <w:rsid w:val="00FA634E"/>
    <w:rsid w:val="00FD2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AD178"/>
  <w15:chartTrackingRefBased/>
  <w15:docId w15:val="{68074559-DF23-4EA1-83FD-5B7F53639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706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7060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0C504-C051-473E-BB18-1E5F594C9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Dr. Szalóczi Ilona</dc:creator>
  <cp:keywords/>
  <cp:lastModifiedBy>Szabó Jusztina</cp:lastModifiedBy>
  <cp:revision>7</cp:revision>
  <cp:lastPrinted>2019-06-06T09:29:00Z</cp:lastPrinted>
  <dcterms:created xsi:type="dcterms:W3CDTF">2019-06-03T06:46:00Z</dcterms:created>
  <dcterms:modified xsi:type="dcterms:W3CDTF">2019-06-07T06:55:00Z</dcterms:modified>
</cp:coreProperties>
</file>