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A46CA" w14:textId="77777777" w:rsidR="00BE6179" w:rsidRPr="006B5715" w:rsidRDefault="00925B05" w:rsidP="00DA541A">
      <w:pPr>
        <w:tabs>
          <w:tab w:val="left" w:pos="2280"/>
          <w:tab w:val="left" w:pos="3780"/>
          <w:tab w:val="left" w:pos="4860"/>
        </w:tabs>
        <w:spacing w:line="264" w:lineRule="auto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  <w:noProof/>
        </w:rPr>
        <w:drawing>
          <wp:inline distT="0" distB="0" distL="0" distR="0" wp14:anchorId="563C60D0" wp14:editId="655AF1FD">
            <wp:extent cx="5753100" cy="8382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B2C2D" w14:textId="77777777" w:rsidR="005D7783" w:rsidRDefault="005D7783" w:rsidP="00DA541A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4"/>
          <w:szCs w:val="24"/>
        </w:rPr>
      </w:pPr>
    </w:p>
    <w:p w14:paraId="25E94B0B" w14:textId="77777777" w:rsidR="003C719B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 xml:space="preserve">Előterjesztés az Érsek u. 10. sz. alatti műterem </w:t>
      </w:r>
    </w:p>
    <w:p w14:paraId="09CAC0F4" w14:textId="77777777" w:rsidR="003C719B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 xml:space="preserve">és a Dobó u. 13. sz. alatti ingatlan </w:t>
      </w:r>
    </w:p>
    <w:p w14:paraId="6F1937DE" w14:textId="77777777" w:rsidR="003C719B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 xml:space="preserve">kedvezményes használatba adásáról </w:t>
      </w:r>
    </w:p>
    <w:p w14:paraId="3F450712" w14:textId="425918CD" w:rsidR="003C719B" w:rsidRPr="005D7783" w:rsidRDefault="003C719B" w:rsidP="003C719B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  <w:r w:rsidRPr="003C719B">
        <w:rPr>
          <w:rFonts w:ascii="Constantia" w:hAnsi="Constantia"/>
          <w:b/>
          <w:color w:val="000000"/>
          <w:sz w:val="26"/>
          <w:szCs w:val="26"/>
        </w:rPr>
        <w:t>(VGB, VKISZB, KGY)</w:t>
      </w:r>
      <w:r w:rsidR="003F17AD" w:rsidRPr="005D7783">
        <w:rPr>
          <w:rFonts w:ascii="Constantia" w:hAnsi="Constantia"/>
          <w:b/>
          <w:color w:val="000000"/>
          <w:sz w:val="26"/>
          <w:szCs w:val="26"/>
        </w:rPr>
        <w:t xml:space="preserve"> </w:t>
      </w:r>
    </w:p>
    <w:p w14:paraId="0B4C3957" w14:textId="68775AD3" w:rsidR="00CA562A" w:rsidRPr="005D7783" w:rsidRDefault="00CA562A" w:rsidP="00DA541A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6"/>
          <w:szCs w:val="26"/>
        </w:rPr>
      </w:pPr>
    </w:p>
    <w:p w14:paraId="2E24C6C8" w14:textId="747E7B7B" w:rsidR="00BE6179" w:rsidRPr="0042775E" w:rsidRDefault="00BE6179" w:rsidP="00DA541A">
      <w:pPr>
        <w:tabs>
          <w:tab w:val="left" w:pos="3210"/>
          <w:tab w:val="left" w:pos="3600"/>
          <w:tab w:val="left" w:pos="5400"/>
        </w:tabs>
        <w:spacing w:line="264" w:lineRule="auto"/>
        <w:jc w:val="center"/>
        <w:rPr>
          <w:rFonts w:ascii="Constantia" w:eastAsia="Calibri" w:hAnsi="Constantia"/>
          <w:bCs/>
          <w:color w:val="000000"/>
          <w:lang w:eastAsia="en-US"/>
        </w:rPr>
      </w:pPr>
      <w:r w:rsidRPr="0042775E">
        <w:rPr>
          <w:rFonts w:ascii="Constantia" w:eastAsia="Calibri" w:hAnsi="Constantia"/>
          <w:bCs/>
          <w:color w:val="000000"/>
          <w:lang w:eastAsia="en-US"/>
        </w:rPr>
        <w:t xml:space="preserve">Tisztelt </w:t>
      </w:r>
      <w:r w:rsidR="005D7783" w:rsidRPr="0042775E">
        <w:rPr>
          <w:rFonts w:ascii="Constantia" w:eastAsia="Calibri" w:hAnsi="Constantia"/>
          <w:bCs/>
          <w:color w:val="000000"/>
          <w:lang w:eastAsia="en-US"/>
        </w:rPr>
        <w:t>Közgyűlés</w:t>
      </w:r>
      <w:r w:rsidRPr="0042775E">
        <w:rPr>
          <w:rFonts w:ascii="Constantia" w:eastAsia="Calibri" w:hAnsi="Constantia"/>
          <w:bCs/>
          <w:color w:val="000000"/>
          <w:lang w:eastAsia="en-US"/>
        </w:rPr>
        <w:t>!</w:t>
      </w:r>
    </w:p>
    <w:p w14:paraId="6F971D6D" w14:textId="77777777" w:rsidR="00224393" w:rsidRDefault="00224393" w:rsidP="00DA541A">
      <w:pPr>
        <w:spacing w:line="264" w:lineRule="auto"/>
        <w:jc w:val="both"/>
        <w:rPr>
          <w:rFonts w:ascii="Constantia" w:hAnsi="Constantia"/>
          <w:bCs/>
        </w:rPr>
      </w:pPr>
    </w:p>
    <w:p w14:paraId="38924422" w14:textId="5921C0C6" w:rsidR="00B43B33" w:rsidRPr="008C175A" w:rsidRDefault="00B43B33" w:rsidP="008C175A">
      <w:pPr>
        <w:jc w:val="both"/>
        <w:rPr>
          <w:rFonts w:ascii="Constantia" w:hAnsi="Constantia" w:cs="Constantia"/>
        </w:rPr>
      </w:pPr>
      <w:r w:rsidRPr="00B43B33">
        <w:rPr>
          <w:rFonts w:ascii="Constantia" w:hAnsi="Constantia" w:cs="Constantia"/>
        </w:rPr>
        <w:t>1.</w:t>
      </w:r>
      <w:r>
        <w:rPr>
          <w:rFonts w:ascii="Constantia" w:hAnsi="Constantia" w:cs="Constantia"/>
        </w:rPr>
        <w:t xml:space="preserve"> </w:t>
      </w:r>
      <w:r w:rsidR="00804561" w:rsidRPr="00B43B33">
        <w:rPr>
          <w:rFonts w:ascii="Constantia" w:hAnsi="Constantia" w:cs="Constantia"/>
        </w:rPr>
        <w:t>Az önkormányzat tulajdonát képezi az Eger, Érsek u. 10. sz. alatti</w:t>
      </w:r>
      <w:r w:rsidR="00F37D64" w:rsidRPr="00B43B33">
        <w:rPr>
          <w:rFonts w:ascii="Constantia" w:hAnsi="Constantia" w:cs="Constantia"/>
        </w:rPr>
        <w:t xml:space="preserve">, egri belterületi 4931/A/11 hrsz-ú, </w:t>
      </w:r>
      <w:r w:rsidR="00804561" w:rsidRPr="00B43B33">
        <w:rPr>
          <w:rFonts w:ascii="Constantia" w:hAnsi="Constantia" w:cs="Constantia"/>
        </w:rPr>
        <w:t>112 m</w:t>
      </w:r>
      <w:r w:rsidR="00804561" w:rsidRPr="00B43B33">
        <w:rPr>
          <w:rFonts w:ascii="Constantia" w:hAnsi="Constantia" w:cs="Constantia"/>
          <w:vertAlign w:val="superscript"/>
        </w:rPr>
        <w:t>2</w:t>
      </w:r>
      <w:r w:rsidR="00804561" w:rsidRPr="00B43B33">
        <w:rPr>
          <w:rFonts w:ascii="Constantia" w:hAnsi="Constantia" w:cs="Constantia"/>
        </w:rPr>
        <w:t xml:space="preserve"> alapterületű ingatlan, amelyben </w:t>
      </w:r>
      <w:r w:rsidR="001A55E2" w:rsidRPr="00B43B33">
        <w:rPr>
          <w:rFonts w:ascii="Constantia" w:hAnsi="Constantia" w:cs="Constantia"/>
        </w:rPr>
        <w:t>4</w:t>
      </w:r>
      <w:r w:rsidR="00804561" w:rsidRPr="00B43B33">
        <w:rPr>
          <w:rFonts w:ascii="Constantia" w:hAnsi="Constantia" w:cs="Constantia"/>
        </w:rPr>
        <w:t xml:space="preserve"> db műteremként hasznosított helyiség található. A műtermekben </w:t>
      </w:r>
      <w:bookmarkStart w:id="0" w:name="_Hlk147741045"/>
      <w:proofErr w:type="spellStart"/>
      <w:r w:rsidR="00804561" w:rsidRPr="00B43B33">
        <w:rPr>
          <w:rFonts w:ascii="Constantia" w:hAnsi="Constantia" w:cs="Constantia"/>
        </w:rPr>
        <w:t>Fajcsák</w:t>
      </w:r>
      <w:proofErr w:type="spellEnd"/>
      <w:r w:rsidR="00804561" w:rsidRPr="00B43B33">
        <w:rPr>
          <w:rFonts w:ascii="Constantia" w:hAnsi="Constantia" w:cs="Constantia"/>
        </w:rPr>
        <w:t xml:space="preserve"> Attiláné</w:t>
      </w:r>
      <w:bookmarkEnd w:id="0"/>
      <w:r w:rsidR="00804561" w:rsidRPr="00B43B33">
        <w:rPr>
          <w:rFonts w:ascii="Constantia" w:hAnsi="Constantia" w:cs="Constantia"/>
        </w:rPr>
        <w:t xml:space="preserve">, Herczeg István és </w:t>
      </w:r>
      <w:r w:rsidR="005434A8" w:rsidRPr="00B43B33">
        <w:rPr>
          <w:rFonts w:ascii="Constantia" w:hAnsi="Constantia" w:cs="Constantia"/>
        </w:rPr>
        <w:t xml:space="preserve">Bugyi István József </w:t>
      </w:r>
      <w:r w:rsidR="00804561" w:rsidRPr="00B43B33">
        <w:rPr>
          <w:rFonts w:ascii="Constantia" w:hAnsi="Constantia" w:cs="Constantia"/>
        </w:rPr>
        <w:t>végez</w:t>
      </w:r>
      <w:r w:rsidR="00F56FB3">
        <w:rPr>
          <w:rFonts w:ascii="Constantia" w:hAnsi="Constantia" w:cs="Constantia"/>
        </w:rPr>
        <w:t>t</w:t>
      </w:r>
      <w:r w:rsidR="005434A8" w:rsidRPr="00B43B33">
        <w:rPr>
          <w:rFonts w:ascii="Constantia" w:hAnsi="Constantia" w:cs="Constantia"/>
        </w:rPr>
        <w:t>ek</w:t>
      </w:r>
      <w:r w:rsidR="00804561" w:rsidRPr="00B43B33">
        <w:rPr>
          <w:rFonts w:ascii="Constantia" w:hAnsi="Constantia" w:cs="Constantia"/>
        </w:rPr>
        <w:t xml:space="preserve"> művészeti tevékenységet</w:t>
      </w:r>
      <w:r w:rsidR="00F56FB3">
        <w:rPr>
          <w:rFonts w:ascii="Constantia" w:hAnsi="Constantia" w:cs="Constantia"/>
        </w:rPr>
        <w:t xml:space="preserve">, illetve 2023. </w:t>
      </w:r>
      <w:r w:rsidR="00F56FB3" w:rsidRPr="00F56FB3">
        <w:rPr>
          <w:rFonts w:ascii="Constantia" w:hAnsi="Constantia" w:cs="Constantia"/>
        </w:rPr>
        <w:t>november 01. napjától</w:t>
      </w:r>
      <w:r w:rsidR="00F56FB3">
        <w:rPr>
          <w:rFonts w:ascii="Constantia" w:hAnsi="Constantia" w:cs="Constantia"/>
        </w:rPr>
        <w:t xml:space="preserve"> a </w:t>
      </w:r>
      <w:bookmarkStart w:id="1" w:name="_Hlk175474870"/>
      <w:r w:rsidR="00C01204">
        <w:rPr>
          <w:rFonts w:ascii="Constantia" w:hAnsi="Constantia"/>
          <w:bCs/>
        </w:rPr>
        <w:t>576/2023. (X.26.) közgyűlési határozat</w:t>
      </w:r>
      <w:bookmarkEnd w:id="1"/>
      <w:r w:rsidR="00C01204">
        <w:rPr>
          <w:rFonts w:ascii="Constantia" w:hAnsi="Constantia"/>
          <w:bCs/>
        </w:rPr>
        <w:t xml:space="preserve"> alapján </w:t>
      </w:r>
      <w:r w:rsidRPr="00B43B33">
        <w:rPr>
          <w:rFonts w:ascii="Constantia" w:hAnsi="Constantia"/>
          <w:bCs/>
        </w:rPr>
        <w:t>Fejes Adrienn és Határ Attila</w:t>
      </w:r>
      <w:r w:rsidR="0088504F" w:rsidRPr="0088504F">
        <w:t xml:space="preserve"> </w:t>
      </w:r>
      <w:r w:rsidR="0088504F" w:rsidRPr="0088504F">
        <w:rPr>
          <w:rFonts w:ascii="Constantia" w:hAnsi="Constantia"/>
          <w:bCs/>
        </w:rPr>
        <w:t>együtt</w:t>
      </w:r>
      <w:r w:rsidR="0088504F">
        <w:rPr>
          <w:rFonts w:ascii="Constantia" w:hAnsi="Constantia"/>
          <w:bCs/>
        </w:rPr>
        <w:t>esen</w:t>
      </w:r>
      <w:r w:rsidR="0088504F" w:rsidRPr="0088504F">
        <w:rPr>
          <w:rFonts w:ascii="Constantia" w:hAnsi="Constantia"/>
          <w:bCs/>
        </w:rPr>
        <w:t xml:space="preserve"> használ</w:t>
      </w:r>
      <w:r w:rsidR="008F5860">
        <w:rPr>
          <w:rFonts w:ascii="Constantia" w:hAnsi="Constantia"/>
          <w:bCs/>
        </w:rPr>
        <w:t>nak egy</w:t>
      </w:r>
      <w:r w:rsidR="008F5860" w:rsidRPr="008F5860">
        <w:rPr>
          <w:rFonts w:ascii="Constantia" w:hAnsi="Constantia"/>
          <w:bCs/>
        </w:rPr>
        <w:t xml:space="preserve"> műtermet</w:t>
      </w:r>
      <w:r w:rsidR="008C175A">
        <w:rPr>
          <w:rFonts w:ascii="Constantia" w:hAnsi="Constantia"/>
          <w:bCs/>
        </w:rPr>
        <w:t>. A</w:t>
      </w:r>
      <w:r w:rsidRPr="00B43B33">
        <w:rPr>
          <w:rFonts w:ascii="Constantia" w:hAnsi="Constantia"/>
          <w:bCs/>
        </w:rPr>
        <w:t xml:space="preserve"> </w:t>
      </w:r>
      <w:r w:rsidR="00F56FB3">
        <w:rPr>
          <w:rFonts w:ascii="Constantia" w:hAnsi="Constantia"/>
          <w:bCs/>
        </w:rPr>
        <w:t>művészek</w:t>
      </w:r>
      <w:r w:rsidR="008C175A">
        <w:rPr>
          <w:rFonts w:ascii="Constantia" w:hAnsi="Constantia"/>
          <w:bCs/>
        </w:rPr>
        <w:t xml:space="preserve"> </w:t>
      </w:r>
      <w:r w:rsidRPr="00B43B33">
        <w:rPr>
          <w:rFonts w:ascii="Constantia" w:hAnsi="Constantia"/>
          <w:bCs/>
        </w:rPr>
        <w:t xml:space="preserve">az ingatlan használatával kapcsolatos fenntartási és </w:t>
      </w:r>
      <w:r w:rsidRPr="008C175A">
        <w:rPr>
          <w:rFonts w:ascii="Constantia" w:hAnsi="Constantia" w:cs="Constantia"/>
        </w:rPr>
        <w:t>üzemeltetési költsége</w:t>
      </w:r>
      <w:r w:rsidR="008C175A" w:rsidRPr="008C175A">
        <w:rPr>
          <w:rFonts w:ascii="Constantia" w:hAnsi="Constantia" w:cs="Constantia"/>
        </w:rPr>
        <w:t>ke</w:t>
      </w:r>
      <w:r w:rsidRPr="008C175A">
        <w:rPr>
          <w:rFonts w:ascii="Constantia" w:hAnsi="Constantia" w:cs="Constantia"/>
        </w:rPr>
        <w:t xml:space="preserve">t, illetve az általános forgalmi adó összegét </w:t>
      </w:r>
      <w:r w:rsidR="008C175A" w:rsidRPr="008C175A">
        <w:rPr>
          <w:rFonts w:ascii="Constantia" w:hAnsi="Constantia" w:cs="Constantia"/>
        </w:rPr>
        <w:t>fizetik</w:t>
      </w:r>
      <w:r w:rsidRPr="008C175A">
        <w:rPr>
          <w:rFonts w:ascii="Constantia" w:hAnsi="Constantia" w:cs="Constantia"/>
        </w:rPr>
        <w:t>.</w:t>
      </w:r>
    </w:p>
    <w:p w14:paraId="3CD85393" w14:textId="61547EE7" w:rsidR="00804561" w:rsidRDefault="008C175A" w:rsidP="008C175A">
      <w:pPr>
        <w:jc w:val="both"/>
        <w:rPr>
          <w:rFonts w:ascii="Constantia" w:hAnsi="Constantia" w:cs="Constantia"/>
        </w:rPr>
      </w:pPr>
      <w:r w:rsidRPr="008C175A">
        <w:rPr>
          <w:rFonts w:ascii="Constantia" w:hAnsi="Constantia" w:cs="Constantia"/>
        </w:rPr>
        <w:t xml:space="preserve">Bugyi István </w:t>
      </w:r>
      <w:r w:rsidR="00F123D2" w:rsidRPr="00324504">
        <w:rPr>
          <w:rFonts w:ascii="Constantia" w:hAnsi="Constantia" w:cs="Constantia"/>
        </w:rPr>
        <w:t>elköltözik Egerből</w:t>
      </w:r>
      <w:r w:rsidR="008B46DF" w:rsidRPr="00324504">
        <w:rPr>
          <w:rFonts w:ascii="Constantia" w:hAnsi="Constantia" w:cs="Constantia"/>
        </w:rPr>
        <w:t xml:space="preserve">, </w:t>
      </w:r>
      <w:r w:rsidRPr="00324504">
        <w:rPr>
          <w:rFonts w:ascii="Constantia" w:hAnsi="Constantia" w:cs="Constantia"/>
        </w:rPr>
        <w:t>a</w:t>
      </w:r>
      <w:r w:rsidR="002B542D" w:rsidRPr="00324504">
        <w:rPr>
          <w:rFonts w:ascii="Constantia" w:hAnsi="Constantia" w:cs="Constantia"/>
        </w:rPr>
        <w:t xml:space="preserve">z ingatlan bejáratától </w:t>
      </w:r>
      <w:r w:rsidR="00F123D2" w:rsidRPr="00324504">
        <w:rPr>
          <w:rFonts w:ascii="Constantia" w:hAnsi="Constantia" w:cs="Constantia"/>
        </w:rPr>
        <w:t>balra</w:t>
      </w:r>
      <w:r w:rsidR="002B542D" w:rsidRPr="00324504">
        <w:rPr>
          <w:rFonts w:ascii="Constantia" w:hAnsi="Constantia" w:cs="Constantia"/>
        </w:rPr>
        <w:t xml:space="preserve"> elhelyezkedő</w:t>
      </w:r>
      <w:r w:rsidR="00F123D2" w:rsidRPr="00324504">
        <w:rPr>
          <w:rFonts w:ascii="Constantia" w:hAnsi="Constantia" w:cs="Constantia"/>
        </w:rPr>
        <w:t xml:space="preserve"> harmadik </w:t>
      </w:r>
      <w:r w:rsidR="002B542D" w:rsidRPr="008C175A">
        <w:rPr>
          <w:rFonts w:ascii="Constantia" w:hAnsi="Constantia" w:cs="Constantia"/>
        </w:rPr>
        <w:t>műterem</w:t>
      </w:r>
      <w:r w:rsidRPr="008C175A">
        <w:rPr>
          <w:rFonts w:ascii="Constantia" w:hAnsi="Constantia" w:cs="Constantia"/>
        </w:rPr>
        <w:t xml:space="preserve"> használatára</w:t>
      </w:r>
      <w:r w:rsidR="002B542D" w:rsidRPr="008C175A">
        <w:rPr>
          <w:rFonts w:ascii="Constantia" w:hAnsi="Constantia" w:cs="Constantia"/>
        </w:rPr>
        <w:t xml:space="preserve"> meglévő</w:t>
      </w:r>
      <w:r w:rsidR="00324504">
        <w:rPr>
          <w:rFonts w:ascii="Constantia" w:hAnsi="Constantia" w:cs="Constantia"/>
        </w:rPr>
        <w:t>,</w:t>
      </w:r>
      <w:r w:rsidR="002B542D" w:rsidRPr="008C175A">
        <w:rPr>
          <w:rFonts w:ascii="Constantia" w:hAnsi="Constantia" w:cs="Constantia"/>
        </w:rPr>
        <w:t xml:space="preserve"> határozatlan idejű szerződését</w:t>
      </w:r>
      <w:r w:rsidRPr="008C175A">
        <w:rPr>
          <w:rFonts w:ascii="Constantia" w:hAnsi="Constantia" w:cs="Constantia"/>
        </w:rPr>
        <w:t xml:space="preserve"> felmondta</w:t>
      </w:r>
      <w:r w:rsidR="0088504F">
        <w:rPr>
          <w:rFonts w:ascii="Constantia" w:hAnsi="Constantia" w:cs="Constantia"/>
        </w:rPr>
        <w:t>. A</w:t>
      </w:r>
      <w:r>
        <w:rPr>
          <w:rFonts w:ascii="Constantia" w:hAnsi="Constantia" w:cs="Constantia"/>
        </w:rPr>
        <w:t xml:space="preserve"> műtermüket közösen használó művészek jelezték, hogy </w:t>
      </w:r>
      <w:r w:rsidRPr="008C175A">
        <w:rPr>
          <w:rFonts w:ascii="Constantia" w:hAnsi="Constantia" w:cs="Constantia"/>
        </w:rPr>
        <w:t>Fejes Adrienn</w:t>
      </w:r>
      <w:r>
        <w:rPr>
          <w:rFonts w:ascii="Constantia" w:hAnsi="Constantia" w:cs="Constantia"/>
        </w:rPr>
        <w:t xml:space="preserve"> szeretn</w:t>
      </w:r>
      <w:r w:rsidR="0088504F">
        <w:rPr>
          <w:rFonts w:ascii="Constantia" w:hAnsi="Constantia" w:cs="Constantia"/>
        </w:rPr>
        <w:t>e átmenni</w:t>
      </w:r>
      <w:r>
        <w:rPr>
          <w:rFonts w:ascii="Constantia" w:hAnsi="Constantia" w:cs="Constantia"/>
        </w:rPr>
        <w:t xml:space="preserve"> </w:t>
      </w:r>
      <w:r w:rsidRPr="008C175A">
        <w:rPr>
          <w:rFonts w:ascii="Constantia" w:hAnsi="Constantia" w:cs="Constantia"/>
        </w:rPr>
        <w:t>Bugyi István műtermé</w:t>
      </w:r>
      <w:r w:rsidR="0088504F">
        <w:rPr>
          <w:rFonts w:ascii="Constantia" w:hAnsi="Constantia" w:cs="Constantia"/>
        </w:rPr>
        <w:t>be</w:t>
      </w:r>
      <w:r w:rsidRPr="008C175A">
        <w:rPr>
          <w:rFonts w:ascii="Constantia" w:hAnsi="Constantia" w:cs="Constantia"/>
        </w:rPr>
        <w:t xml:space="preserve">, </w:t>
      </w:r>
      <w:r>
        <w:rPr>
          <w:rFonts w:ascii="Constantia" w:hAnsi="Constantia" w:cs="Constantia"/>
        </w:rPr>
        <w:t>Határ Attila</w:t>
      </w:r>
      <w:r w:rsidRPr="008C175A">
        <w:rPr>
          <w:rFonts w:ascii="Constantia" w:hAnsi="Constantia" w:cs="Constantia"/>
        </w:rPr>
        <w:t xml:space="preserve"> pedig marad</w:t>
      </w:r>
      <w:r w:rsidR="0088504F">
        <w:rPr>
          <w:rFonts w:ascii="Constantia" w:hAnsi="Constantia" w:cs="Constantia"/>
        </w:rPr>
        <w:t>na</w:t>
      </w:r>
      <w:r w:rsidRPr="008C175A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a jelenlegi helyiségben</w:t>
      </w:r>
      <w:r w:rsidRPr="008C175A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 xml:space="preserve">megfizetve annak </w:t>
      </w:r>
      <w:r w:rsidRPr="008C175A">
        <w:rPr>
          <w:rFonts w:ascii="Constantia" w:hAnsi="Constantia" w:cs="Constantia"/>
        </w:rPr>
        <w:t xml:space="preserve">teljes </w:t>
      </w:r>
      <w:r>
        <w:rPr>
          <w:rFonts w:ascii="Constantia" w:hAnsi="Constantia" w:cs="Constantia"/>
        </w:rPr>
        <w:t>költségét</w:t>
      </w:r>
      <w:r w:rsidRPr="008C175A">
        <w:rPr>
          <w:rFonts w:ascii="Constantia" w:hAnsi="Constantia" w:cs="Constantia"/>
        </w:rPr>
        <w:t>.</w:t>
      </w:r>
    </w:p>
    <w:p w14:paraId="7AD85C77" w14:textId="77777777" w:rsidR="008C175A" w:rsidRPr="008C175A" w:rsidRDefault="008C175A" w:rsidP="008C175A">
      <w:pPr>
        <w:jc w:val="both"/>
        <w:rPr>
          <w:rFonts w:ascii="Constantia" w:hAnsi="Constantia" w:cs="Constantia"/>
        </w:rPr>
      </w:pPr>
    </w:p>
    <w:p w14:paraId="69024A45" w14:textId="06B004B6" w:rsidR="006B1347" w:rsidRDefault="006B1347" w:rsidP="008C175A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Eger MJV Közgyűlésének az önkormányzat vagyonáról és a vagyongazdálkodásról szóló </w:t>
      </w:r>
      <w:r w:rsidR="00C92FAC" w:rsidRPr="00C92FAC">
        <w:rPr>
          <w:rFonts w:ascii="Constantia" w:hAnsi="Constantia" w:cs="Constantia"/>
        </w:rPr>
        <w:t xml:space="preserve">33/2022 (XI.25) </w:t>
      </w:r>
      <w:r>
        <w:rPr>
          <w:rFonts w:ascii="Constantia" w:hAnsi="Constantia" w:cs="Constantia"/>
        </w:rPr>
        <w:t xml:space="preserve">önkormányzati rendelete (továbbiakban: </w:t>
      </w:r>
      <w:r w:rsidR="0088504F">
        <w:rPr>
          <w:rFonts w:ascii="Constantia" w:hAnsi="Constantia" w:cs="Constantia"/>
        </w:rPr>
        <w:t>Vagyonr</w:t>
      </w:r>
      <w:r>
        <w:rPr>
          <w:rFonts w:ascii="Constantia" w:hAnsi="Constantia" w:cs="Constantia"/>
        </w:rPr>
        <w:t xml:space="preserve">endelet) </w:t>
      </w:r>
      <w:bookmarkStart w:id="2" w:name="_Hlk175499097"/>
      <w:r>
        <w:rPr>
          <w:rFonts w:ascii="Constantia" w:hAnsi="Constantia" w:cs="Constantia"/>
        </w:rPr>
        <w:t>1</w:t>
      </w:r>
      <w:r w:rsidR="00A21F90">
        <w:rPr>
          <w:rFonts w:ascii="Constantia" w:hAnsi="Constantia" w:cs="Constantia"/>
        </w:rPr>
        <w:t>8</w:t>
      </w:r>
      <w:r>
        <w:rPr>
          <w:rFonts w:ascii="Constantia" w:hAnsi="Constantia" w:cs="Constantia"/>
        </w:rPr>
        <w:t>. § (4) bekezdése kimondja:</w:t>
      </w:r>
    </w:p>
    <w:p w14:paraId="131F4BEC" w14:textId="3FF3ECC6" w:rsidR="00A21F90" w:rsidRPr="00A21F90" w:rsidRDefault="00DA76F1" w:rsidP="00B43B33">
      <w:pPr>
        <w:jc w:val="both"/>
        <w:rPr>
          <w:rFonts w:ascii="Constantia" w:hAnsi="Constantia" w:cstheme="minorBidi"/>
          <w:i/>
          <w:iCs/>
          <w:lang w:eastAsia="en-US"/>
        </w:rPr>
      </w:pPr>
      <w:proofErr w:type="gramStart"/>
      <w:r>
        <w:rPr>
          <w:rFonts w:ascii="Constantia" w:hAnsi="Constantia" w:cstheme="minorBidi"/>
          <w:i/>
          <w:iCs/>
          <w:lang w:eastAsia="en-US"/>
        </w:rPr>
        <w:t>„</w:t>
      </w:r>
      <w:r w:rsidR="00A21F90" w:rsidRPr="00A21F90">
        <w:rPr>
          <w:rFonts w:ascii="Constantia" w:hAnsi="Constantia" w:cstheme="minorBidi"/>
          <w:i/>
          <w:iCs/>
          <w:lang w:eastAsia="en-US"/>
        </w:rPr>
        <w:t xml:space="preserve"> A</w:t>
      </w:r>
      <w:proofErr w:type="gramEnd"/>
      <w:r w:rsidR="00A21F90" w:rsidRPr="00A21F90">
        <w:rPr>
          <w:rFonts w:ascii="Constantia" w:hAnsi="Constantia" w:cstheme="minorBidi"/>
          <w:i/>
          <w:iCs/>
          <w:lang w:eastAsia="en-US"/>
        </w:rPr>
        <w:t xml:space="preserve"> Közgyűlés versenyeztetési eljárás kiírása nélkül dönt a </w:t>
      </w:r>
      <w:proofErr w:type="spellStart"/>
      <w:r w:rsidR="00A21F90" w:rsidRPr="00A21F90">
        <w:rPr>
          <w:rFonts w:ascii="Constantia" w:hAnsi="Constantia" w:cstheme="minorBidi"/>
          <w:i/>
          <w:iCs/>
          <w:lang w:eastAsia="en-US"/>
        </w:rPr>
        <w:t>Nvt</w:t>
      </w:r>
      <w:proofErr w:type="spellEnd"/>
      <w:r w:rsidR="00A21F90" w:rsidRPr="00A21F90">
        <w:rPr>
          <w:rFonts w:ascii="Constantia" w:hAnsi="Constantia" w:cstheme="minorBidi"/>
          <w:i/>
          <w:iCs/>
          <w:lang w:eastAsia="en-US"/>
        </w:rPr>
        <w:t>. és költségvetési törvénynek megfelelően az ott meghatározott versenyeztetési értékhatárt meg nem haladó értékű ingatlan tekintetében:</w:t>
      </w:r>
    </w:p>
    <w:p w14:paraId="32B05335" w14:textId="77777777" w:rsidR="00A21F90" w:rsidRPr="00A21F90" w:rsidRDefault="00A21F90" w:rsidP="00B43B33">
      <w:pPr>
        <w:jc w:val="both"/>
        <w:rPr>
          <w:rFonts w:ascii="Constantia" w:hAnsi="Constantia" w:cstheme="minorBidi"/>
          <w:i/>
          <w:iCs/>
          <w:lang w:eastAsia="en-US"/>
        </w:rPr>
      </w:pPr>
      <w:r w:rsidRPr="00A21F90">
        <w:rPr>
          <w:rFonts w:ascii="Constantia" w:hAnsi="Constantia" w:cstheme="minorBidi"/>
          <w:i/>
          <w:iCs/>
          <w:lang w:eastAsia="en-US"/>
        </w:rPr>
        <w:t>a)</w:t>
      </w:r>
      <w:r w:rsidRPr="00A21F90">
        <w:rPr>
          <w:rFonts w:ascii="Constantia" w:hAnsi="Constantia" w:cstheme="minorBidi"/>
          <w:i/>
          <w:iCs/>
          <w:lang w:eastAsia="en-US"/>
        </w:rPr>
        <w:tab/>
        <w:t>a kötelező és az Önkormányzat által vállalt feladatok ellátása esetén az illetékes bizottság véleményezését követően az egyes helyiségek közvetlen bérbeadásáról,</w:t>
      </w:r>
    </w:p>
    <w:bookmarkEnd w:id="2"/>
    <w:p w14:paraId="69A5F701" w14:textId="68E9B0B7" w:rsidR="006B1347" w:rsidRDefault="00A21F90" w:rsidP="00B43B33">
      <w:pPr>
        <w:jc w:val="both"/>
        <w:rPr>
          <w:rFonts w:ascii="Constantia" w:hAnsi="Constantia" w:cstheme="minorBidi"/>
          <w:i/>
          <w:iCs/>
          <w:lang w:eastAsia="en-US"/>
        </w:rPr>
      </w:pPr>
      <w:r w:rsidRPr="00A21F90">
        <w:rPr>
          <w:rFonts w:ascii="Constantia" w:hAnsi="Constantia" w:cstheme="minorBidi"/>
          <w:i/>
          <w:iCs/>
          <w:lang w:eastAsia="en-US"/>
        </w:rPr>
        <w:t>b)</w:t>
      </w:r>
      <w:r w:rsidRPr="00A21F90">
        <w:rPr>
          <w:rFonts w:ascii="Constantia" w:hAnsi="Constantia" w:cstheme="minorBidi"/>
          <w:i/>
          <w:iCs/>
          <w:lang w:eastAsia="en-US"/>
        </w:rPr>
        <w:tab/>
        <w:t>a Városimázs Bizottság véleménye alapján a kizárólagosan műteremként hasznosítható helyiségek bérbeadásáról.</w:t>
      </w:r>
      <w:r w:rsidR="00DA76F1">
        <w:rPr>
          <w:rFonts w:ascii="Constantia" w:hAnsi="Constantia" w:cstheme="minorBidi"/>
          <w:i/>
          <w:iCs/>
          <w:lang w:eastAsia="en-US"/>
        </w:rPr>
        <w:t>”</w:t>
      </w:r>
    </w:p>
    <w:p w14:paraId="3AB784C4" w14:textId="77777777" w:rsidR="00A21F90" w:rsidRDefault="00A21F90" w:rsidP="00B43B33">
      <w:pPr>
        <w:jc w:val="both"/>
        <w:rPr>
          <w:rFonts w:ascii="Constantia" w:hAnsi="Constantia" w:cstheme="minorBidi"/>
          <w:i/>
          <w:iCs/>
          <w:lang w:eastAsia="en-US"/>
        </w:rPr>
      </w:pPr>
    </w:p>
    <w:p w14:paraId="502C5341" w14:textId="6ADB1950" w:rsidR="00A21F90" w:rsidRPr="005434A8" w:rsidRDefault="00E458FE" w:rsidP="00DA541A">
      <w:pPr>
        <w:jc w:val="both"/>
        <w:rPr>
          <w:rFonts w:ascii="Constantia" w:hAnsi="Constantia" w:cstheme="minorBidi"/>
          <w:lang w:eastAsia="en-US"/>
        </w:rPr>
      </w:pPr>
      <w:r w:rsidRPr="00E458FE">
        <w:rPr>
          <w:rFonts w:ascii="Constantia" w:hAnsi="Constantia" w:cstheme="minorBidi"/>
          <w:lang w:eastAsia="en-US"/>
        </w:rPr>
        <w:t xml:space="preserve">A </w:t>
      </w:r>
      <w:r w:rsidR="00ED7363">
        <w:rPr>
          <w:rFonts w:ascii="Constantia" w:hAnsi="Constantia" w:cstheme="minorBidi"/>
          <w:lang w:eastAsia="en-US"/>
        </w:rPr>
        <w:t>Vagyonr</w:t>
      </w:r>
      <w:r w:rsidRPr="00E458FE">
        <w:rPr>
          <w:rFonts w:ascii="Constantia" w:hAnsi="Constantia" w:cstheme="minorBidi"/>
          <w:lang w:eastAsia="en-US"/>
        </w:rPr>
        <w:t>endelet 14. §</w:t>
      </w:r>
      <w:r w:rsidR="005434A8">
        <w:rPr>
          <w:rFonts w:ascii="Constantia" w:hAnsi="Constantia" w:cstheme="minorBidi"/>
          <w:lang w:eastAsia="en-US"/>
        </w:rPr>
        <w:t>-a szabályozza a kedvezményes használat feltételeit. Ez alapján a</w:t>
      </w:r>
      <w:r w:rsidRPr="00E458FE">
        <w:rPr>
          <w:rFonts w:ascii="Constantia" w:hAnsi="Constantia" w:cstheme="minorBidi"/>
          <w:i/>
          <w:iCs/>
        </w:rPr>
        <w:t xml:space="preserve">z </w:t>
      </w:r>
      <w:r w:rsidRPr="005434A8">
        <w:rPr>
          <w:rFonts w:ascii="Constantia" w:hAnsi="Constantia" w:cstheme="minorBidi"/>
        </w:rPr>
        <w:t xml:space="preserve">Önkormányzat a tulajdonában lévő vagyontárgyakat Közgyűlés döntése vagy törvényi kötelezettsége alapján ingyenesen és kedvezményesen is használatba adhatja az </w:t>
      </w:r>
      <w:proofErr w:type="spellStart"/>
      <w:r w:rsidRPr="005434A8">
        <w:rPr>
          <w:rFonts w:ascii="Constantia" w:hAnsi="Constantia" w:cstheme="minorBidi"/>
        </w:rPr>
        <w:t>Nvt</w:t>
      </w:r>
      <w:proofErr w:type="spellEnd"/>
      <w:r w:rsidRPr="005434A8">
        <w:rPr>
          <w:rFonts w:ascii="Constantia" w:hAnsi="Constantia" w:cstheme="minorBidi"/>
        </w:rPr>
        <w:t>. előírásainak megfelelően.</w:t>
      </w:r>
      <w:r w:rsidR="00CB5562">
        <w:rPr>
          <w:rFonts w:ascii="Constantia" w:hAnsi="Constantia" w:cstheme="minorBidi"/>
        </w:rPr>
        <w:t xml:space="preserve"> </w:t>
      </w:r>
      <w:r w:rsidRPr="005434A8">
        <w:rPr>
          <w:rFonts w:ascii="Constantia" w:hAnsi="Constantia" w:cstheme="minorBidi"/>
          <w:lang w:eastAsia="en-US"/>
        </w:rPr>
        <w:t>A használónak az ingatlan fenntartásával, üzemeltetésével kapcsolatban felmerülő tényleges költségeket</w:t>
      </w:r>
      <w:r w:rsidR="001B7AA5">
        <w:rPr>
          <w:rFonts w:ascii="Constantia" w:hAnsi="Constantia" w:cstheme="minorBidi"/>
          <w:lang w:eastAsia="en-US"/>
        </w:rPr>
        <w:t xml:space="preserve">, </w:t>
      </w:r>
      <w:r w:rsidR="001B7AA5" w:rsidRPr="001B7AA5">
        <w:rPr>
          <w:rFonts w:ascii="Constantia" w:hAnsi="Constantia" w:cstheme="minorBidi"/>
          <w:lang w:eastAsia="en-US"/>
        </w:rPr>
        <w:t>illetve a kedvezményes használatba adás után a mindenkor hatályos adójogszabályok szerint fizetendő általános forgalmi adó összegét</w:t>
      </w:r>
      <w:r w:rsidRPr="005434A8">
        <w:rPr>
          <w:rFonts w:ascii="Constantia" w:hAnsi="Constantia" w:cstheme="minorBidi"/>
          <w:lang w:eastAsia="en-US"/>
        </w:rPr>
        <w:t xml:space="preserve"> meg kell térítenie.</w:t>
      </w:r>
    </w:p>
    <w:p w14:paraId="6566A7D2" w14:textId="77777777" w:rsidR="00E458FE" w:rsidRPr="00DA76F1" w:rsidRDefault="00E458FE" w:rsidP="00DA541A">
      <w:pPr>
        <w:jc w:val="both"/>
        <w:rPr>
          <w:rFonts w:ascii="Constantia" w:hAnsi="Constantia" w:cstheme="minorBidi"/>
          <w:lang w:eastAsia="en-US"/>
        </w:rPr>
      </w:pPr>
    </w:p>
    <w:p w14:paraId="1F01D4D5" w14:textId="3EBFB5F4" w:rsidR="006B1347" w:rsidRDefault="006B1347" w:rsidP="00057290">
      <w:pPr>
        <w:jc w:val="both"/>
        <w:rPr>
          <w:rFonts w:ascii="Constantia" w:hAnsi="Constantia"/>
        </w:rPr>
      </w:pPr>
      <w:r>
        <w:rPr>
          <w:rFonts w:ascii="Constantia" w:hAnsi="Constantia"/>
        </w:rPr>
        <w:lastRenderedPageBreak/>
        <w:t>A műtermek közvetlen bérbeadásának feltéte</w:t>
      </w:r>
      <w:r w:rsidR="00FF69EE">
        <w:rPr>
          <w:rFonts w:ascii="Constantia" w:hAnsi="Constantia"/>
        </w:rPr>
        <w:t>l</w:t>
      </w:r>
      <w:r>
        <w:rPr>
          <w:rFonts w:ascii="Constantia" w:hAnsi="Constantia"/>
        </w:rPr>
        <w:t xml:space="preserve">eit a </w:t>
      </w:r>
      <w:bookmarkStart w:id="3" w:name="_Hlk147680946"/>
      <w:r>
        <w:rPr>
          <w:rFonts w:ascii="Constantia" w:hAnsi="Constantia"/>
        </w:rPr>
        <w:t xml:space="preserve">496/2016.(XI.24.) közgyűlési határozat </w:t>
      </w:r>
      <w:bookmarkEnd w:id="3"/>
      <w:r w:rsidR="005434A8">
        <w:rPr>
          <w:rFonts w:ascii="Constantia" w:hAnsi="Constantia"/>
        </w:rPr>
        <w:t>határozta meg</w:t>
      </w:r>
      <w:r>
        <w:rPr>
          <w:rFonts w:ascii="Constantia" w:hAnsi="Constantia"/>
        </w:rPr>
        <w:t>:</w:t>
      </w:r>
    </w:p>
    <w:p w14:paraId="7743634E" w14:textId="57845E6D" w:rsidR="006B1347" w:rsidRDefault="006B1347" w:rsidP="00DA76F1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Eger Megyei Jogú Város Önkormányzata Közgyűlése az önkormányzat vagyonáról és a vagyongazdálkodásról szóló 35/2015. (X.30.) önkormányzati rendelet 15. §-a alapján hozzájárul a műtermek ingyenes használatba adásához Áfa fizetési kötelezettség mellett, azzal, hogy a használó vállalja, hogy műveit évente egy alkalommal ingyenesen az önkormányzat rendelkezésére bocsátja kiállítás rendezése céljából. Az Áfa alapját 1000 Ft/m</w:t>
      </w:r>
      <w:r w:rsidRPr="007D1F43">
        <w:rPr>
          <w:rFonts w:ascii="Constantia" w:hAnsi="Constantia"/>
          <w:i/>
          <w:vertAlign w:val="superscript"/>
        </w:rPr>
        <w:t>2</w:t>
      </w:r>
      <w:r>
        <w:rPr>
          <w:rFonts w:ascii="Constantia" w:hAnsi="Constantia"/>
          <w:i/>
        </w:rPr>
        <w:t>/hó használati díj képezi. A használati szerződés alapján a használó köteles az ingatlan fenntartásával, üzemeltetésével kapcsolatban felmerülő költségek és a közüzemi díjak megfizetésére.</w:t>
      </w:r>
    </w:p>
    <w:p w14:paraId="6F45A8F6" w14:textId="77777777" w:rsidR="006B1347" w:rsidRDefault="006B1347" w:rsidP="00DA541A">
      <w:pPr>
        <w:rPr>
          <w:rFonts w:ascii="Constantia" w:hAnsi="Constantia"/>
        </w:rPr>
      </w:pPr>
    </w:p>
    <w:p w14:paraId="559FC64F" w14:textId="38741BA1" w:rsidR="005434A8" w:rsidRDefault="005434A8" w:rsidP="00DA541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="00324504">
        <w:rPr>
          <w:rFonts w:ascii="Constantia" w:hAnsi="Constantia"/>
        </w:rPr>
        <w:t>z üressé vált</w:t>
      </w:r>
      <w:r w:rsidR="008F5860">
        <w:rPr>
          <w:rFonts w:ascii="Constantia" w:hAnsi="Constantia"/>
        </w:rPr>
        <w:t xml:space="preserve"> </w:t>
      </w:r>
      <w:r>
        <w:rPr>
          <w:rFonts w:ascii="Constantia" w:hAnsi="Constantia"/>
        </w:rPr>
        <w:t>műteremről a mellékletben található értékbecslés készült. Ennek alapján az ingatlan értéke 4</w:t>
      </w:r>
      <w:r w:rsidR="008F5860">
        <w:rPr>
          <w:rFonts w:ascii="Constantia" w:hAnsi="Constantia"/>
        </w:rPr>
        <w:t>.</w:t>
      </w:r>
      <w:r>
        <w:rPr>
          <w:rFonts w:ascii="Constantia" w:hAnsi="Constantia"/>
        </w:rPr>
        <w:t>200</w:t>
      </w:r>
      <w:r w:rsidR="008F5860">
        <w:rPr>
          <w:rFonts w:ascii="Constantia" w:hAnsi="Constantia"/>
        </w:rPr>
        <w:t>.</w:t>
      </w:r>
      <w:r>
        <w:rPr>
          <w:rFonts w:ascii="Constantia" w:hAnsi="Constantia"/>
        </w:rPr>
        <w:t>000 Ft</w:t>
      </w:r>
      <w:r w:rsidR="000D2BE9">
        <w:rPr>
          <w:rFonts w:ascii="Constantia" w:hAnsi="Constantia"/>
        </w:rPr>
        <w:t>, így</w:t>
      </w:r>
      <w:r w:rsidR="00DA76F1">
        <w:rPr>
          <w:rFonts w:ascii="Constantia" w:hAnsi="Constantia"/>
        </w:rPr>
        <w:t xml:space="preserve"> lehetőség van</w:t>
      </w:r>
      <w:r w:rsidR="000D2BE9">
        <w:rPr>
          <w:rFonts w:ascii="Constantia" w:hAnsi="Constantia"/>
        </w:rPr>
        <w:t xml:space="preserve"> a közvetlen bérbeadás</w:t>
      </w:r>
      <w:r w:rsidR="00DA76F1">
        <w:rPr>
          <w:rFonts w:ascii="Constantia" w:hAnsi="Constantia"/>
        </w:rPr>
        <w:t>ra</w:t>
      </w:r>
      <w:r w:rsidR="000D2BE9">
        <w:rPr>
          <w:rFonts w:ascii="Constantia" w:hAnsi="Constantia"/>
        </w:rPr>
        <w:t xml:space="preserve">. Az éves bérleti díj </w:t>
      </w:r>
      <w:r w:rsidR="00F93D20">
        <w:rPr>
          <w:rFonts w:ascii="Constantia" w:hAnsi="Constantia"/>
        </w:rPr>
        <w:t xml:space="preserve">az ingatlan értékéből a </w:t>
      </w:r>
      <w:r w:rsidR="00F93D20" w:rsidRPr="00F93D20">
        <w:rPr>
          <w:rFonts w:ascii="Constantia" w:hAnsi="Constantia"/>
        </w:rPr>
        <w:t xml:space="preserve">Rendelet 2. mellékletében meghatározott számítási mód szerint </w:t>
      </w:r>
      <w:r w:rsidR="00F93D20">
        <w:rPr>
          <w:rFonts w:ascii="Constantia" w:hAnsi="Constantia"/>
        </w:rPr>
        <w:t>számítva</w:t>
      </w:r>
      <w:r w:rsidR="00F93D20" w:rsidRPr="00F93D20">
        <w:rPr>
          <w:rFonts w:ascii="Constantia" w:hAnsi="Constantia"/>
        </w:rPr>
        <w:t xml:space="preserve"> </w:t>
      </w:r>
      <w:r w:rsidR="001C22C2">
        <w:rPr>
          <w:rFonts w:ascii="Constantia" w:hAnsi="Constantia"/>
        </w:rPr>
        <w:t xml:space="preserve">nettó </w:t>
      </w:r>
      <w:r w:rsidR="000D2BE9">
        <w:rPr>
          <w:rFonts w:ascii="Constantia" w:hAnsi="Constantia"/>
        </w:rPr>
        <w:t>378</w:t>
      </w:r>
      <w:r w:rsidR="008F5860">
        <w:rPr>
          <w:rFonts w:ascii="Constantia" w:hAnsi="Constantia"/>
        </w:rPr>
        <w:t>.</w:t>
      </w:r>
      <w:r w:rsidR="000D2BE9">
        <w:rPr>
          <w:rFonts w:ascii="Constantia" w:hAnsi="Constantia"/>
        </w:rPr>
        <w:t xml:space="preserve">000 Ft, havi </w:t>
      </w:r>
      <w:bookmarkStart w:id="4" w:name="_Hlk147681793"/>
      <w:r w:rsidR="001C22C2">
        <w:rPr>
          <w:rFonts w:ascii="Constantia" w:hAnsi="Constantia"/>
        </w:rPr>
        <w:t xml:space="preserve">nettó </w:t>
      </w:r>
      <w:r w:rsidR="000D2BE9">
        <w:rPr>
          <w:rFonts w:ascii="Constantia" w:hAnsi="Constantia"/>
        </w:rPr>
        <w:t>31</w:t>
      </w:r>
      <w:r w:rsidR="008F5860">
        <w:rPr>
          <w:rFonts w:ascii="Constantia" w:hAnsi="Constantia"/>
        </w:rPr>
        <w:t>.</w:t>
      </w:r>
      <w:r w:rsidR="000D2BE9">
        <w:rPr>
          <w:rFonts w:ascii="Constantia" w:hAnsi="Constantia"/>
        </w:rPr>
        <w:t>500 Ft</w:t>
      </w:r>
      <w:bookmarkEnd w:id="4"/>
      <w:r w:rsidR="000D2BE9">
        <w:rPr>
          <w:rFonts w:ascii="Constantia" w:hAnsi="Constantia"/>
        </w:rPr>
        <w:t>, amely után a megfizetendő Áfa összege havi 8</w:t>
      </w:r>
      <w:r w:rsidR="008F5860">
        <w:rPr>
          <w:rFonts w:ascii="Constantia" w:hAnsi="Constantia"/>
        </w:rPr>
        <w:t>.</w:t>
      </w:r>
      <w:r w:rsidR="000D2BE9">
        <w:rPr>
          <w:rFonts w:ascii="Constantia" w:hAnsi="Constantia"/>
        </w:rPr>
        <w:t xml:space="preserve">505 Ft. </w:t>
      </w:r>
      <w:r w:rsidR="001D39A0">
        <w:rPr>
          <w:rFonts w:ascii="Constantia" w:hAnsi="Constantia"/>
        </w:rPr>
        <w:t xml:space="preserve">Ez több, mint a </w:t>
      </w:r>
      <w:r w:rsidR="001D39A0" w:rsidRPr="001D39A0">
        <w:rPr>
          <w:rFonts w:ascii="Constantia" w:hAnsi="Constantia"/>
        </w:rPr>
        <w:t>496/2016.(XI.24.) közgyűlési határozat</w:t>
      </w:r>
      <w:r w:rsidR="001D39A0">
        <w:rPr>
          <w:rFonts w:ascii="Constantia" w:hAnsi="Constantia"/>
        </w:rPr>
        <w:t>ban meghatározott 1000 Ft/m</w:t>
      </w:r>
      <w:r w:rsidR="001D39A0" w:rsidRPr="00316D9A">
        <w:rPr>
          <w:rFonts w:ascii="Constantia" w:hAnsi="Constantia"/>
          <w:vertAlign w:val="superscript"/>
        </w:rPr>
        <w:t>2</w:t>
      </w:r>
      <w:r w:rsidR="001D39A0">
        <w:rPr>
          <w:rFonts w:ascii="Constantia" w:hAnsi="Constantia"/>
        </w:rPr>
        <w:t xml:space="preserve"> után meghatározott Áfa tartalom, azonban a 2016 óta az ingatlanárak jelentősen emelkedtek, ezért a vagyonrendelet alapján a jelenlegi piaci árral számoltunk.</w:t>
      </w:r>
    </w:p>
    <w:p w14:paraId="5C927F05" w14:textId="77777777" w:rsidR="001A55E2" w:rsidRDefault="001A55E2" w:rsidP="00DA541A">
      <w:pPr>
        <w:jc w:val="both"/>
        <w:rPr>
          <w:rFonts w:ascii="Constantia" w:hAnsi="Constantia"/>
        </w:rPr>
      </w:pPr>
    </w:p>
    <w:p w14:paraId="63FE3843" w14:textId="48E1DC95" w:rsidR="00AB1DCB" w:rsidRDefault="001C6BF0" w:rsidP="00AB1DCB">
      <w:pPr>
        <w:jc w:val="both"/>
        <w:rPr>
          <w:rFonts w:ascii="Constantia" w:hAnsi="Constantia"/>
          <w:bCs/>
        </w:rPr>
      </w:pPr>
      <w:r w:rsidRPr="0025315F">
        <w:rPr>
          <w:rFonts w:ascii="Constantia" w:hAnsi="Constantia"/>
          <w:bCs/>
        </w:rPr>
        <w:t>Fejes Adrienn</w:t>
      </w:r>
      <w:r w:rsidR="0025315F">
        <w:rPr>
          <w:rFonts w:ascii="Constantia" w:hAnsi="Constantia"/>
          <w:bCs/>
        </w:rPr>
        <w:t xml:space="preserve"> az </w:t>
      </w:r>
      <w:r w:rsidRPr="001C6BF0">
        <w:rPr>
          <w:rFonts w:ascii="Constantia" w:hAnsi="Constantia"/>
          <w:bCs/>
        </w:rPr>
        <w:t>Eszterházy Károly Katolikus Egyetem oktatója</w:t>
      </w:r>
      <w:r w:rsidR="0025315F">
        <w:rPr>
          <w:rFonts w:ascii="Constantia" w:hAnsi="Constantia"/>
          <w:bCs/>
        </w:rPr>
        <w:t xml:space="preserve">, a </w:t>
      </w:r>
      <w:r w:rsidRPr="001C6BF0">
        <w:rPr>
          <w:rFonts w:ascii="Constantia" w:hAnsi="Constantia"/>
          <w:bCs/>
        </w:rPr>
        <w:t>„Szabad Szalon” Magyar Alkotóművészek Országos szövetség</w:t>
      </w:r>
      <w:r w:rsidR="0025315F">
        <w:rPr>
          <w:rFonts w:ascii="Constantia" w:hAnsi="Constantia"/>
          <w:bCs/>
        </w:rPr>
        <w:t xml:space="preserve">ének tagja, a </w:t>
      </w:r>
      <w:r w:rsidRPr="001C6BF0">
        <w:rPr>
          <w:rFonts w:ascii="Constantia" w:hAnsi="Constantia"/>
          <w:bCs/>
        </w:rPr>
        <w:t>Heves Megyében Élő és Tevékenykedő Képző- És Iparművészek Egyesületének elnökségi tag</w:t>
      </w:r>
      <w:r w:rsidR="0025315F">
        <w:rPr>
          <w:rFonts w:ascii="Constantia" w:hAnsi="Constantia"/>
          <w:bCs/>
        </w:rPr>
        <w:t>ja.</w:t>
      </w:r>
      <w:r w:rsidR="00BB42B4">
        <w:rPr>
          <w:rFonts w:ascii="Constantia" w:hAnsi="Constantia"/>
          <w:bCs/>
        </w:rPr>
        <w:t xml:space="preserve"> </w:t>
      </w:r>
      <w:r w:rsidR="00C2213B">
        <w:rPr>
          <w:rFonts w:ascii="Constantia" w:hAnsi="Constantia"/>
          <w:bCs/>
        </w:rPr>
        <w:t>2007 óta rendszeresen szerepel képeivel kiállításokon</w:t>
      </w:r>
      <w:r w:rsidR="00AB1DCB">
        <w:rPr>
          <w:rFonts w:ascii="Constantia" w:hAnsi="Constantia"/>
          <w:bCs/>
        </w:rPr>
        <w:t xml:space="preserve"> Egerben és más városokban.</w:t>
      </w:r>
    </w:p>
    <w:p w14:paraId="4F003D83" w14:textId="4C88AF58" w:rsidR="00B07812" w:rsidRPr="00B07812" w:rsidRDefault="001C6BF0" w:rsidP="00B43B33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Határ Attila</w:t>
      </w:r>
      <w:r w:rsidR="00C2213B">
        <w:rPr>
          <w:rFonts w:ascii="Constantia" w:hAnsi="Constantia"/>
          <w:bCs/>
        </w:rPr>
        <w:t xml:space="preserve"> szintén az</w:t>
      </w:r>
      <w:r w:rsidRPr="001C6BF0">
        <w:rPr>
          <w:rFonts w:ascii="Constantia" w:hAnsi="Constantia"/>
          <w:bCs/>
        </w:rPr>
        <w:t xml:space="preserve"> Eszterházy Károly Katolikus Egyetem</w:t>
      </w:r>
      <w:r w:rsidR="00C2213B">
        <w:rPr>
          <w:rFonts w:ascii="Constantia" w:hAnsi="Constantia"/>
          <w:bCs/>
        </w:rPr>
        <w:t xml:space="preserve"> oktatója,</w:t>
      </w:r>
      <w:r w:rsidRPr="001C6BF0">
        <w:rPr>
          <w:rFonts w:ascii="Constantia" w:hAnsi="Constantia"/>
          <w:bCs/>
        </w:rPr>
        <w:t xml:space="preserve"> művésztaná</w:t>
      </w:r>
      <w:r>
        <w:rPr>
          <w:rFonts w:ascii="Constantia" w:hAnsi="Constantia"/>
          <w:bCs/>
        </w:rPr>
        <w:t>r</w:t>
      </w:r>
      <w:r w:rsidR="00C2213B">
        <w:rPr>
          <w:rFonts w:ascii="Constantia" w:hAnsi="Constantia"/>
          <w:bCs/>
        </w:rPr>
        <w:t>,</w:t>
      </w:r>
      <w:r w:rsidR="00F93D20">
        <w:rPr>
          <w:rFonts w:ascii="Constantia" w:hAnsi="Constantia"/>
          <w:bCs/>
        </w:rPr>
        <w:t xml:space="preserve"> aki</w:t>
      </w:r>
      <w:r w:rsidR="00C2213B">
        <w:rPr>
          <w:rFonts w:ascii="Constantia" w:hAnsi="Constantia"/>
          <w:bCs/>
        </w:rPr>
        <w:t xml:space="preserve"> 2019-2020-ban elnyerte az </w:t>
      </w:r>
      <w:r w:rsidR="00B07812" w:rsidRPr="00B07812">
        <w:rPr>
          <w:rFonts w:ascii="Constantia" w:hAnsi="Constantia"/>
          <w:bCs/>
        </w:rPr>
        <w:t>Új Nemzeti Kiválóság ösztöndíj</w:t>
      </w:r>
      <w:r w:rsidR="00C2213B">
        <w:rPr>
          <w:rFonts w:ascii="Constantia" w:hAnsi="Constantia"/>
          <w:bCs/>
        </w:rPr>
        <w:t>at.</w:t>
      </w:r>
      <w:r w:rsidR="00BB42B4">
        <w:rPr>
          <w:rFonts w:ascii="Constantia" w:hAnsi="Constantia"/>
          <w:bCs/>
        </w:rPr>
        <w:t xml:space="preserve"> </w:t>
      </w:r>
      <w:r w:rsidR="00CF0B6A">
        <w:rPr>
          <w:rFonts w:ascii="Constantia" w:hAnsi="Constantia"/>
          <w:bCs/>
        </w:rPr>
        <w:t>Művei rendszeresen szerepelnek ö</w:t>
      </w:r>
      <w:r w:rsidR="00B07812" w:rsidRPr="00B07812">
        <w:rPr>
          <w:rFonts w:ascii="Constantia" w:hAnsi="Constantia"/>
          <w:bCs/>
        </w:rPr>
        <w:t xml:space="preserve">nálló </w:t>
      </w:r>
      <w:r w:rsidR="00CF0B6A">
        <w:rPr>
          <w:rFonts w:ascii="Constantia" w:hAnsi="Constantia"/>
          <w:bCs/>
        </w:rPr>
        <w:t xml:space="preserve">és csoportos </w:t>
      </w:r>
      <w:r w:rsidR="00B07812" w:rsidRPr="00B07812">
        <w:rPr>
          <w:rFonts w:ascii="Constantia" w:hAnsi="Constantia"/>
          <w:bCs/>
        </w:rPr>
        <w:t>kiállítás</w:t>
      </w:r>
      <w:r w:rsidR="00CF0B6A">
        <w:rPr>
          <w:rFonts w:ascii="Constantia" w:hAnsi="Constantia"/>
          <w:bCs/>
        </w:rPr>
        <w:t>okon</w:t>
      </w:r>
      <w:r w:rsidR="004F6E71">
        <w:rPr>
          <w:rFonts w:ascii="Constantia" w:hAnsi="Constantia"/>
          <w:bCs/>
        </w:rPr>
        <w:t>, több festészeti díjat elnyert.</w:t>
      </w:r>
    </w:p>
    <w:p w14:paraId="653CB507" w14:textId="77777777" w:rsidR="004F6E71" w:rsidRDefault="004F6E71" w:rsidP="00B43B33">
      <w:pPr>
        <w:jc w:val="both"/>
        <w:rPr>
          <w:rFonts w:ascii="Constantia" w:hAnsi="Constantia"/>
          <w:bCs/>
        </w:rPr>
      </w:pPr>
    </w:p>
    <w:p w14:paraId="25A0E4AF" w14:textId="7818A9F3" w:rsidR="00DA76F1" w:rsidRPr="00DA76F1" w:rsidRDefault="006331D2" w:rsidP="00B43B3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két művés</w:t>
      </w:r>
      <w:r w:rsidR="00775991">
        <w:rPr>
          <w:rFonts w:ascii="Constantia" w:hAnsi="Constantia"/>
        </w:rPr>
        <w:t xml:space="preserve">z </w:t>
      </w:r>
      <w:r w:rsidR="00DA76F1" w:rsidRPr="00DA76F1">
        <w:rPr>
          <w:rFonts w:ascii="Constantia" w:hAnsi="Constantia"/>
        </w:rPr>
        <w:t>vállal</w:t>
      </w:r>
      <w:r w:rsidR="008C175A">
        <w:rPr>
          <w:rFonts w:ascii="Constantia" w:hAnsi="Constantia"/>
        </w:rPr>
        <w:t>ta</w:t>
      </w:r>
      <w:r w:rsidR="00DA76F1" w:rsidRPr="00DA76F1">
        <w:rPr>
          <w:rFonts w:ascii="Constantia" w:hAnsi="Constantia"/>
        </w:rPr>
        <w:t xml:space="preserve"> </w:t>
      </w:r>
      <w:r w:rsidR="008C175A">
        <w:rPr>
          <w:rFonts w:ascii="Constantia" w:hAnsi="Constantia"/>
        </w:rPr>
        <w:t>a műtermek saját</w:t>
      </w:r>
      <w:r w:rsidR="00775991">
        <w:rPr>
          <w:rFonts w:ascii="Constantia" w:hAnsi="Constantia"/>
        </w:rPr>
        <w:t xml:space="preserve"> erőből történő </w:t>
      </w:r>
      <w:r w:rsidR="00DA76F1" w:rsidRPr="00DA76F1">
        <w:rPr>
          <w:rFonts w:ascii="Constantia" w:hAnsi="Constantia"/>
        </w:rPr>
        <w:t>felújítását</w:t>
      </w:r>
      <w:r w:rsidR="008C175A">
        <w:rPr>
          <w:rFonts w:ascii="Constantia" w:hAnsi="Constantia"/>
        </w:rPr>
        <w:t>, e</w:t>
      </w:r>
      <w:r w:rsidR="007B672E">
        <w:rPr>
          <w:rFonts w:ascii="Constantia" w:hAnsi="Constantia"/>
        </w:rPr>
        <w:t xml:space="preserve">rre tekintettel </w:t>
      </w:r>
      <w:r w:rsidR="00481759">
        <w:rPr>
          <w:rFonts w:ascii="Constantia" w:hAnsi="Constantia"/>
        </w:rPr>
        <w:t>kér</w:t>
      </w:r>
      <w:r w:rsidR="008C175A">
        <w:rPr>
          <w:rFonts w:ascii="Constantia" w:hAnsi="Constantia"/>
        </w:rPr>
        <w:t>ték</w:t>
      </w:r>
      <w:r w:rsidR="00481759">
        <w:rPr>
          <w:rFonts w:ascii="Constantia" w:hAnsi="Constantia"/>
        </w:rPr>
        <w:t>, hogy a használat időtartama 10 év legyen.</w:t>
      </w:r>
    </w:p>
    <w:p w14:paraId="2E1F50A4" w14:textId="47DA7F1B" w:rsidR="00DA76F1" w:rsidRDefault="00DA76F1" w:rsidP="00B43B33">
      <w:pPr>
        <w:jc w:val="both"/>
        <w:rPr>
          <w:rFonts w:ascii="Constantia" w:hAnsi="Constantia"/>
        </w:rPr>
      </w:pPr>
      <w:r w:rsidRPr="00DA76F1">
        <w:rPr>
          <w:rFonts w:ascii="Constantia" w:hAnsi="Constantia"/>
        </w:rPr>
        <w:t>A</w:t>
      </w:r>
      <w:r w:rsidR="00775991">
        <w:rPr>
          <w:rFonts w:ascii="Constantia" w:hAnsi="Constantia"/>
        </w:rPr>
        <w:t xml:space="preserve">z </w:t>
      </w:r>
      <w:r w:rsidR="00775991" w:rsidRPr="00775991">
        <w:rPr>
          <w:rFonts w:ascii="Constantia" w:hAnsi="Constantia"/>
        </w:rPr>
        <w:t>Érsek u. 10. szám alatti</w:t>
      </w:r>
      <w:r w:rsidRPr="00DA76F1">
        <w:rPr>
          <w:rFonts w:ascii="Constantia" w:hAnsi="Constantia"/>
        </w:rPr>
        <w:t xml:space="preserve"> </w:t>
      </w:r>
      <w:r w:rsidR="00775991">
        <w:rPr>
          <w:rFonts w:ascii="Constantia" w:hAnsi="Constantia"/>
        </w:rPr>
        <w:t>műtermek</w:t>
      </w:r>
      <w:r w:rsidR="00FF69EE">
        <w:rPr>
          <w:rFonts w:ascii="Constantia" w:hAnsi="Constantia"/>
        </w:rPr>
        <w:t>hez</w:t>
      </w:r>
      <w:r w:rsidR="00775991">
        <w:rPr>
          <w:rFonts w:ascii="Constantia" w:hAnsi="Constantia"/>
        </w:rPr>
        <w:t xml:space="preserve"> egy </w:t>
      </w:r>
      <w:r w:rsidRPr="00DA76F1">
        <w:rPr>
          <w:rFonts w:ascii="Constantia" w:hAnsi="Constantia"/>
        </w:rPr>
        <w:t>gáz- és a villany főmérő</w:t>
      </w:r>
      <w:r w:rsidR="00775991">
        <w:rPr>
          <w:rFonts w:ascii="Constantia" w:hAnsi="Constantia"/>
        </w:rPr>
        <w:t xml:space="preserve">, valamint </w:t>
      </w:r>
      <w:r w:rsidRPr="00DA76F1">
        <w:rPr>
          <w:rFonts w:ascii="Constantia" w:hAnsi="Constantia"/>
        </w:rPr>
        <w:t>víz almérő</w:t>
      </w:r>
      <w:r w:rsidR="00FF69EE">
        <w:rPr>
          <w:rFonts w:ascii="Constantia" w:hAnsi="Constantia"/>
        </w:rPr>
        <w:t xml:space="preserve"> tartozik</w:t>
      </w:r>
      <w:r w:rsidR="00775991">
        <w:rPr>
          <w:rFonts w:ascii="Constantia" w:hAnsi="Constantia"/>
        </w:rPr>
        <w:t xml:space="preserve">, </w:t>
      </w:r>
      <w:r w:rsidR="00FF69EE">
        <w:rPr>
          <w:rFonts w:ascii="Constantia" w:hAnsi="Constantia"/>
        </w:rPr>
        <w:t>ezek</w:t>
      </w:r>
      <w:r w:rsidRPr="00DA76F1">
        <w:rPr>
          <w:rFonts w:ascii="Constantia" w:hAnsi="Constantia"/>
        </w:rPr>
        <w:t xml:space="preserve"> </w:t>
      </w:r>
      <w:proofErr w:type="spellStart"/>
      <w:r w:rsidRPr="00DA76F1">
        <w:rPr>
          <w:rFonts w:ascii="Constantia" w:hAnsi="Constantia"/>
        </w:rPr>
        <w:t>Fajcsák</w:t>
      </w:r>
      <w:proofErr w:type="spellEnd"/>
      <w:r w:rsidRPr="00DA76F1">
        <w:rPr>
          <w:rFonts w:ascii="Constantia" w:hAnsi="Constantia"/>
        </w:rPr>
        <w:t xml:space="preserve"> Attiláné nevén van</w:t>
      </w:r>
      <w:r w:rsidR="00775991">
        <w:rPr>
          <w:rFonts w:ascii="Constantia" w:hAnsi="Constantia"/>
        </w:rPr>
        <w:t>nak, de a</w:t>
      </w:r>
      <w:r w:rsidRPr="00DA76F1">
        <w:rPr>
          <w:rFonts w:ascii="Constantia" w:hAnsi="Constantia"/>
        </w:rPr>
        <w:t xml:space="preserve"> műter</w:t>
      </w:r>
      <w:r w:rsidR="00FF69EE">
        <w:rPr>
          <w:rFonts w:ascii="Constantia" w:hAnsi="Constantia"/>
        </w:rPr>
        <w:t>mek</w:t>
      </w:r>
      <w:r w:rsidRPr="00DA76F1">
        <w:rPr>
          <w:rFonts w:ascii="Constantia" w:hAnsi="Constantia"/>
        </w:rPr>
        <w:t xml:space="preserve"> használói </w:t>
      </w:r>
      <w:r w:rsidR="00FF69EE">
        <w:rPr>
          <w:rFonts w:ascii="Constantia" w:hAnsi="Constantia"/>
        </w:rPr>
        <w:t>meg</w:t>
      </w:r>
      <w:r w:rsidRPr="00DA76F1">
        <w:rPr>
          <w:rFonts w:ascii="Constantia" w:hAnsi="Constantia"/>
        </w:rPr>
        <w:t>osztják egymás között a rezsi költsége</w:t>
      </w:r>
      <w:r w:rsidR="00775991">
        <w:rPr>
          <w:rFonts w:ascii="Constantia" w:hAnsi="Constantia"/>
        </w:rPr>
        <w:t>t</w:t>
      </w:r>
      <w:r w:rsidRPr="00DA76F1">
        <w:rPr>
          <w:rFonts w:ascii="Constantia" w:hAnsi="Constantia"/>
        </w:rPr>
        <w:t>.</w:t>
      </w:r>
    </w:p>
    <w:p w14:paraId="37EEE75C" w14:textId="77777777" w:rsidR="00775991" w:rsidRDefault="00775991" w:rsidP="00B43B33">
      <w:pPr>
        <w:jc w:val="both"/>
        <w:rPr>
          <w:rFonts w:ascii="Constantia" w:hAnsi="Constantia"/>
        </w:rPr>
      </w:pPr>
    </w:p>
    <w:p w14:paraId="17A9A2AC" w14:textId="22866062" w:rsidR="006B1347" w:rsidRDefault="00661D31" w:rsidP="00B43B3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Javaslom</w:t>
      </w:r>
      <w:r w:rsidR="006B1347">
        <w:rPr>
          <w:rFonts w:ascii="Constantia" w:hAnsi="Constantia"/>
        </w:rPr>
        <w:t xml:space="preserve"> az Eger, Érsek u. 10. szám alatti 24,5</w:t>
      </w:r>
      <w:r w:rsidR="005117F5">
        <w:rPr>
          <w:rFonts w:ascii="Constantia" w:hAnsi="Constantia"/>
        </w:rPr>
        <w:t xml:space="preserve"> </w:t>
      </w:r>
      <w:r w:rsidR="006B1347">
        <w:rPr>
          <w:rFonts w:ascii="Constantia" w:hAnsi="Constantia"/>
        </w:rPr>
        <w:t>m</w:t>
      </w:r>
      <w:r w:rsidR="006B1347" w:rsidRPr="00640202">
        <w:rPr>
          <w:rFonts w:ascii="Constantia" w:hAnsi="Constantia"/>
          <w:vertAlign w:val="superscript"/>
        </w:rPr>
        <w:t>2</w:t>
      </w:r>
      <w:r w:rsidR="006B1347">
        <w:rPr>
          <w:rFonts w:ascii="Constantia" w:hAnsi="Constantia"/>
        </w:rPr>
        <w:t xml:space="preserve"> alapterületű</w:t>
      </w:r>
      <w:r w:rsidR="00726FE3">
        <w:rPr>
          <w:rFonts w:ascii="Constantia" w:hAnsi="Constantia"/>
        </w:rPr>
        <w:t xml:space="preserve">, korábban közösen használt </w:t>
      </w:r>
      <w:r w:rsidR="006B1347">
        <w:rPr>
          <w:rFonts w:ascii="Constantia" w:hAnsi="Constantia"/>
        </w:rPr>
        <w:t>műter</w:t>
      </w:r>
      <w:r>
        <w:rPr>
          <w:rFonts w:ascii="Constantia" w:hAnsi="Constantia"/>
        </w:rPr>
        <w:t xml:space="preserve">met </w:t>
      </w:r>
      <w:r w:rsidR="00726FE3">
        <w:rPr>
          <w:rFonts w:ascii="Constantia" w:hAnsi="Constantia"/>
        </w:rPr>
        <w:t xml:space="preserve">kizárólag </w:t>
      </w:r>
      <w:r w:rsidR="00775991" w:rsidRPr="00775991">
        <w:rPr>
          <w:rFonts w:ascii="Constantia" w:hAnsi="Constantia"/>
        </w:rPr>
        <w:t>Határ Attila</w:t>
      </w:r>
      <w:r w:rsidR="00726FE3">
        <w:rPr>
          <w:rFonts w:ascii="Constantia" w:hAnsi="Constantia"/>
        </w:rPr>
        <w:t xml:space="preserve">, </w:t>
      </w:r>
      <w:r w:rsidR="003C6D78">
        <w:rPr>
          <w:rFonts w:ascii="Constantia" w:hAnsi="Constantia"/>
        </w:rPr>
        <w:t>a jelenleg</w:t>
      </w:r>
      <w:r w:rsidR="00726FE3">
        <w:rPr>
          <w:rFonts w:ascii="Constantia" w:hAnsi="Constantia"/>
        </w:rPr>
        <w:t xml:space="preserve"> üres műtermet </w:t>
      </w:r>
      <w:r w:rsidR="00726FE3" w:rsidRPr="00726FE3">
        <w:rPr>
          <w:rFonts w:ascii="Constantia" w:hAnsi="Constantia"/>
        </w:rPr>
        <w:t>Fejes Adrienn</w:t>
      </w:r>
      <w:r w:rsidR="00775991">
        <w:rPr>
          <w:rFonts w:ascii="Constantia" w:hAnsi="Constantia"/>
        </w:rPr>
        <w:t xml:space="preserve"> </w:t>
      </w:r>
      <w:r w:rsidR="000902C5">
        <w:rPr>
          <w:rFonts w:ascii="Constantia" w:hAnsi="Constantia"/>
        </w:rPr>
        <w:t xml:space="preserve">ingyenes használatába adni </w:t>
      </w:r>
      <w:r w:rsidR="00726FE3">
        <w:rPr>
          <w:rFonts w:ascii="Constantia" w:hAnsi="Constantia"/>
        </w:rPr>
        <w:t xml:space="preserve">a rezsi és </w:t>
      </w:r>
      <w:r w:rsidR="000902C5">
        <w:rPr>
          <w:rFonts w:ascii="Constantia" w:hAnsi="Constantia"/>
        </w:rPr>
        <w:t xml:space="preserve">az </w:t>
      </w:r>
      <w:r w:rsidR="000902C5" w:rsidRPr="000902C5">
        <w:rPr>
          <w:rFonts w:ascii="Constantia" w:hAnsi="Constantia"/>
        </w:rPr>
        <w:t>általános forgalmi adó összegé</w:t>
      </w:r>
      <w:r w:rsidR="000902C5">
        <w:rPr>
          <w:rFonts w:ascii="Constantia" w:hAnsi="Constantia"/>
        </w:rPr>
        <w:t>nek megfizetése mellett.</w:t>
      </w:r>
    </w:p>
    <w:p w14:paraId="4234BE93" w14:textId="77777777" w:rsidR="001A055B" w:rsidRDefault="001A055B" w:rsidP="00B43B33">
      <w:pPr>
        <w:jc w:val="both"/>
        <w:rPr>
          <w:rFonts w:ascii="Constantia" w:hAnsi="Constantia"/>
          <w:bCs/>
        </w:rPr>
      </w:pPr>
    </w:p>
    <w:p w14:paraId="7DB9DE15" w14:textId="363746A7" w:rsidR="00174B39" w:rsidRDefault="001A055B" w:rsidP="00B43B33">
      <w:pPr>
        <w:pStyle w:val="Szvegtrzs"/>
        <w:ind w:right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2. </w:t>
      </w:r>
      <w:r w:rsidR="00174B39" w:rsidRPr="00174B39">
        <w:rPr>
          <w:rFonts w:ascii="Constantia" w:hAnsi="Constantia"/>
          <w:bCs/>
        </w:rPr>
        <w:t>Eger Megyei Jogú Város Önkormányzatának tulajdonát képezi a 3300 Eger, Dobó u. 13. szám alatti (5004/1/</w:t>
      </w:r>
      <w:r w:rsidR="00902E94">
        <w:rPr>
          <w:rFonts w:ascii="Constantia" w:hAnsi="Constantia"/>
          <w:bCs/>
        </w:rPr>
        <w:t>A</w:t>
      </w:r>
      <w:r w:rsidR="00174B39" w:rsidRPr="00174B39">
        <w:rPr>
          <w:rFonts w:ascii="Constantia" w:hAnsi="Constantia"/>
          <w:bCs/>
        </w:rPr>
        <w:t>/2</w:t>
      </w:r>
      <w:r w:rsidR="00902E94">
        <w:rPr>
          <w:rFonts w:ascii="Constantia" w:hAnsi="Constantia"/>
          <w:bCs/>
        </w:rPr>
        <w:t xml:space="preserve"> </w:t>
      </w:r>
      <w:r w:rsidR="00174B39" w:rsidRPr="00174B39">
        <w:rPr>
          <w:rFonts w:ascii="Constantia" w:hAnsi="Constantia"/>
          <w:bCs/>
        </w:rPr>
        <w:t>hrsz.) ingatlan. A 33 m</w:t>
      </w:r>
      <w:r w:rsidR="00174B39" w:rsidRPr="0028453C">
        <w:rPr>
          <w:rFonts w:ascii="Constantia" w:hAnsi="Constantia"/>
          <w:bCs/>
          <w:vertAlign w:val="superscript"/>
        </w:rPr>
        <w:t>2</w:t>
      </w:r>
      <w:r w:rsidR="00174B39" w:rsidRPr="00174B39">
        <w:rPr>
          <w:rFonts w:ascii="Constantia" w:hAnsi="Constantia"/>
          <w:bCs/>
        </w:rPr>
        <w:t xml:space="preserve"> alapterületű helyiséget a Siketek és Nagyothallók Országos Szövetsége 2009. október 01. napjától </w:t>
      </w:r>
      <w:r w:rsidR="00174B39">
        <w:rPr>
          <w:rFonts w:ascii="Constantia" w:hAnsi="Constantia"/>
          <w:bCs/>
        </w:rPr>
        <w:t>bérli</w:t>
      </w:r>
      <w:r w:rsidR="0028453C" w:rsidRPr="0028453C">
        <w:t xml:space="preserve"> </w:t>
      </w:r>
      <w:r w:rsidR="0028453C" w:rsidRPr="0028453C">
        <w:rPr>
          <w:rFonts w:ascii="Constantia" w:hAnsi="Constantia"/>
          <w:bCs/>
        </w:rPr>
        <w:t xml:space="preserve">jelenleg </w:t>
      </w:r>
      <w:proofErr w:type="gramStart"/>
      <w:r w:rsidR="0028453C" w:rsidRPr="0028453C">
        <w:rPr>
          <w:rFonts w:ascii="Constantia" w:hAnsi="Constantia"/>
          <w:bCs/>
        </w:rPr>
        <w:t>49.071,-</w:t>
      </w:r>
      <w:proofErr w:type="gramEnd"/>
      <w:r w:rsidR="0028453C" w:rsidRPr="0028453C">
        <w:rPr>
          <w:rFonts w:ascii="Constantia" w:hAnsi="Constantia"/>
          <w:bCs/>
        </w:rPr>
        <w:t xml:space="preserve"> </w:t>
      </w:r>
      <w:proofErr w:type="spellStart"/>
      <w:r w:rsidR="0028453C" w:rsidRPr="0028453C">
        <w:rPr>
          <w:rFonts w:ascii="Constantia" w:hAnsi="Constantia"/>
          <w:bCs/>
        </w:rPr>
        <w:t>Ft+Áfa</w:t>
      </w:r>
      <w:proofErr w:type="spellEnd"/>
      <w:r w:rsidR="0028453C" w:rsidRPr="0028453C">
        <w:rPr>
          <w:rFonts w:ascii="Constantia" w:hAnsi="Constantia"/>
          <w:bCs/>
        </w:rPr>
        <w:t xml:space="preserve"> használati díj megfizetése mellett</w:t>
      </w:r>
      <w:r w:rsidR="0028453C">
        <w:rPr>
          <w:rFonts w:ascii="Constantia" w:hAnsi="Constantia"/>
          <w:bCs/>
        </w:rPr>
        <w:t>,</w:t>
      </w:r>
      <w:r w:rsidR="00174B39">
        <w:rPr>
          <w:rFonts w:ascii="Constantia" w:hAnsi="Constantia"/>
          <w:bCs/>
        </w:rPr>
        <w:t xml:space="preserve"> </w:t>
      </w:r>
      <w:r w:rsidR="00174B39" w:rsidRPr="00174B39">
        <w:rPr>
          <w:rFonts w:ascii="Constantia" w:hAnsi="Constantia"/>
          <w:bCs/>
        </w:rPr>
        <w:t>szerződés</w:t>
      </w:r>
      <w:r w:rsidR="00174B39">
        <w:rPr>
          <w:rFonts w:ascii="Constantia" w:hAnsi="Constantia"/>
          <w:bCs/>
        </w:rPr>
        <w:t>ük</w:t>
      </w:r>
      <w:r w:rsidR="00174B39" w:rsidRPr="00174B39">
        <w:rPr>
          <w:rFonts w:ascii="Constantia" w:hAnsi="Constantia"/>
          <w:bCs/>
        </w:rPr>
        <w:t xml:space="preserve"> 20</w:t>
      </w:r>
      <w:r w:rsidR="00174B39">
        <w:rPr>
          <w:rFonts w:ascii="Constantia" w:hAnsi="Constantia"/>
          <w:bCs/>
        </w:rPr>
        <w:t>24</w:t>
      </w:r>
      <w:r w:rsidR="00174B39" w:rsidRPr="00174B39">
        <w:rPr>
          <w:rFonts w:ascii="Constantia" w:hAnsi="Constantia"/>
          <w:bCs/>
        </w:rPr>
        <w:t>. szeptember 30. napjáig hatályos,</w:t>
      </w:r>
      <w:r w:rsidR="0028453C">
        <w:rPr>
          <w:rFonts w:ascii="Constantia" w:hAnsi="Constantia"/>
          <w:bCs/>
        </w:rPr>
        <w:t xml:space="preserve"> </w:t>
      </w:r>
      <w:r w:rsidR="00174B39" w:rsidRPr="00174B39">
        <w:rPr>
          <w:rFonts w:ascii="Constantia" w:hAnsi="Constantia"/>
          <w:bCs/>
        </w:rPr>
        <w:t xml:space="preserve">a </w:t>
      </w:r>
      <w:r w:rsidR="00174B39">
        <w:rPr>
          <w:rFonts w:ascii="Constantia" w:hAnsi="Constantia"/>
          <w:bCs/>
        </w:rPr>
        <w:t>szervezet kérte</w:t>
      </w:r>
      <w:r w:rsidR="00174B39" w:rsidRPr="00174B39">
        <w:rPr>
          <w:rFonts w:ascii="Constantia" w:hAnsi="Constantia"/>
          <w:bCs/>
        </w:rPr>
        <w:t xml:space="preserve"> a szerződés hosszabbítását.</w:t>
      </w:r>
      <w:r w:rsidR="0096639A">
        <w:rPr>
          <w:rFonts w:ascii="Constantia" w:hAnsi="Constantia"/>
          <w:bCs/>
        </w:rPr>
        <w:t xml:space="preserve"> </w:t>
      </w:r>
    </w:p>
    <w:p w14:paraId="1B1C30E3" w14:textId="29C5B012" w:rsidR="001A055B" w:rsidRPr="004B5A09" w:rsidRDefault="001A055B" w:rsidP="00B43B33">
      <w:pPr>
        <w:pStyle w:val="Szvegtrzs"/>
        <w:ind w:right="0"/>
        <w:jc w:val="both"/>
        <w:rPr>
          <w:rFonts w:ascii="Constantia" w:hAnsi="Constantia"/>
          <w:bCs/>
          <w:szCs w:val="24"/>
        </w:rPr>
      </w:pPr>
      <w:r w:rsidRPr="004B5A09">
        <w:rPr>
          <w:rFonts w:ascii="Constantia" w:hAnsi="Constantia"/>
          <w:bCs/>
          <w:szCs w:val="24"/>
        </w:rPr>
        <w:t xml:space="preserve">A Siketek és Nagyothallók Országos Szövetsége </w:t>
      </w:r>
      <w:r w:rsidR="006F3EBB">
        <w:rPr>
          <w:rFonts w:ascii="Constantia" w:hAnsi="Constantia"/>
          <w:bCs/>
          <w:szCs w:val="24"/>
        </w:rPr>
        <w:t>(</w:t>
      </w:r>
      <w:r w:rsidRPr="004B5A09">
        <w:rPr>
          <w:rFonts w:ascii="Constantia" w:hAnsi="Constantia"/>
          <w:bCs/>
          <w:szCs w:val="24"/>
        </w:rPr>
        <w:t>SINOSZ</w:t>
      </w:r>
      <w:r w:rsidR="006F3EBB">
        <w:rPr>
          <w:rFonts w:ascii="Constantia" w:hAnsi="Constantia"/>
          <w:bCs/>
          <w:szCs w:val="24"/>
        </w:rPr>
        <w:t>)</w:t>
      </w:r>
      <w:r w:rsidRPr="004B5A09">
        <w:rPr>
          <w:rFonts w:ascii="Constantia" w:hAnsi="Constantia"/>
          <w:bCs/>
          <w:szCs w:val="24"/>
        </w:rPr>
        <w:t xml:space="preserve"> közhasznú társadalmi, érdekvédelmi szervezet</w:t>
      </w:r>
      <w:r w:rsidR="00FF2371">
        <w:rPr>
          <w:rFonts w:ascii="Constantia" w:hAnsi="Constantia"/>
          <w:bCs/>
          <w:szCs w:val="24"/>
        </w:rPr>
        <w:t xml:space="preserve">, amely </w:t>
      </w:r>
      <w:r w:rsidRPr="004B5A09">
        <w:rPr>
          <w:rFonts w:ascii="Constantia" w:hAnsi="Constantia"/>
          <w:bCs/>
          <w:szCs w:val="24"/>
        </w:rPr>
        <w:t xml:space="preserve">támogatja a siket és nagyothalló embereket a társadalmi </w:t>
      </w:r>
      <w:r w:rsidRPr="004B5A09">
        <w:rPr>
          <w:rFonts w:ascii="Constantia" w:hAnsi="Constantia"/>
          <w:bCs/>
          <w:szCs w:val="24"/>
        </w:rPr>
        <w:lastRenderedPageBreak/>
        <w:t>beilleszkedésben, az egyéni érvényesülésben.</w:t>
      </w:r>
      <w:r w:rsidR="006F3EBB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Kiadásait elsősorban állami költségvetési támogatásból, másodsorban adományokból, pályázatokból fedezi.</w:t>
      </w:r>
      <w:r w:rsidR="00872E70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A Szövetség munkáját országos hatáskörrel fejti ki, központja Budapesten található; a megyeszékhelyeken megyei szervezeteket, ezen kívül országszerte városi szervezeteket működtet.</w:t>
      </w:r>
    </w:p>
    <w:p w14:paraId="527D9EE1" w14:textId="0207D0A9" w:rsidR="001A055B" w:rsidRPr="004B5A09" w:rsidRDefault="001A055B" w:rsidP="00B43B33">
      <w:pPr>
        <w:pStyle w:val="Szvegtrzs"/>
        <w:ind w:right="0"/>
        <w:jc w:val="both"/>
        <w:rPr>
          <w:rFonts w:ascii="Constantia" w:hAnsi="Constantia"/>
          <w:bCs/>
          <w:szCs w:val="24"/>
        </w:rPr>
      </w:pPr>
      <w:r w:rsidRPr="004B5A09">
        <w:rPr>
          <w:rFonts w:ascii="Constantia" w:hAnsi="Constantia"/>
          <w:bCs/>
          <w:szCs w:val="24"/>
        </w:rPr>
        <w:t>A Szövetség segítséget nyújt tagjai számára az információk akadálymentes eléréséhez, a munkavégzéshez, támogatja az önálló életviteli törekvéseket, kedvezményes utazási és üdülési lehetőséget biztosít, kulturális, sport, szabadidős tevékenységeket szervez, szolgáltatásokat</w:t>
      </w:r>
      <w:r w:rsidR="00872E70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– jelnyelvi tolmácsszolgálat, jogsegélyszolgálat, pszichológiai tanácsadás</w:t>
      </w:r>
      <w:r w:rsidR="00872E70">
        <w:rPr>
          <w:rFonts w:ascii="Constantia" w:hAnsi="Constantia"/>
          <w:bCs/>
          <w:szCs w:val="24"/>
        </w:rPr>
        <w:t xml:space="preserve"> </w:t>
      </w:r>
      <w:r w:rsidRPr="004B5A09">
        <w:rPr>
          <w:rFonts w:ascii="Constantia" w:hAnsi="Constantia"/>
          <w:bCs/>
          <w:szCs w:val="24"/>
        </w:rPr>
        <w:t>– nyújt, szakmai találkozókat szervez</w:t>
      </w:r>
      <w:r w:rsidR="00872E70">
        <w:rPr>
          <w:rFonts w:ascii="Constantia" w:hAnsi="Constantia"/>
          <w:bCs/>
          <w:szCs w:val="24"/>
        </w:rPr>
        <w:t xml:space="preserve">, </w:t>
      </w:r>
      <w:r w:rsidRPr="004B5A09">
        <w:rPr>
          <w:rFonts w:ascii="Constantia" w:hAnsi="Constantia"/>
          <w:bCs/>
          <w:szCs w:val="24"/>
        </w:rPr>
        <w:t>havi lapot ad ki és honlapot működtet. Közösségi programjait megyei és országos szinten akadálymentesen teszi elérhetővé tagjai számára.</w:t>
      </w:r>
    </w:p>
    <w:p w14:paraId="5BDE827C" w14:textId="7BFE6ED5" w:rsidR="001A055B" w:rsidRDefault="001A055B" w:rsidP="00B43B33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 Szövetség az iroda használatához szükséges átalakításokat </w:t>
      </w:r>
      <w:r w:rsidR="00872E70">
        <w:rPr>
          <w:rFonts w:ascii="Constantia" w:hAnsi="Constantia"/>
          <w:szCs w:val="24"/>
        </w:rPr>
        <w:t>végez</w:t>
      </w:r>
      <w:r w:rsidR="0096639A">
        <w:rPr>
          <w:rFonts w:ascii="Constantia" w:hAnsi="Constantia"/>
          <w:szCs w:val="24"/>
        </w:rPr>
        <w:t>ett</w:t>
      </w:r>
      <w:r>
        <w:rPr>
          <w:rFonts w:ascii="Constantia" w:hAnsi="Constantia"/>
          <w:szCs w:val="24"/>
        </w:rPr>
        <w:t xml:space="preserve">, a használattal kapcsolatban felmerülő költségeket rendszeresen megfizette. Az iroda a </w:t>
      </w:r>
      <w:proofErr w:type="spellStart"/>
      <w:r>
        <w:rPr>
          <w:rFonts w:ascii="Constantia" w:hAnsi="Constantia"/>
          <w:szCs w:val="24"/>
        </w:rPr>
        <w:t>Hibay</w:t>
      </w:r>
      <w:proofErr w:type="spellEnd"/>
      <w:r>
        <w:rPr>
          <w:rFonts w:ascii="Constantia" w:hAnsi="Constantia"/>
          <w:szCs w:val="24"/>
        </w:rPr>
        <w:t xml:space="preserve"> K. u. felől közelíthető meg </w:t>
      </w:r>
      <w:r w:rsidR="00872E70">
        <w:rPr>
          <w:rFonts w:ascii="Constantia" w:hAnsi="Constantia"/>
          <w:szCs w:val="24"/>
        </w:rPr>
        <w:t xml:space="preserve">akadálymentesen </w:t>
      </w:r>
      <w:r>
        <w:rPr>
          <w:rFonts w:ascii="Constantia" w:hAnsi="Constantia"/>
          <w:szCs w:val="24"/>
        </w:rPr>
        <w:t>a tagok számára.</w:t>
      </w:r>
    </w:p>
    <w:p w14:paraId="0240B939" w14:textId="77777777" w:rsidR="001A055B" w:rsidRDefault="001A055B" w:rsidP="00B43B33">
      <w:pPr>
        <w:pStyle w:val="Szvegtrzs"/>
        <w:ind w:right="0"/>
        <w:jc w:val="both"/>
        <w:rPr>
          <w:rFonts w:ascii="Constantia" w:hAnsi="Constantia"/>
          <w:szCs w:val="24"/>
        </w:rPr>
      </w:pPr>
    </w:p>
    <w:p w14:paraId="01ADC91C" w14:textId="6BDCC2D1" w:rsidR="000542CB" w:rsidRPr="00E9676A" w:rsidRDefault="001A055B" w:rsidP="00E9676A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helyiség kedvezményes használatba adás</w:t>
      </w:r>
      <w:r w:rsidR="00E9676A">
        <w:rPr>
          <w:rFonts w:ascii="Constantia" w:hAnsi="Constantia"/>
          <w:szCs w:val="24"/>
        </w:rPr>
        <w:t xml:space="preserve">a </w:t>
      </w:r>
      <w:r w:rsidR="006F3EBB">
        <w:rPr>
          <w:rFonts w:ascii="Constantia" w:hAnsi="Constantia"/>
          <w:szCs w:val="24"/>
        </w:rPr>
        <w:t xml:space="preserve">a </w:t>
      </w:r>
      <w:r w:rsidR="00E9676A">
        <w:rPr>
          <w:rFonts w:ascii="Constantia" w:hAnsi="Constantia"/>
          <w:szCs w:val="24"/>
        </w:rPr>
        <w:t>Vagyonr</w:t>
      </w:r>
      <w:r w:rsidR="006F3EBB">
        <w:rPr>
          <w:rFonts w:ascii="Constantia" w:hAnsi="Constantia"/>
          <w:szCs w:val="24"/>
        </w:rPr>
        <w:t xml:space="preserve">endelet </w:t>
      </w:r>
      <w:r w:rsidR="000542CB" w:rsidRPr="000542CB">
        <w:rPr>
          <w:rFonts w:ascii="Constantia" w:hAnsi="Constantia"/>
          <w:szCs w:val="24"/>
        </w:rPr>
        <w:t>14. §</w:t>
      </w:r>
      <w:r w:rsidR="000E343D">
        <w:rPr>
          <w:rFonts w:ascii="Constantia" w:hAnsi="Constantia"/>
          <w:szCs w:val="24"/>
        </w:rPr>
        <w:t>-a alapján</w:t>
      </w:r>
      <w:r w:rsidR="00E9676A">
        <w:rPr>
          <w:rFonts w:ascii="Constantia" w:hAnsi="Constantia"/>
          <w:szCs w:val="24"/>
        </w:rPr>
        <w:t xml:space="preserve"> lehetséges </w:t>
      </w:r>
      <w:r w:rsidR="00E9676A" w:rsidRPr="00E9676A">
        <w:rPr>
          <w:rFonts w:ascii="Constantia" w:hAnsi="Constantia"/>
          <w:szCs w:val="24"/>
        </w:rPr>
        <w:t xml:space="preserve">a </w:t>
      </w:r>
      <w:r w:rsidR="000542CB" w:rsidRPr="00E9676A">
        <w:rPr>
          <w:rFonts w:ascii="Constantia" w:hAnsi="Constantia"/>
          <w:szCs w:val="24"/>
        </w:rPr>
        <w:t xml:space="preserve">Közgyűlés döntése </w:t>
      </w:r>
      <w:r w:rsidR="00E9676A" w:rsidRPr="00E9676A">
        <w:rPr>
          <w:rFonts w:ascii="Constantia" w:hAnsi="Constantia"/>
          <w:szCs w:val="24"/>
        </w:rPr>
        <w:t xml:space="preserve">alapján </w:t>
      </w:r>
      <w:r w:rsidR="000542CB" w:rsidRPr="00E9676A">
        <w:rPr>
          <w:rFonts w:ascii="Constantia" w:hAnsi="Constantia"/>
          <w:szCs w:val="24"/>
        </w:rPr>
        <w:t xml:space="preserve">az </w:t>
      </w:r>
      <w:proofErr w:type="spellStart"/>
      <w:r w:rsidR="000542CB" w:rsidRPr="00E9676A">
        <w:rPr>
          <w:rFonts w:ascii="Constantia" w:hAnsi="Constantia"/>
          <w:szCs w:val="24"/>
        </w:rPr>
        <w:t>Nvt</w:t>
      </w:r>
      <w:proofErr w:type="spellEnd"/>
      <w:r w:rsidR="000542CB" w:rsidRPr="00E9676A">
        <w:rPr>
          <w:rFonts w:ascii="Constantia" w:hAnsi="Constantia"/>
          <w:szCs w:val="24"/>
        </w:rPr>
        <w:t>. előírásainak</w:t>
      </w:r>
      <w:r w:rsidR="00C251C5" w:rsidRPr="00E9676A">
        <w:rPr>
          <w:rFonts w:ascii="Constantia" w:hAnsi="Constantia"/>
          <w:szCs w:val="24"/>
        </w:rPr>
        <w:t xml:space="preserve"> </w:t>
      </w:r>
      <w:r w:rsidR="000542CB" w:rsidRPr="00E9676A">
        <w:rPr>
          <w:rFonts w:ascii="Constantia" w:hAnsi="Constantia"/>
          <w:szCs w:val="24"/>
        </w:rPr>
        <w:t>megfelelően</w:t>
      </w:r>
      <w:r w:rsidR="00E9676A">
        <w:rPr>
          <w:rFonts w:ascii="Constantia" w:hAnsi="Constantia"/>
          <w:szCs w:val="24"/>
        </w:rPr>
        <w:t xml:space="preserve"> </w:t>
      </w:r>
      <w:bookmarkStart w:id="5" w:name="_Hlk175497664"/>
      <w:r w:rsidR="000542CB" w:rsidRPr="00E9676A">
        <w:rPr>
          <w:rFonts w:ascii="Constantia" w:hAnsi="Constantia"/>
          <w:szCs w:val="24"/>
        </w:rPr>
        <w:t>az ingatlan fenntartásával, üzemeltetésével kapcsolatban felmerülő tényleges</w:t>
      </w:r>
      <w:r w:rsidR="00C251C5" w:rsidRPr="00E9676A">
        <w:rPr>
          <w:rFonts w:ascii="Constantia" w:hAnsi="Constantia"/>
          <w:szCs w:val="24"/>
        </w:rPr>
        <w:t xml:space="preserve"> </w:t>
      </w:r>
      <w:r w:rsidR="000542CB" w:rsidRPr="00E9676A">
        <w:rPr>
          <w:rFonts w:ascii="Constantia" w:hAnsi="Constantia"/>
          <w:szCs w:val="24"/>
        </w:rPr>
        <w:t>költségek meg</w:t>
      </w:r>
      <w:r w:rsidR="00E9676A">
        <w:rPr>
          <w:rFonts w:ascii="Constantia" w:hAnsi="Constantia"/>
          <w:szCs w:val="24"/>
        </w:rPr>
        <w:t>t</w:t>
      </w:r>
      <w:r w:rsidR="000542CB" w:rsidRPr="00E9676A">
        <w:rPr>
          <w:rFonts w:ascii="Constantia" w:hAnsi="Constantia"/>
          <w:szCs w:val="24"/>
        </w:rPr>
        <w:t>érít</w:t>
      </w:r>
      <w:bookmarkEnd w:id="5"/>
      <w:r w:rsidR="00E9676A">
        <w:rPr>
          <w:rFonts w:ascii="Constantia" w:hAnsi="Constantia"/>
          <w:szCs w:val="24"/>
        </w:rPr>
        <w:t>ése mellett.</w:t>
      </w:r>
    </w:p>
    <w:p w14:paraId="6C5E61A0" w14:textId="77777777" w:rsidR="00872E70" w:rsidRDefault="00872E70" w:rsidP="000542CB">
      <w:pPr>
        <w:pStyle w:val="Szvegtrzs"/>
        <w:jc w:val="both"/>
        <w:rPr>
          <w:rFonts w:ascii="Constantia" w:hAnsi="Constantia"/>
          <w:szCs w:val="24"/>
        </w:rPr>
      </w:pPr>
    </w:p>
    <w:p w14:paraId="2E9FDC42" w14:textId="3A3E227B" w:rsidR="00872E70" w:rsidRDefault="00872E70" w:rsidP="00B0717E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 közvetlen használatba adást a fent ismertetett </w:t>
      </w:r>
      <w:r w:rsidRPr="00872E70">
        <w:rPr>
          <w:rFonts w:ascii="Constantia" w:hAnsi="Constantia"/>
          <w:szCs w:val="24"/>
        </w:rPr>
        <w:t xml:space="preserve">18. § (4) bekezdése </w:t>
      </w:r>
      <w:r>
        <w:rPr>
          <w:rFonts w:ascii="Constantia" w:hAnsi="Constantia"/>
          <w:szCs w:val="24"/>
        </w:rPr>
        <w:t xml:space="preserve">szabályozza, amelynek </w:t>
      </w:r>
      <w:r w:rsidRPr="00872E70">
        <w:rPr>
          <w:rFonts w:ascii="Constantia" w:hAnsi="Constantia"/>
          <w:szCs w:val="24"/>
        </w:rPr>
        <w:t>a</w:t>
      </w:r>
      <w:r>
        <w:rPr>
          <w:rFonts w:ascii="Constantia" w:hAnsi="Constantia"/>
          <w:szCs w:val="24"/>
        </w:rPr>
        <w:t xml:space="preserve">) pontja </w:t>
      </w:r>
      <w:bookmarkStart w:id="6" w:name="_Hlk175499236"/>
      <w:r w:rsidRPr="00872E70">
        <w:rPr>
          <w:rFonts w:ascii="Constantia" w:hAnsi="Constantia"/>
          <w:szCs w:val="24"/>
        </w:rPr>
        <w:t xml:space="preserve">a kötelező és az Önkormányzat által vállalt feladatok </w:t>
      </w:r>
      <w:bookmarkEnd w:id="6"/>
      <w:r w:rsidRPr="00872E70">
        <w:rPr>
          <w:rFonts w:ascii="Constantia" w:hAnsi="Constantia"/>
          <w:szCs w:val="24"/>
        </w:rPr>
        <w:t>ellátása eseté</w:t>
      </w:r>
      <w:r>
        <w:rPr>
          <w:rFonts w:ascii="Constantia" w:hAnsi="Constantia"/>
          <w:szCs w:val="24"/>
        </w:rPr>
        <w:t>re</w:t>
      </w:r>
      <w:r w:rsidRPr="00872E70">
        <w:rPr>
          <w:rFonts w:ascii="Constantia" w:hAnsi="Constantia"/>
          <w:szCs w:val="24"/>
        </w:rPr>
        <w:t xml:space="preserve"> az illetékes bizottság véleményezését követően </w:t>
      </w:r>
      <w:r>
        <w:rPr>
          <w:rFonts w:ascii="Constantia" w:hAnsi="Constantia"/>
          <w:szCs w:val="24"/>
        </w:rPr>
        <w:t xml:space="preserve">teszi lehetővé </w:t>
      </w:r>
      <w:r w:rsidRPr="00872E70">
        <w:rPr>
          <w:rFonts w:ascii="Constantia" w:hAnsi="Constantia"/>
          <w:szCs w:val="24"/>
        </w:rPr>
        <w:t>az egyes helyiségek közvetlen bérbeadásá</w:t>
      </w:r>
      <w:r>
        <w:rPr>
          <w:rFonts w:ascii="Constantia" w:hAnsi="Constantia"/>
          <w:szCs w:val="24"/>
        </w:rPr>
        <w:t xml:space="preserve">t. A SINOSZ </w:t>
      </w:r>
      <w:r w:rsidRPr="00872E70">
        <w:rPr>
          <w:rFonts w:ascii="Constantia" w:hAnsi="Constantia"/>
          <w:szCs w:val="24"/>
        </w:rPr>
        <w:t>a</w:t>
      </w:r>
      <w:r>
        <w:rPr>
          <w:rFonts w:ascii="Constantia" w:hAnsi="Constantia"/>
          <w:szCs w:val="24"/>
        </w:rPr>
        <w:t>z önkormányzati</w:t>
      </w:r>
      <w:r w:rsidRPr="00872E70">
        <w:rPr>
          <w:rFonts w:ascii="Constantia" w:hAnsi="Constantia"/>
          <w:szCs w:val="24"/>
        </w:rPr>
        <w:t xml:space="preserve"> kötelező és </w:t>
      </w:r>
      <w:r>
        <w:rPr>
          <w:rFonts w:ascii="Constantia" w:hAnsi="Constantia"/>
          <w:szCs w:val="24"/>
        </w:rPr>
        <w:t>a</w:t>
      </w:r>
      <w:r w:rsidRPr="00872E70">
        <w:rPr>
          <w:rFonts w:ascii="Constantia" w:hAnsi="Constantia"/>
          <w:szCs w:val="24"/>
        </w:rPr>
        <w:t xml:space="preserve"> vállalt feladatok</w:t>
      </w:r>
      <w:r>
        <w:rPr>
          <w:rFonts w:ascii="Constantia" w:hAnsi="Constantia"/>
          <w:szCs w:val="24"/>
        </w:rPr>
        <w:t xml:space="preserve"> közül az alábbiak</w:t>
      </w:r>
      <w:r w:rsidR="00EB13DA">
        <w:rPr>
          <w:rFonts w:ascii="Constantia" w:hAnsi="Constantia"/>
          <w:szCs w:val="24"/>
        </w:rPr>
        <w:t xml:space="preserve"> ellátásában</w:t>
      </w:r>
      <w:r>
        <w:rPr>
          <w:rFonts w:ascii="Constantia" w:hAnsi="Constantia"/>
          <w:szCs w:val="24"/>
        </w:rPr>
        <w:t xml:space="preserve"> közreműködik: kulturális</w:t>
      </w:r>
      <w:r w:rsidR="00600CF4">
        <w:rPr>
          <w:rFonts w:ascii="Constantia" w:hAnsi="Constantia"/>
          <w:szCs w:val="24"/>
        </w:rPr>
        <w:t xml:space="preserve"> szolgáltatás</w:t>
      </w:r>
      <w:r>
        <w:rPr>
          <w:rFonts w:ascii="Constantia" w:hAnsi="Constantia"/>
          <w:szCs w:val="24"/>
        </w:rPr>
        <w:t xml:space="preserve">, sport és </w:t>
      </w:r>
      <w:r w:rsidR="00600CF4">
        <w:rPr>
          <w:rFonts w:ascii="Constantia" w:hAnsi="Constantia"/>
          <w:szCs w:val="24"/>
        </w:rPr>
        <w:t>egészséges életmód segítése.</w:t>
      </w:r>
    </w:p>
    <w:p w14:paraId="14BD8782" w14:textId="77777777" w:rsidR="00872E70" w:rsidRDefault="00872E70" w:rsidP="00B0717E">
      <w:pPr>
        <w:pStyle w:val="Szvegtrzs"/>
        <w:ind w:right="0"/>
        <w:jc w:val="both"/>
        <w:rPr>
          <w:rFonts w:ascii="Constantia" w:hAnsi="Constantia"/>
          <w:szCs w:val="24"/>
        </w:rPr>
      </w:pPr>
    </w:p>
    <w:p w14:paraId="61577B04" w14:textId="09AF628B" w:rsidR="001A055B" w:rsidRDefault="000542CB" w:rsidP="00B0717E">
      <w:pPr>
        <w:pStyle w:val="Szvegtrzs"/>
        <w:ind w:right="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mellékl</w:t>
      </w:r>
      <w:r w:rsidR="004A28D1">
        <w:rPr>
          <w:rFonts w:ascii="Constantia" w:hAnsi="Constantia"/>
          <w:szCs w:val="24"/>
        </w:rPr>
        <w:t>e</w:t>
      </w:r>
      <w:r>
        <w:rPr>
          <w:rFonts w:ascii="Constantia" w:hAnsi="Constantia"/>
          <w:szCs w:val="24"/>
        </w:rPr>
        <w:t>t</w:t>
      </w:r>
      <w:r w:rsidR="004A28D1">
        <w:rPr>
          <w:rFonts w:ascii="Constantia" w:hAnsi="Constantia"/>
          <w:szCs w:val="24"/>
        </w:rPr>
        <w:t>ben található</w:t>
      </w:r>
      <w:r>
        <w:rPr>
          <w:rFonts w:ascii="Constantia" w:hAnsi="Constantia"/>
          <w:szCs w:val="24"/>
        </w:rPr>
        <w:t xml:space="preserve"> értékbecslés alapján </w:t>
      </w:r>
      <w:r w:rsidR="004A28D1">
        <w:rPr>
          <w:rFonts w:ascii="Constantia" w:hAnsi="Constantia"/>
          <w:szCs w:val="24"/>
        </w:rPr>
        <w:t xml:space="preserve">az üzlethelyiség értéke </w:t>
      </w:r>
      <w:r w:rsidR="0096639A" w:rsidRPr="0096639A">
        <w:rPr>
          <w:rFonts w:ascii="Constantia" w:hAnsi="Constantia"/>
          <w:szCs w:val="24"/>
        </w:rPr>
        <w:t>14.400.00</w:t>
      </w:r>
      <w:r w:rsidR="0096639A">
        <w:rPr>
          <w:rFonts w:ascii="Constantia" w:hAnsi="Constantia"/>
          <w:szCs w:val="24"/>
        </w:rPr>
        <w:t>0</w:t>
      </w:r>
      <w:r w:rsidR="0096639A" w:rsidRPr="0096639A">
        <w:rPr>
          <w:rFonts w:ascii="Constantia" w:hAnsi="Constantia"/>
          <w:szCs w:val="24"/>
        </w:rPr>
        <w:t>,- Ft</w:t>
      </w:r>
      <w:r w:rsidR="004A28D1">
        <w:rPr>
          <w:rFonts w:ascii="Constantia" w:hAnsi="Constantia"/>
          <w:szCs w:val="24"/>
        </w:rPr>
        <w:t xml:space="preserve">, </w:t>
      </w:r>
      <w:r w:rsidR="00EB13DA">
        <w:rPr>
          <w:rFonts w:ascii="Constantia" w:hAnsi="Constantia"/>
          <w:szCs w:val="24"/>
        </w:rPr>
        <w:t>amely nem éri el a versenyeztetési értékhatárt, az ebből</w:t>
      </w:r>
      <w:r w:rsidR="004A28D1">
        <w:rPr>
          <w:rFonts w:ascii="Constantia" w:hAnsi="Constantia"/>
          <w:szCs w:val="24"/>
        </w:rPr>
        <w:t xml:space="preserve"> számított bérleti díj </w:t>
      </w:r>
      <w:bookmarkStart w:id="7" w:name="_Hlk175556522"/>
      <w:r w:rsidR="00911219">
        <w:rPr>
          <w:rFonts w:ascii="Constantia" w:hAnsi="Constantia"/>
          <w:szCs w:val="24"/>
        </w:rPr>
        <w:t xml:space="preserve">nettó </w:t>
      </w:r>
      <w:proofErr w:type="gramStart"/>
      <w:r w:rsidR="00324504">
        <w:rPr>
          <w:rFonts w:ascii="Constantia" w:hAnsi="Constantia"/>
          <w:szCs w:val="24"/>
        </w:rPr>
        <w:t>108</w:t>
      </w:r>
      <w:r w:rsidR="0096639A">
        <w:rPr>
          <w:rFonts w:ascii="Constantia" w:hAnsi="Constantia"/>
          <w:szCs w:val="24"/>
        </w:rPr>
        <w:t>.000,-</w:t>
      </w:r>
      <w:proofErr w:type="gramEnd"/>
      <w:r w:rsidR="004A28D1">
        <w:rPr>
          <w:rFonts w:ascii="Constantia" w:hAnsi="Constantia"/>
          <w:szCs w:val="24"/>
        </w:rPr>
        <w:t xml:space="preserve"> Ft</w:t>
      </w:r>
      <w:bookmarkEnd w:id="7"/>
      <w:r w:rsidR="004A28D1">
        <w:rPr>
          <w:rFonts w:ascii="Constantia" w:hAnsi="Constantia"/>
          <w:szCs w:val="24"/>
        </w:rPr>
        <w:t xml:space="preserve">. </w:t>
      </w:r>
      <w:r w:rsidR="00EB13DA">
        <w:rPr>
          <w:rFonts w:ascii="Constantia" w:hAnsi="Constantia"/>
          <w:szCs w:val="24"/>
        </w:rPr>
        <w:t>A díjból</w:t>
      </w:r>
      <w:r w:rsidR="004A28D1">
        <w:rPr>
          <w:rFonts w:ascii="Constantia" w:hAnsi="Constantia"/>
          <w:szCs w:val="24"/>
        </w:rPr>
        <w:t xml:space="preserve"> a </w:t>
      </w:r>
      <w:r w:rsidR="00304EB7">
        <w:rPr>
          <w:rFonts w:ascii="Constantia" w:hAnsi="Constantia"/>
          <w:szCs w:val="24"/>
        </w:rPr>
        <w:t>V</w:t>
      </w:r>
      <w:r w:rsidR="004A28D1">
        <w:rPr>
          <w:rFonts w:ascii="Constantia" w:hAnsi="Constantia"/>
          <w:szCs w:val="24"/>
        </w:rPr>
        <w:t xml:space="preserve">agyonrendelet 2. mellékletének </w:t>
      </w:r>
      <w:r w:rsidR="004A28D1" w:rsidRPr="004A28D1">
        <w:rPr>
          <w:rFonts w:ascii="Constantia" w:hAnsi="Constantia"/>
          <w:szCs w:val="24"/>
        </w:rPr>
        <w:t xml:space="preserve">4.1.1.1. </w:t>
      </w:r>
      <w:r w:rsidR="004A28D1">
        <w:rPr>
          <w:rFonts w:ascii="Constantia" w:hAnsi="Constantia"/>
          <w:szCs w:val="24"/>
        </w:rPr>
        <w:t xml:space="preserve">pontja alapján </w:t>
      </w:r>
      <w:r w:rsidR="004A28D1" w:rsidRPr="004A28D1">
        <w:rPr>
          <w:rFonts w:ascii="Constantia" w:hAnsi="Constantia"/>
          <w:szCs w:val="24"/>
        </w:rPr>
        <w:t>50% díjkedvezmény adható</w:t>
      </w:r>
      <w:r w:rsidR="004A28D1">
        <w:rPr>
          <w:rFonts w:ascii="Constantia" w:hAnsi="Constantia"/>
          <w:szCs w:val="24"/>
        </w:rPr>
        <w:t xml:space="preserve"> </w:t>
      </w:r>
      <w:r w:rsidR="004A28D1" w:rsidRPr="004A28D1">
        <w:rPr>
          <w:rFonts w:ascii="Constantia" w:hAnsi="Constantia"/>
          <w:szCs w:val="24"/>
        </w:rPr>
        <w:t>a közhasznú civil szervezetek nem gazdasági</w:t>
      </w:r>
      <w:r w:rsidR="004A28D1">
        <w:rPr>
          <w:rFonts w:ascii="Constantia" w:hAnsi="Constantia"/>
          <w:szCs w:val="24"/>
        </w:rPr>
        <w:t>-</w:t>
      </w:r>
      <w:r w:rsidR="004A28D1" w:rsidRPr="004A28D1">
        <w:rPr>
          <w:rFonts w:ascii="Constantia" w:hAnsi="Constantia"/>
          <w:szCs w:val="24"/>
        </w:rPr>
        <w:t>vállalkozási tevékenység</w:t>
      </w:r>
      <w:r w:rsidR="004A28D1">
        <w:rPr>
          <w:rFonts w:ascii="Constantia" w:hAnsi="Constantia"/>
          <w:szCs w:val="24"/>
        </w:rPr>
        <w:t xml:space="preserve"> esetén. Ezért j</w:t>
      </w:r>
      <w:r>
        <w:rPr>
          <w:rFonts w:ascii="Constantia" w:hAnsi="Constantia"/>
          <w:szCs w:val="24"/>
        </w:rPr>
        <w:t xml:space="preserve">avaslom, hogy </w:t>
      </w:r>
      <w:r w:rsidR="001A055B">
        <w:rPr>
          <w:rFonts w:ascii="Constantia" w:hAnsi="Constantia"/>
          <w:szCs w:val="24"/>
        </w:rPr>
        <w:t>a Siketek és Nagyothallók Országos Szövetsége a 3300 Eger, Dobó u. 13. szám alatti ingatlan 33 m</w:t>
      </w:r>
      <w:r w:rsidR="001A055B" w:rsidRPr="00A13437">
        <w:rPr>
          <w:rFonts w:ascii="Constantia" w:hAnsi="Constantia"/>
          <w:szCs w:val="24"/>
          <w:vertAlign w:val="superscript"/>
        </w:rPr>
        <w:t>2</w:t>
      </w:r>
      <w:r w:rsidR="001A055B">
        <w:rPr>
          <w:rFonts w:ascii="Constantia" w:hAnsi="Constantia"/>
          <w:szCs w:val="24"/>
        </w:rPr>
        <w:t xml:space="preserve">-es helységét </w:t>
      </w:r>
      <w:r w:rsidR="004A28D1">
        <w:rPr>
          <w:rFonts w:ascii="Constantia" w:hAnsi="Constantia"/>
          <w:szCs w:val="24"/>
        </w:rPr>
        <w:t xml:space="preserve">további 5 év időtartamra használhassa </w:t>
      </w:r>
      <w:r w:rsidR="001A055B">
        <w:rPr>
          <w:rFonts w:ascii="Constantia" w:hAnsi="Constantia"/>
          <w:szCs w:val="24"/>
        </w:rPr>
        <w:t xml:space="preserve">havi </w:t>
      </w:r>
      <w:bookmarkStart w:id="8" w:name="_Hlk175556684"/>
      <w:proofErr w:type="gramStart"/>
      <w:r w:rsidR="00A13437" w:rsidRPr="00A13437">
        <w:rPr>
          <w:rFonts w:ascii="Constantia" w:hAnsi="Constantia"/>
          <w:szCs w:val="24"/>
        </w:rPr>
        <w:t>54.000,-</w:t>
      </w:r>
      <w:bookmarkEnd w:id="8"/>
      <w:proofErr w:type="gramEnd"/>
      <w:r w:rsidR="00A13437" w:rsidRPr="00A13437">
        <w:rPr>
          <w:rFonts w:ascii="Constantia" w:hAnsi="Constantia"/>
          <w:szCs w:val="24"/>
        </w:rPr>
        <w:t xml:space="preserve"> Ft </w:t>
      </w:r>
      <w:r w:rsidR="001A055B">
        <w:rPr>
          <w:rFonts w:ascii="Constantia" w:hAnsi="Constantia"/>
          <w:szCs w:val="24"/>
        </w:rPr>
        <w:t xml:space="preserve">+ ÁFA </w:t>
      </w:r>
      <w:r w:rsidR="00324504">
        <w:rPr>
          <w:rFonts w:ascii="Constantia" w:hAnsi="Constantia"/>
          <w:szCs w:val="24"/>
        </w:rPr>
        <w:t>használa</w:t>
      </w:r>
      <w:r w:rsidR="001A055B">
        <w:rPr>
          <w:rFonts w:ascii="Constantia" w:hAnsi="Constantia"/>
          <w:szCs w:val="24"/>
        </w:rPr>
        <w:t xml:space="preserve">ti díj megfizetése mellett. </w:t>
      </w:r>
    </w:p>
    <w:p w14:paraId="741741C2" w14:textId="77777777" w:rsidR="001A055B" w:rsidRDefault="001A055B" w:rsidP="00B0717E">
      <w:pPr>
        <w:pStyle w:val="Szvegtrzs"/>
        <w:ind w:right="0"/>
        <w:rPr>
          <w:rFonts w:ascii="Constantia" w:hAnsi="Constantia"/>
          <w:szCs w:val="24"/>
        </w:rPr>
      </w:pPr>
    </w:p>
    <w:p w14:paraId="484C98BC" w14:textId="360C2C95" w:rsidR="006B1347" w:rsidRPr="003A1308" w:rsidRDefault="006B1347" w:rsidP="00B43B33">
      <w:pPr>
        <w:jc w:val="both"/>
        <w:rPr>
          <w:rFonts w:ascii="Constantia" w:hAnsi="Constantia"/>
          <w:bCs/>
        </w:rPr>
      </w:pPr>
      <w:r w:rsidRPr="003A1308">
        <w:rPr>
          <w:rFonts w:ascii="Constantia" w:hAnsi="Constantia"/>
          <w:bCs/>
        </w:rPr>
        <w:t xml:space="preserve">Kérem a Tisztelt </w:t>
      </w:r>
      <w:r w:rsidR="009B1122" w:rsidRPr="003A1308">
        <w:rPr>
          <w:rFonts w:ascii="Constantia" w:hAnsi="Constantia"/>
          <w:bCs/>
        </w:rPr>
        <w:t>Közgyűlést</w:t>
      </w:r>
      <w:r w:rsidRPr="003A1308">
        <w:rPr>
          <w:rFonts w:ascii="Constantia" w:hAnsi="Constantia"/>
          <w:bCs/>
        </w:rPr>
        <w:t>, hogy fogadja el a határozati javaslato</w:t>
      </w:r>
      <w:r w:rsidR="001A055B">
        <w:rPr>
          <w:rFonts w:ascii="Constantia" w:hAnsi="Constantia"/>
          <w:bCs/>
        </w:rPr>
        <w:t>ka</w:t>
      </w:r>
      <w:r w:rsidRPr="003A1308">
        <w:rPr>
          <w:rFonts w:ascii="Constantia" w:hAnsi="Constantia"/>
          <w:bCs/>
        </w:rPr>
        <w:t xml:space="preserve">t. </w:t>
      </w:r>
    </w:p>
    <w:p w14:paraId="48B710B2" w14:textId="77777777" w:rsidR="006B1347" w:rsidRDefault="006B1347" w:rsidP="00B43B33">
      <w:pPr>
        <w:jc w:val="both"/>
        <w:rPr>
          <w:rFonts w:ascii="Constantia" w:hAnsi="Constantia"/>
        </w:rPr>
      </w:pPr>
    </w:p>
    <w:p w14:paraId="3208608B" w14:textId="2FC47688" w:rsidR="006B1347" w:rsidRDefault="006B1347" w:rsidP="00B43B3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Eger, 202</w:t>
      </w:r>
      <w:r w:rsidR="001A055B">
        <w:rPr>
          <w:rFonts w:ascii="Constantia" w:hAnsi="Constantia"/>
        </w:rPr>
        <w:t>4</w:t>
      </w:r>
      <w:r>
        <w:rPr>
          <w:rFonts w:ascii="Constantia" w:hAnsi="Constantia"/>
        </w:rPr>
        <w:t xml:space="preserve">. </w:t>
      </w:r>
      <w:r w:rsidR="001A055B">
        <w:rPr>
          <w:rFonts w:ascii="Constantia" w:hAnsi="Constantia"/>
        </w:rPr>
        <w:t>08</w:t>
      </w:r>
      <w:r>
        <w:rPr>
          <w:rFonts w:ascii="Constantia" w:hAnsi="Constantia"/>
        </w:rPr>
        <w:t xml:space="preserve">. </w:t>
      </w:r>
      <w:r w:rsidR="001A055B">
        <w:rPr>
          <w:rFonts w:ascii="Constantia" w:hAnsi="Constantia"/>
        </w:rPr>
        <w:t>2</w:t>
      </w:r>
      <w:r w:rsidR="00F20341">
        <w:rPr>
          <w:rFonts w:ascii="Constantia" w:hAnsi="Constantia"/>
        </w:rPr>
        <w:t>6</w:t>
      </w:r>
      <w:r>
        <w:rPr>
          <w:rFonts w:ascii="Constantia" w:hAnsi="Constantia"/>
        </w:rPr>
        <w:t>.</w:t>
      </w:r>
    </w:p>
    <w:p w14:paraId="0E582283" w14:textId="77777777" w:rsidR="006B1347" w:rsidRDefault="006B1347" w:rsidP="00B43B33">
      <w:pPr>
        <w:jc w:val="both"/>
        <w:rPr>
          <w:rFonts w:ascii="Constantia" w:hAnsi="Constantia"/>
        </w:rPr>
      </w:pPr>
    </w:p>
    <w:p w14:paraId="1F0B2617" w14:textId="77777777" w:rsidR="006B1347" w:rsidRPr="003B1810" w:rsidRDefault="006B1347" w:rsidP="00B43B33">
      <w:pPr>
        <w:tabs>
          <w:tab w:val="center" w:pos="6840"/>
        </w:tabs>
        <w:rPr>
          <w:rFonts w:ascii="Constantia" w:hAnsi="Constantia"/>
          <w:b/>
          <w:smallCaps/>
          <w:w w:val="120"/>
        </w:rPr>
      </w:pPr>
      <w:r>
        <w:rPr>
          <w:rFonts w:ascii="Constantia" w:hAnsi="Constantia"/>
          <w:b/>
          <w:w w:val="120"/>
        </w:rPr>
        <w:tab/>
      </w:r>
      <w:r w:rsidRPr="003F17AD">
        <w:rPr>
          <w:rFonts w:ascii="Constantia" w:hAnsi="Constantia"/>
          <w:b/>
          <w:smallCaps/>
          <w:w w:val="120"/>
        </w:rPr>
        <w:t>Mirkóczki Zita</w:t>
      </w:r>
    </w:p>
    <w:p w14:paraId="09C10E82" w14:textId="77777777" w:rsidR="006B1347" w:rsidRDefault="006B1347" w:rsidP="00B43B33">
      <w:pPr>
        <w:tabs>
          <w:tab w:val="center" w:pos="6840"/>
        </w:tabs>
        <w:rPr>
          <w:rFonts w:ascii="Constantia" w:hAnsi="Constantia"/>
        </w:rPr>
      </w:pPr>
      <w:r>
        <w:rPr>
          <w:rFonts w:ascii="Constantia" w:hAnsi="Constantia"/>
        </w:rPr>
        <w:tab/>
        <w:t>Tanácsnok</w:t>
      </w:r>
    </w:p>
    <w:p w14:paraId="74C19075" w14:textId="4E565603" w:rsidR="006B1347" w:rsidRDefault="006B1347" w:rsidP="00B43B33">
      <w:pPr>
        <w:tabs>
          <w:tab w:val="center" w:pos="6840"/>
        </w:tabs>
        <w:jc w:val="both"/>
        <w:rPr>
          <w:rFonts w:ascii="Constantia" w:hAnsi="Constantia"/>
          <w:b/>
          <w:w w:val="120"/>
        </w:rPr>
      </w:pPr>
    </w:p>
    <w:p w14:paraId="7ECDDF89" w14:textId="79D9FA76" w:rsidR="00956A84" w:rsidRDefault="00956A84">
      <w:pPr>
        <w:spacing w:after="160" w:line="259" w:lineRule="auto"/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14:paraId="60BF4C9C" w14:textId="5FFF4388" w:rsidR="006B1347" w:rsidRDefault="00CD7B8F" w:rsidP="00B43B33">
      <w:pPr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lastRenderedPageBreak/>
        <w:t xml:space="preserve">1. </w:t>
      </w:r>
      <w:r w:rsidR="006B1347" w:rsidRPr="00057290">
        <w:rPr>
          <w:rFonts w:ascii="Constantia" w:hAnsi="Constantia"/>
          <w:b/>
          <w:u w:val="single"/>
        </w:rPr>
        <w:t>Határozati javaslat:</w:t>
      </w:r>
    </w:p>
    <w:p w14:paraId="585BBD4D" w14:textId="77777777" w:rsidR="00A87A45" w:rsidRPr="00B57827" w:rsidRDefault="00A87A45" w:rsidP="00B43B33">
      <w:pPr>
        <w:rPr>
          <w:rFonts w:ascii="Constantia" w:hAnsi="Constantia"/>
          <w:b/>
          <w:sz w:val="16"/>
          <w:szCs w:val="16"/>
          <w:u w:val="single"/>
        </w:rPr>
      </w:pPr>
    </w:p>
    <w:p w14:paraId="25EAF11D" w14:textId="56C603DC" w:rsidR="006B1347" w:rsidRDefault="00A87A45" w:rsidP="00E9676A">
      <w:pPr>
        <w:jc w:val="both"/>
        <w:rPr>
          <w:rFonts w:ascii="Constantia" w:hAnsi="Constantia"/>
          <w:b/>
        </w:rPr>
      </w:pPr>
      <w:r w:rsidRPr="00A87A45">
        <w:rPr>
          <w:rFonts w:ascii="Constantia" w:hAnsi="Constantia"/>
          <w:b/>
        </w:rPr>
        <w:t xml:space="preserve">Eger Megyei Jogú Város Önkormányzata Közgyűlése </w:t>
      </w:r>
      <w:r>
        <w:rPr>
          <w:rFonts w:ascii="Constantia" w:hAnsi="Constantia"/>
          <w:b/>
        </w:rPr>
        <w:t xml:space="preserve">az alábbiak szerint módosítja </w:t>
      </w:r>
      <w:r w:rsidRPr="00A87A45">
        <w:rPr>
          <w:rFonts w:ascii="Constantia" w:hAnsi="Constantia"/>
          <w:b/>
        </w:rPr>
        <w:t xml:space="preserve">576/2023. (X.26.) </w:t>
      </w:r>
      <w:r>
        <w:rPr>
          <w:rFonts w:ascii="Constantia" w:hAnsi="Constantia"/>
          <w:b/>
        </w:rPr>
        <w:t xml:space="preserve">sz. </w:t>
      </w:r>
      <w:r w:rsidRPr="00A87A45">
        <w:rPr>
          <w:rFonts w:ascii="Constantia" w:hAnsi="Constantia"/>
          <w:b/>
        </w:rPr>
        <w:t>határozat</w:t>
      </w:r>
      <w:r>
        <w:rPr>
          <w:rFonts w:ascii="Constantia" w:hAnsi="Constantia"/>
          <w:b/>
        </w:rPr>
        <w:t>át:</w:t>
      </w:r>
    </w:p>
    <w:p w14:paraId="5F924E5F" w14:textId="1F0401B8" w:rsidR="004F6E71" w:rsidRDefault="006B1347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  <w:bookmarkStart w:id="9" w:name="_Hlk175474881"/>
      <w:r>
        <w:rPr>
          <w:rFonts w:ascii="Constantia" w:hAnsi="Constantia"/>
          <w:b/>
          <w:szCs w:val="24"/>
        </w:rPr>
        <w:t>Eger Megyei Jogú Város Önkormányzata Közgyűlés</w:t>
      </w:r>
      <w:r w:rsidR="009B1122">
        <w:rPr>
          <w:rFonts w:ascii="Constantia" w:hAnsi="Constantia"/>
          <w:b/>
          <w:szCs w:val="24"/>
        </w:rPr>
        <w:t>e</w:t>
      </w:r>
      <w:bookmarkEnd w:id="9"/>
      <w:r>
        <w:rPr>
          <w:rFonts w:ascii="Constantia" w:hAnsi="Constantia"/>
          <w:b/>
          <w:szCs w:val="24"/>
        </w:rPr>
        <w:t xml:space="preserve"> </w:t>
      </w:r>
      <w:bookmarkStart w:id="10" w:name="_Hlk175497470"/>
      <w:r>
        <w:rPr>
          <w:rFonts w:ascii="Constantia" w:hAnsi="Constantia"/>
          <w:b/>
          <w:szCs w:val="24"/>
        </w:rPr>
        <w:t xml:space="preserve">az önkormányzat vagyonáról és a vagyongazdálkodásról szóló </w:t>
      </w:r>
      <w:r w:rsidR="00C92FAC" w:rsidRPr="00C92FAC">
        <w:rPr>
          <w:rFonts w:ascii="Constantia" w:hAnsi="Constantia"/>
          <w:b/>
          <w:szCs w:val="24"/>
        </w:rPr>
        <w:t xml:space="preserve">33/2022 (XI.25) </w:t>
      </w:r>
      <w:r>
        <w:rPr>
          <w:rFonts w:ascii="Constantia" w:hAnsi="Constantia"/>
          <w:b/>
          <w:szCs w:val="24"/>
        </w:rPr>
        <w:t xml:space="preserve">önkormányzati </w:t>
      </w:r>
      <w:bookmarkStart w:id="11" w:name="_Hlk175499588"/>
      <w:r>
        <w:rPr>
          <w:rFonts w:ascii="Constantia" w:hAnsi="Constantia"/>
          <w:b/>
          <w:szCs w:val="24"/>
        </w:rPr>
        <w:t>rendelet</w:t>
      </w:r>
      <w:bookmarkEnd w:id="10"/>
      <w:r>
        <w:rPr>
          <w:rFonts w:ascii="Constantia" w:hAnsi="Constantia"/>
          <w:b/>
          <w:szCs w:val="24"/>
        </w:rPr>
        <w:t xml:space="preserve"> 1</w:t>
      </w:r>
      <w:r w:rsidR="00661D31">
        <w:rPr>
          <w:rFonts w:ascii="Constantia" w:hAnsi="Constantia"/>
          <w:b/>
          <w:szCs w:val="24"/>
        </w:rPr>
        <w:t>8</w:t>
      </w:r>
      <w:r>
        <w:rPr>
          <w:rFonts w:ascii="Constantia" w:hAnsi="Constantia"/>
          <w:b/>
          <w:szCs w:val="24"/>
        </w:rPr>
        <w:t>. §</w:t>
      </w:r>
      <w:r w:rsidR="00661D31">
        <w:rPr>
          <w:rFonts w:ascii="Constantia" w:hAnsi="Constantia"/>
          <w:b/>
          <w:szCs w:val="24"/>
        </w:rPr>
        <w:t xml:space="preserve"> (4)</w:t>
      </w:r>
      <w:r>
        <w:rPr>
          <w:rFonts w:ascii="Constantia" w:hAnsi="Constantia"/>
          <w:b/>
          <w:szCs w:val="24"/>
        </w:rPr>
        <w:t xml:space="preserve"> </w:t>
      </w:r>
      <w:r w:rsidR="00D06268">
        <w:rPr>
          <w:rFonts w:ascii="Constantia" w:hAnsi="Constantia"/>
          <w:b/>
          <w:szCs w:val="24"/>
        </w:rPr>
        <w:t>b) pontja</w:t>
      </w:r>
      <w:r w:rsidR="00E9676A">
        <w:rPr>
          <w:rFonts w:ascii="Constantia" w:hAnsi="Constantia"/>
          <w:b/>
          <w:szCs w:val="24"/>
        </w:rPr>
        <w:t>,</w:t>
      </w:r>
      <w:r w:rsidR="00D06268">
        <w:rPr>
          <w:rFonts w:ascii="Constantia" w:hAnsi="Constantia"/>
          <w:b/>
          <w:szCs w:val="24"/>
        </w:rPr>
        <w:t xml:space="preserve"> </w:t>
      </w:r>
      <w:r w:rsidR="00E9676A" w:rsidRPr="00E9676A">
        <w:rPr>
          <w:rFonts w:ascii="Constantia" w:hAnsi="Constantia"/>
          <w:b/>
          <w:szCs w:val="24"/>
        </w:rPr>
        <w:t xml:space="preserve">valamint a 14.§ (1) bekezdés alapján </w:t>
      </w:r>
      <w:bookmarkEnd w:id="11"/>
      <w:r w:rsidR="004F6E71" w:rsidRPr="004F6E71">
        <w:rPr>
          <w:rFonts w:ascii="Constantia" w:hAnsi="Constantia"/>
          <w:b/>
          <w:szCs w:val="24"/>
        </w:rPr>
        <w:t>az Eger, Érsek u. 10. sz. alatti, egri 4931/A/11 hrsz-ú ingatlanban található</w:t>
      </w:r>
      <w:r w:rsidR="00F20341">
        <w:rPr>
          <w:rFonts w:ascii="Constantia" w:hAnsi="Constantia"/>
          <w:b/>
          <w:szCs w:val="24"/>
        </w:rPr>
        <w:t>,</w:t>
      </w:r>
    </w:p>
    <w:p w14:paraId="144BD1A4" w14:textId="07896558" w:rsidR="004F6E71" w:rsidRPr="00390E81" w:rsidRDefault="004F6E71" w:rsidP="004F6E71">
      <w:pPr>
        <w:pStyle w:val="Cmsor3"/>
        <w:ind w:right="0"/>
        <w:jc w:val="both"/>
        <w:rPr>
          <w:rFonts w:ascii="Constantia" w:hAnsi="Constantia"/>
          <w:b/>
        </w:rPr>
      </w:pPr>
      <w:r w:rsidRPr="004F6E71">
        <w:rPr>
          <w:rFonts w:ascii="Constantia" w:hAnsi="Constantia"/>
          <w:b/>
          <w:szCs w:val="24"/>
        </w:rPr>
        <w:t>-</w:t>
      </w:r>
      <w:r>
        <w:rPr>
          <w:rFonts w:ascii="Constantia" w:hAnsi="Constantia"/>
          <w:b/>
          <w:szCs w:val="24"/>
        </w:rPr>
        <w:t xml:space="preserve"> </w:t>
      </w:r>
      <w:bookmarkStart w:id="12" w:name="_Hlk175475536"/>
      <w:r>
        <w:rPr>
          <w:rFonts w:ascii="Constantia" w:hAnsi="Constantia"/>
          <w:b/>
          <w:szCs w:val="24"/>
        </w:rPr>
        <w:t xml:space="preserve">a bejárattól balra </w:t>
      </w:r>
      <w:r w:rsidR="00390E81">
        <w:rPr>
          <w:rFonts w:ascii="Constantia" w:hAnsi="Constantia"/>
          <w:b/>
          <w:szCs w:val="24"/>
        </w:rPr>
        <w:t>az</w:t>
      </w:r>
      <w:r w:rsidR="006B1347">
        <w:rPr>
          <w:rFonts w:ascii="Constantia" w:hAnsi="Constantia"/>
          <w:b/>
          <w:szCs w:val="24"/>
        </w:rPr>
        <w:t xml:space="preserve"> </w:t>
      </w:r>
      <w:r w:rsidR="00AE317E" w:rsidRPr="00390E81">
        <w:rPr>
          <w:rFonts w:ascii="Constantia" w:hAnsi="Constantia"/>
          <w:b/>
          <w:szCs w:val="24"/>
        </w:rPr>
        <w:t xml:space="preserve">első </w:t>
      </w:r>
      <w:r w:rsidR="006B1347" w:rsidRPr="00390E81">
        <w:rPr>
          <w:rFonts w:ascii="Constantia" w:hAnsi="Constantia"/>
          <w:b/>
          <w:szCs w:val="24"/>
        </w:rPr>
        <w:t>24,5 m</w:t>
      </w:r>
      <w:r w:rsidR="006B1347" w:rsidRPr="00390E81">
        <w:rPr>
          <w:rFonts w:ascii="Constantia" w:hAnsi="Constantia"/>
          <w:b/>
          <w:szCs w:val="24"/>
          <w:vertAlign w:val="superscript"/>
        </w:rPr>
        <w:t xml:space="preserve">2 </w:t>
      </w:r>
      <w:r w:rsidR="006B1347" w:rsidRPr="00390E81">
        <w:rPr>
          <w:rFonts w:ascii="Constantia" w:hAnsi="Constantia"/>
          <w:b/>
          <w:szCs w:val="24"/>
        </w:rPr>
        <w:t>alapterületű műter</w:t>
      </w:r>
      <w:r w:rsidRPr="00390E81">
        <w:rPr>
          <w:rFonts w:ascii="Constantia" w:hAnsi="Constantia"/>
          <w:b/>
          <w:szCs w:val="24"/>
        </w:rPr>
        <w:t xml:space="preserve">met </w:t>
      </w:r>
      <w:bookmarkEnd w:id="12"/>
      <w:r w:rsidR="00661D31" w:rsidRPr="00390E81">
        <w:rPr>
          <w:rFonts w:ascii="Constantia" w:hAnsi="Constantia"/>
          <w:b/>
          <w:szCs w:val="24"/>
        </w:rPr>
        <w:t>202</w:t>
      </w:r>
      <w:r w:rsidRPr="00390E81">
        <w:rPr>
          <w:rFonts w:ascii="Constantia" w:hAnsi="Constantia"/>
          <w:b/>
          <w:szCs w:val="24"/>
        </w:rPr>
        <w:t>4</w:t>
      </w:r>
      <w:r w:rsidR="006B1347" w:rsidRPr="00390E81">
        <w:rPr>
          <w:rFonts w:ascii="Constantia" w:hAnsi="Constantia"/>
          <w:b/>
          <w:szCs w:val="24"/>
        </w:rPr>
        <w:t xml:space="preserve">. </w:t>
      </w:r>
      <w:r w:rsidRPr="00390E81">
        <w:rPr>
          <w:rFonts w:ascii="Constantia" w:hAnsi="Constantia"/>
          <w:b/>
          <w:szCs w:val="24"/>
        </w:rPr>
        <w:t>októbe</w:t>
      </w:r>
      <w:r w:rsidR="00661D31" w:rsidRPr="00390E81">
        <w:rPr>
          <w:rFonts w:ascii="Constantia" w:hAnsi="Constantia"/>
          <w:b/>
          <w:szCs w:val="24"/>
        </w:rPr>
        <w:t>r</w:t>
      </w:r>
      <w:r w:rsidR="006B1347" w:rsidRPr="00390E81">
        <w:rPr>
          <w:rFonts w:ascii="Constantia" w:hAnsi="Constantia"/>
          <w:b/>
          <w:szCs w:val="24"/>
        </w:rPr>
        <w:t xml:space="preserve"> 01. napjától </w:t>
      </w:r>
      <w:r w:rsidR="00661D31" w:rsidRPr="00390E81">
        <w:rPr>
          <w:rFonts w:ascii="Constantia" w:hAnsi="Constantia"/>
          <w:b/>
          <w:szCs w:val="24"/>
        </w:rPr>
        <w:t>10 éves</w:t>
      </w:r>
      <w:r w:rsidR="006B1347" w:rsidRPr="00390E81">
        <w:rPr>
          <w:rFonts w:ascii="Constantia" w:hAnsi="Constantia"/>
          <w:b/>
          <w:szCs w:val="24"/>
        </w:rPr>
        <w:t xml:space="preserve"> időtartamra</w:t>
      </w:r>
      <w:r w:rsidR="005117F5" w:rsidRPr="00390E81">
        <w:rPr>
          <w:rFonts w:ascii="Constantia" w:hAnsi="Constantia"/>
          <w:b/>
          <w:szCs w:val="24"/>
        </w:rPr>
        <w:t xml:space="preserve"> </w:t>
      </w:r>
      <w:r w:rsidR="008B46DF" w:rsidRPr="00390E81">
        <w:rPr>
          <w:rFonts w:ascii="Constantia" w:hAnsi="Constantia"/>
          <w:b/>
          <w:szCs w:val="24"/>
        </w:rPr>
        <w:t>Határ Attila</w:t>
      </w:r>
      <w:r w:rsidR="005117F5" w:rsidRPr="00390E81">
        <w:rPr>
          <w:rFonts w:ascii="Constantia" w:hAnsi="Constantia"/>
          <w:b/>
        </w:rPr>
        <w:t xml:space="preserve"> (</w:t>
      </w:r>
      <w:r w:rsidR="00057290" w:rsidRPr="00390E81">
        <w:rPr>
          <w:rFonts w:ascii="Constantia" w:hAnsi="Constantia"/>
          <w:b/>
        </w:rPr>
        <w:t>3</w:t>
      </w:r>
      <w:r w:rsidR="008B46DF" w:rsidRPr="00390E81">
        <w:rPr>
          <w:rFonts w:ascii="Constantia" w:hAnsi="Constantia"/>
          <w:b/>
        </w:rPr>
        <w:t>102</w:t>
      </w:r>
      <w:r w:rsidR="00057290" w:rsidRPr="00390E81">
        <w:rPr>
          <w:rFonts w:ascii="Constantia" w:hAnsi="Constantia"/>
          <w:b/>
        </w:rPr>
        <w:t xml:space="preserve"> </w:t>
      </w:r>
      <w:r w:rsidR="008B46DF" w:rsidRPr="00390E81">
        <w:rPr>
          <w:rFonts w:ascii="Constantia" w:hAnsi="Constantia"/>
          <w:b/>
        </w:rPr>
        <w:t>Salgótárján</w:t>
      </w:r>
      <w:r w:rsidR="00057290" w:rsidRPr="00390E81">
        <w:rPr>
          <w:rFonts w:ascii="Constantia" w:hAnsi="Constantia"/>
          <w:b/>
        </w:rPr>
        <w:t xml:space="preserve">, </w:t>
      </w:r>
      <w:r w:rsidR="008B46DF" w:rsidRPr="00390E81">
        <w:rPr>
          <w:rFonts w:ascii="Constantia" w:hAnsi="Constantia"/>
          <w:b/>
        </w:rPr>
        <w:t>Katalin u. 1.</w:t>
      </w:r>
      <w:r w:rsidR="00402195" w:rsidRPr="00390E81">
        <w:rPr>
          <w:rFonts w:ascii="Constantia" w:hAnsi="Constantia"/>
          <w:b/>
        </w:rPr>
        <w:t xml:space="preserve"> sz. alatti lakos</w:t>
      </w:r>
      <w:r w:rsidR="005117F5" w:rsidRPr="00390E81">
        <w:rPr>
          <w:rFonts w:ascii="Constantia" w:hAnsi="Constantia"/>
          <w:b/>
        </w:rPr>
        <w:t>)</w:t>
      </w:r>
      <w:r w:rsidRPr="00390E81">
        <w:rPr>
          <w:rFonts w:ascii="Constantia" w:hAnsi="Constantia"/>
          <w:b/>
        </w:rPr>
        <w:t>,</w:t>
      </w:r>
      <w:r w:rsidR="005117F5" w:rsidRPr="00390E81">
        <w:rPr>
          <w:rFonts w:ascii="Constantia" w:hAnsi="Constantia"/>
          <w:b/>
        </w:rPr>
        <w:t xml:space="preserve"> </w:t>
      </w:r>
    </w:p>
    <w:p w14:paraId="33C80988" w14:textId="5E09995C" w:rsidR="004F6E71" w:rsidRDefault="004F6E71" w:rsidP="004F6E71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 w:rsidRPr="00390E81">
        <w:rPr>
          <w:rFonts w:ascii="Constantia" w:hAnsi="Constantia"/>
          <w:b/>
        </w:rPr>
        <w:t xml:space="preserve">- a bejárattól </w:t>
      </w:r>
      <w:r w:rsidR="00AE317E" w:rsidRPr="00390E81">
        <w:rPr>
          <w:rFonts w:ascii="Constantia" w:hAnsi="Constantia"/>
          <w:b/>
        </w:rPr>
        <w:t xml:space="preserve">balra </w:t>
      </w:r>
      <w:r w:rsidR="00390E81" w:rsidRPr="00390E81">
        <w:rPr>
          <w:rFonts w:ascii="Constantia" w:hAnsi="Constantia"/>
          <w:b/>
        </w:rPr>
        <w:t>a</w:t>
      </w:r>
      <w:r w:rsidR="00AE317E" w:rsidRPr="00390E81">
        <w:rPr>
          <w:rFonts w:ascii="Constantia" w:hAnsi="Constantia"/>
          <w:b/>
        </w:rPr>
        <w:t xml:space="preserve"> harmadik </w:t>
      </w:r>
      <w:r w:rsidRPr="00390E81">
        <w:rPr>
          <w:rFonts w:ascii="Constantia" w:hAnsi="Constantia"/>
          <w:b/>
        </w:rPr>
        <w:t>24,5 m</w:t>
      </w:r>
      <w:r w:rsidRPr="00390E81">
        <w:rPr>
          <w:rFonts w:ascii="Constantia" w:hAnsi="Constantia"/>
          <w:b/>
          <w:vertAlign w:val="superscript"/>
        </w:rPr>
        <w:t>2</w:t>
      </w:r>
      <w:r w:rsidRPr="00390E81">
        <w:rPr>
          <w:rFonts w:ascii="Constantia" w:hAnsi="Constantia"/>
          <w:b/>
        </w:rPr>
        <w:t xml:space="preserve"> alapterületű, jelenleg üres műtermet </w:t>
      </w:r>
      <w:r w:rsidR="008B46DF" w:rsidRPr="00390E81">
        <w:rPr>
          <w:rFonts w:ascii="Constantia" w:hAnsi="Constantia"/>
          <w:b/>
        </w:rPr>
        <w:t>Fejes Adrienn</w:t>
      </w:r>
      <w:r w:rsidR="005117F5" w:rsidRPr="00390E81">
        <w:rPr>
          <w:rFonts w:ascii="Constantia" w:hAnsi="Constantia"/>
          <w:bCs/>
        </w:rPr>
        <w:t xml:space="preserve"> </w:t>
      </w:r>
      <w:r w:rsidR="005117F5" w:rsidRPr="00390E81">
        <w:rPr>
          <w:rFonts w:ascii="Constantia" w:hAnsi="Constantia"/>
          <w:b/>
        </w:rPr>
        <w:t>(</w:t>
      </w:r>
      <w:r w:rsidR="00973309" w:rsidRPr="00390E81">
        <w:rPr>
          <w:rFonts w:ascii="Constantia" w:hAnsi="Constantia"/>
          <w:b/>
        </w:rPr>
        <w:t>3</w:t>
      </w:r>
      <w:r w:rsidR="008B46DF" w:rsidRPr="00390E81">
        <w:rPr>
          <w:rFonts w:ascii="Constantia" w:hAnsi="Constantia"/>
          <w:b/>
        </w:rPr>
        <w:t>300</w:t>
      </w:r>
      <w:r w:rsidR="00973309" w:rsidRPr="00390E81">
        <w:rPr>
          <w:rFonts w:ascii="Constantia" w:hAnsi="Constantia"/>
          <w:b/>
        </w:rPr>
        <w:t xml:space="preserve"> </w:t>
      </w:r>
      <w:r w:rsidR="008B46DF" w:rsidRPr="00390E81">
        <w:rPr>
          <w:rFonts w:ascii="Constantia" w:hAnsi="Constantia"/>
          <w:b/>
        </w:rPr>
        <w:t>Eger</w:t>
      </w:r>
      <w:r w:rsidR="00973309" w:rsidRPr="00390E81">
        <w:rPr>
          <w:rFonts w:ascii="Constantia" w:hAnsi="Constantia"/>
          <w:b/>
        </w:rPr>
        <w:t xml:space="preserve">, </w:t>
      </w:r>
      <w:r w:rsidR="008B46DF" w:rsidRPr="00390E81">
        <w:rPr>
          <w:rFonts w:ascii="Constantia" w:hAnsi="Constantia"/>
          <w:b/>
        </w:rPr>
        <w:t xml:space="preserve">Széchenyi út 48. </w:t>
      </w:r>
      <w:proofErr w:type="spellStart"/>
      <w:r w:rsidR="008B46DF" w:rsidRPr="00390E81">
        <w:rPr>
          <w:rFonts w:ascii="Constantia" w:hAnsi="Constantia"/>
          <w:b/>
        </w:rPr>
        <w:t>tet</w:t>
      </w:r>
      <w:proofErr w:type="spellEnd"/>
      <w:r w:rsidR="008B46DF" w:rsidRPr="00390E81">
        <w:rPr>
          <w:rFonts w:ascii="Constantia" w:hAnsi="Constantia"/>
          <w:b/>
        </w:rPr>
        <w:t xml:space="preserve">. 8. sz. </w:t>
      </w:r>
      <w:r w:rsidR="008B46DF">
        <w:rPr>
          <w:rFonts w:ascii="Constantia" w:hAnsi="Constantia"/>
          <w:b/>
        </w:rPr>
        <w:t>alatti lakos)</w:t>
      </w:r>
      <w:r w:rsidR="00390E81">
        <w:rPr>
          <w:rFonts w:ascii="Constantia" w:hAnsi="Constantia"/>
          <w:b/>
        </w:rPr>
        <w:t xml:space="preserve"> </w:t>
      </w:r>
      <w:r w:rsidR="006B1347">
        <w:rPr>
          <w:rFonts w:ascii="Constantia" w:hAnsi="Constantia"/>
          <w:b/>
          <w:szCs w:val="24"/>
        </w:rPr>
        <w:t xml:space="preserve">részére </w:t>
      </w:r>
    </w:p>
    <w:p w14:paraId="4130A35A" w14:textId="77C2C02A" w:rsidR="006B1347" w:rsidRDefault="004F6E71" w:rsidP="004F6E71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Cs w:val="24"/>
        </w:rPr>
        <w:t>kedvezményes használat</w:t>
      </w:r>
      <w:r w:rsidR="00F20341">
        <w:rPr>
          <w:rFonts w:ascii="Constantia" w:hAnsi="Constantia"/>
          <w:b/>
          <w:szCs w:val="24"/>
        </w:rPr>
        <w:t>á</w:t>
      </w:r>
      <w:r>
        <w:rPr>
          <w:rFonts w:ascii="Constantia" w:hAnsi="Constantia"/>
          <w:b/>
          <w:szCs w:val="24"/>
        </w:rPr>
        <w:t>ba adja</w:t>
      </w:r>
      <w:r w:rsidR="00E9676A">
        <w:rPr>
          <w:rFonts w:ascii="Constantia" w:hAnsi="Constantia"/>
          <w:b/>
          <w:szCs w:val="24"/>
        </w:rPr>
        <w:t xml:space="preserve"> </w:t>
      </w:r>
      <w:r w:rsidR="00E9676A" w:rsidRPr="00E75D39">
        <w:rPr>
          <w:rFonts w:ascii="Constantia" w:hAnsi="Constantia"/>
          <w:b/>
          <w:szCs w:val="24"/>
        </w:rPr>
        <w:t>2024. október 01. napjától</w:t>
      </w:r>
      <w:r w:rsidR="00E9676A">
        <w:rPr>
          <w:rFonts w:ascii="Constantia" w:hAnsi="Constantia"/>
          <w:b/>
          <w:szCs w:val="24"/>
        </w:rPr>
        <w:t xml:space="preserve"> 10 éves határozott időtartamra</w:t>
      </w:r>
      <w:r>
        <w:rPr>
          <w:rFonts w:ascii="Constantia" w:hAnsi="Constantia"/>
          <w:b/>
          <w:szCs w:val="24"/>
        </w:rPr>
        <w:t xml:space="preserve">. </w:t>
      </w:r>
      <w:r w:rsidR="006B1347">
        <w:rPr>
          <w:rFonts w:ascii="Constantia" w:hAnsi="Constantia"/>
          <w:b/>
          <w:szCs w:val="24"/>
        </w:rPr>
        <w:t>A kedvezményes használó</w:t>
      </w:r>
      <w:r w:rsidR="005117F5">
        <w:rPr>
          <w:rFonts w:ascii="Constantia" w:hAnsi="Constantia"/>
          <w:b/>
          <w:szCs w:val="24"/>
        </w:rPr>
        <w:t>k</w:t>
      </w:r>
      <w:r w:rsidR="006B1347">
        <w:rPr>
          <w:rFonts w:ascii="Constantia" w:hAnsi="Constantia"/>
          <w:b/>
          <w:szCs w:val="24"/>
        </w:rPr>
        <w:t xml:space="preserve"> az ingatlan használatával kapcsolatos fenntartási és üzemeltetési költséget köteles</w:t>
      </w:r>
      <w:r w:rsidR="005117F5">
        <w:rPr>
          <w:rFonts w:ascii="Constantia" w:hAnsi="Constantia"/>
          <w:b/>
          <w:szCs w:val="24"/>
        </w:rPr>
        <w:t>ek</w:t>
      </w:r>
      <w:r w:rsidR="006B1347">
        <w:rPr>
          <w:rFonts w:ascii="Constantia" w:hAnsi="Constantia"/>
          <w:b/>
          <w:szCs w:val="24"/>
        </w:rPr>
        <w:t xml:space="preserve"> megfizetni, illetve a</w:t>
      </w:r>
      <w:r w:rsidR="005117F5">
        <w:rPr>
          <w:rFonts w:ascii="Constantia" w:hAnsi="Constantia"/>
          <w:b/>
          <w:szCs w:val="24"/>
        </w:rPr>
        <w:t>z</w:t>
      </w:r>
      <w:r w:rsidR="006B1347">
        <w:rPr>
          <w:rFonts w:ascii="Constantia" w:hAnsi="Constantia"/>
          <w:b/>
          <w:szCs w:val="24"/>
        </w:rPr>
        <w:t xml:space="preserve"> </w:t>
      </w:r>
      <w:r w:rsidR="003607E3">
        <w:rPr>
          <w:rFonts w:ascii="Constantia" w:hAnsi="Constantia"/>
          <w:b/>
          <w:szCs w:val="24"/>
        </w:rPr>
        <w:t xml:space="preserve">általános </w:t>
      </w:r>
      <w:r w:rsidR="006B1347">
        <w:rPr>
          <w:rFonts w:ascii="Constantia" w:hAnsi="Constantia"/>
          <w:b/>
          <w:szCs w:val="24"/>
        </w:rPr>
        <w:t>forgalmi adó</w:t>
      </w:r>
      <w:r w:rsidR="003607E3">
        <w:rPr>
          <w:rFonts w:ascii="Constantia" w:hAnsi="Constantia"/>
          <w:b/>
          <w:szCs w:val="24"/>
        </w:rPr>
        <w:t xml:space="preserve"> összegét</w:t>
      </w:r>
      <w:r w:rsidR="006B1347">
        <w:rPr>
          <w:rFonts w:ascii="Constantia" w:hAnsi="Constantia"/>
          <w:b/>
          <w:szCs w:val="24"/>
        </w:rPr>
        <w:t xml:space="preserve">, melynek alapja </w:t>
      </w:r>
      <w:r w:rsidR="00661D31">
        <w:rPr>
          <w:rFonts w:ascii="Constantia" w:hAnsi="Constantia"/>
          <w:b/>
          <w:szCs w:val="24"/>
        </w:rPr>
        <w:t xml:space="preserve">nettó </w:t>
      </w:r>
      <w:r w:rsidR="00661D31" w:rsidRPr="00661D31">
        <w:rPr>
          <w:rFonts w:ascii="Constantia" w:hAnsi="Constantia"/>
          <w:b/>
          <w:szCs w:val="24"/>
        </w:rPr>
        <w:t>31</w:t>
      </w:r>
      <w:r w:rsidR="00E9676A">
        <w:rPr>
          <w:rFonts w:ascii="Constantia" w:hAnsi="Constantia"/>
          <w:b/>
          <w:szCs w:val="24"/>
        </w:rPr>
        <w:t>.</w:t>
      </w:r>
      <w:r w:rsidR="00661D31" w:rsidRPr="00661D31">
        <w:rPr>
          <w:rFonts w:ascii="Constantia" w:hAnsi="Constantia"/>
          <w:b/>
          <w:szCs w:val="24"/>
        </w:rPr>
        <w:t>500 Ft</w:t>
      </w:r>
      <w:r w:rsidR="00661D31">
        <w:rPr>
          <w:rFonts w:ascii="Constantia" w:hAnsi="Constantia"/>
          <w:b/>
          <w:szCs w:val="24"/>
        </w:rPr>
        <w:t>/</w:t>
      </w:r>
      <w:r w:rsidR="006B1347">
        <w:rPr>
          <w:rFonts w:ascii="Constantia" w:hAnsi="Constantia"/>
          <w:b/>
          <w:szCs w:val="24"/>
        </w:rPr>
        <w:t>hó használati díj</w:t>
      </w:r>
      <w:r w:rsidR="005117F5">
        <w:rPr>
          <w:rFonts w:ascii="Constantia" w:hAnsi="Constantia"/>
          <w:b/>
          <w:szCs w:val="24"/>
        </w:rPr>
        <w:t xml:space="preserve"> (</w:t>
      </w:r>
      <w:r w:rsidRPr="004F6E71">
        <w:rPr>
          <w:rFonts w:ascii="Constantia" w:hAnsi="Constantia"/>
          <w:b/>
          <w:szCs w:val="24"/>
        </w:rPr>
        <w:t xml:space="preserve">Áfa </w:t>
      </w:r>
      <w:r>
        <w:rPr>
          <w:rFonts w:ascii="Constantia" w:hAnsi="Constantia"/>
          <w:b/>
          <w:szCs w:val="24"/>
        </w:rPr>
        <w:t xml:space="preserve">összeg: </w:t>
      </w:r>
      <w:r w:rsidR="00636E77">
        <w:rPr>
          <w:rFonts w:ascii="Constantia" w:hAnsi="Constantia"/>
          <w:b/>
          <w:szCs w:val="24"/>
        </w:rPr>
        <w:t>8.505</w:t>
      </w:r>
      <w:r w:rsidR="005117F5">
        <w:rPr>
          <w:rFonts w:ascii="Constantia" w:hAnsi="Constantia"/>
          <w:b/>
          <w:szCs w:val="24"/>
        </w:rPr>
        <w:t xml:space="preserve"> Ft/hó</w:t>
      </w:r>
      <w:r>
        <w:rPr>
          <w:rFonts w:ascii="Constantia" w:hAnsi="Constantia"/>
          <w:b/>
          <w:szCs w:val="24"/>
        </w:rPr>
        <w:t>/fő</w:t>
      </w:r>
      <w:r w:rsidR="005117F5">
        <w:rPr>
          <w:rFonts w:ascii="Constantia" w:hAnsi="Constantia"/>
          <w:b/>
          <w:szCs w:val="24"/>
        </w:rPr>
        <w:t>)</w:t>
      </w:r>
      <w:r w:rsidR="006B1347">
        <w:rPr>
          <w:rFonts w:ascii="Constantia" w:hAnsi="Constantia"/>
          <w:b/>
          <w:szCs w:val="24"/>
        </w:rPr>
        <w:t xml:space="preserve">. </w:t>
      </w:r>
      <w:r>
        <w:rPr>
          <w:rFonts w:ascii="Constantia" w:hAnsi="Constantia"/>
          <w:b/>
          <w:szCs w:val="24"/>
        </w:rPr>
        <w:t>A</w:t>
      </w:r>
      <w:r w:rsidR="006B1347">
        <w:rPr>
          <w:rFonts w:ascii="Constantia" w:hAnsi="Constantia"/>
          <w:b/>
          <w:szCs w:val="24"/>
        </w:rPr>
        <w:t xml:space="preserve"> használó</w:t>
      </w:r>
      <w:r w:rsidR="005117F5">
        <w:rPr>
          <w:rFonts w:ascii="Constantia" w:hAnsi="Constantia"/>
          <w:b/>
          <w:szCs w:val="24"/>
        </w:rPr>
        <w:t>k</w:t>
      </w:r>
      <w:r w:rsidR="006B1347">
        <w:rPr>
          <w:rFonts w:ascii="Constantia" w:hAnsi="Constantia"/>
          <w:b/>
          <w:szCs w:val="24"/>
        </w:rPr>
        <w:t xml:space="preserve"> vállalj</w:t>
      </w:r>
      <w:r w:rsidR="005117F5">
        <w:rPr>
          <w:rFonts w:ascii="Constantia" w:hAnsi="Constantia"/>
          <w:b/>
          <w:szCs w:val="24"/>
        </w:rPr>
        <w:t>ák</w:t>
      </w:r>
      <w:r w:rsidR="006B1347">
        <w:rPr>
          <w:rFonts w:ascii="Constantia" w:hAnsi="Constantia"/>
          <w:b/>
          <w:szCs w:val="24"/>
        </w:rPr>
        <w:t>, hogy művei</w:t>
      </w:r>
      <w:r w:rsidR="005117F5">
        <w:rPr>
          <w:rFonts w:ascii="Constantia" w:hAnsi="Constantia"/>
          <w:b/>
          <w:szCs w:val="24"/>
        </w:rPr>
        <w:t>ke</w:t>
      </w:r>
      <w:r w:rsidR="006B1347">
        <w:rPr>
          <w:rFonts w:ascii="Constantia" w:hAnsi="Constantia"/>
          <w:b/>
          <w:szCs w:val="24"/>
        </w:rPr>
        <w:t>t évente egy alkalommal ingyenesen az önkormányzat rendelkezésére bocsátj</w:t>
      </w:r>
      <w:r w:rsidR="005117F5">
        <w:rPr>
          <w:rFonts w:ascii="Constantia" w:hAnsi="Constantia"/>
          <w:b/>
          <w:szCs w:val="24"/>
        </w:rPr>
        <w:t>ák</w:t>
      </w:r>
      <w:r w:rsidR="006B1347">
        <w:rPr>
          <w:rFonts w:ascii="Constantia" w:hAnsi="Constantia"/>
          <w:b/>
          <w:szCs w:val="24"/>
        </w:rPr>
        <w:t xml:space="preserve"> kiállítás rendezése céljából. </w:t>
      </w:r>
    </w:p>
    <w:p w14:paraId="01F787EB" w14:textId="77777777" w:rsidR="006B1347" w:rsidRDefault="006B1347" w:rsidP="00B43B33">
      <w:pPr>
        <w:rPr>
          <w:rFonts w:ascii="Constantia" w:hAnsi="Constantia"/>
        </w:rPr>
      </w:pPr>
    </w:p>
    <w:p w14:paraId="1025FC25" w14:textId="77777777" w:rsidR="006B1347" w:rsidRDefault="006B1347" w:rsidP="00B43B33">
      <w:pPr>
        <w:rPr>
          <w:rFonts w:ascii="Constantia" w:hAnsi="Constantia"/>
        </w:rPr>
      </w:pPr>
    </w:p>
    <w:p w14:paraId="1C46CCA5" w14:textId="77777777" w:rsidR="006B1347" w:rsidRPr="008F4045" w:rsidRDefault="006B1347" w:rsidP="00C50036">
      <w:pPr>
        <w:ind w:left="2832" w:firstLine="996"/>
        <w:jc w:val="center"/>
        <w:rPr>
          <w:rFonts w:ascii="Constantia" w:eastAsiaTheme="minorHAnsi" w:hAnsi="Constantia"/>
          <w:b/>
          <w:lang w:eastAsia="en-US"/>
        </w:rPr>
      </w:pPr>
      <w:bookmarkStart w:id="13" w:name="_Hlk175218682"/>
      <w:r w:rsidRPr="008F4045">
        <w:rPr>
          <w:rFonts w:ascii="Constantia" w:hAnsi="Constantia"/>
          <w:b/>
        </w:rPr>
        <w:t xml:space="preserve">Felelős: EVAT Zrt. </w:t>
      </w:r>
    </w:p>
    <w:p w14:paraId="63259F12" w14:textId="6386633B" w:rsidR="006B1347" w:rsidRDefault="006B1347" w:rsidP="00B43B33">
      <w:pPr>
        <w:ind w:left="4111" w:firstLine="708"/>
        <w:jc w:val="center"/>
        <w:rPr>
          <w:rFonts w:ascii="Constantia" w:hAnsi="Constantia"/>
          <w:b/>
        </w:rPr>
      </w:pPr>
      <w:r w:rsidRPr="008F4045">
        <w:rPr>
          <w:rFonts w:ascii="Constantia" w:hAnsi="Constantia"/>
          <w:b/>
        </w:rPr>
        <w:t>Határidő: 20</w:t>
      </w:r>
      <w:r w:rsidR="00A21F90" w:rsidRPr="008F4045">
        <w:rPr>
          <w:rFonts w:ascii="Constantia" w:hAnsi="Constantia"/>
          <w:b/>
        </w:rPr>
        <w:t>2</w:t>
      </w:r>
      <w:r w:rsidR="00C23DFE">
        <w:rPr>
          <w:rFonts w:ascii="Constantia" w:hAnsi="Constantia"/>
          <w:b/>
        </w:rPr>
        <w:t>4</w:t>
      </w:r>
      <w:r w:rsidRPr="008F4045">
        <w:rPr>
          <w:rFonts w:ascii="Constantia" w:hAnsi="Constantia"/>
          <w:b/>
        </w:rPr>
        <w:t>.</w:t>
      </w:r>
      <w:r w:rsidR="009805A5">
        <w:rPr>
          <w:rFonts w:ascii="Constantia" w:hAnsi="Constantia"/>
          <w:b/>
        </w:rPr>
        <w:t xml:space="preserve"> </w:t>
      </w:r>
      <w:bookmarkStart w:id="14" w:name="_Hlk175476455"/>
      <w:r w:rsidR="004F6E71">
        <w:rPr>
          <w:rFonts w:ascii="Constantia" w:hAnsi="Constantia"/>
          <w:b/>
        </w:rPr>
        <w:t>októ</w:t>
      </w:r>
      <w:r w:rsidRPr="008F4045">
        <w:rPr>
          <w:rFonts w:ascii="Constantia" w:hAnsi="Constantia"/>
          <w:b/>
        </w:rPr>
        <w:t>ber 3</w:t>
      </w:r>
      <w:r w:rsidR="004F6E71">
        <w:rPr>
          <w:rFonts w:ascii="Constantia" w:hAnsi="Constantia"/>
          <w:b/>
        </w:rPr>
        <w:t>1</w:t>
      </w:r>
      <w:r w:rsidRPr="008F4045">
        <w:rPr>
          <w:rFonts w:ascii="Constantia" w:hAnsi="Constantia"/>
          <w:b/>
        </w:rPr>
        <w:t>.</w:t>
      </w:r>
      <w:bookmarkEnd w:id="14"/>
    </w:p>
    <w:p w14:paraId="105B7249" w14:textId="77777777" w:rsidR="00956A84" w:rsidRPr="008F4045" w:rsidRDefault="00956A84" w:rsidP="00B43B33">
      <w:pPr>
        <w:ind w:left="4111" w:firstLine="708"/>
        <w:jc w:val="center"/>
        <w:rPr>
          <w:rFonts w:ascii="Constantia" w:hAnsi="Constantia"/>
          <w:b/>
        </w:rPr>
      </w:pPr>
    </w:p>
    <w:bookmarkEnd w:id="13"/>
    <w:p w14:paraId="0E12EFE7" w14:textId="77777777" w:rsidR="00196660" w:rsidRDefault="00196660" w:rsidP="00B43B33">
      <w:pPr>
        <w:rPr>
          <w:rFonts w:ascii="Constantia" w:hAnsi="Constantia"/>
          <w:b/>
          <w:u w:val="single"/>
        </w:rPr>
      </w:pPr>
    </w:p>
    <w:p w14:paraId="4379686B" w14:textId="3F46F01C" w:rsidR="00A71A5E" w:rsidRDefault="00CD7B8F" w:rsidP="00B43B33">
      <w:pPr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 xml:space="preserve">2. </w:t>
      </w:r>
      <w:r w:rsidR="00A71A5E" w:rsidRPr="00A71A5E">
        <w:rPr>
          <w:rFonts w:ascii="Constantia" w:hAnsi="Constantia"/>
          <w:b/>
          <w:u w:val="single"/>
        </w:rPr>
        <w:t>Határozati javaslat:</w:t>
      </w:r>
    </w:p>
    <w:p w14:paraId="31FBA392" w14:textId="77777777" w:rsidR="00A71A5E" w:rsidRPr="00B57827" w:rsidRDefault="00A71A5E" w:rsidP="00B43B33">
      <w:pPr>
        <w:rPr>
          <w:rFonts w:ascii="Constantia" w:hAnsi="Constantia"/>
          <w:b/>
          <w:sz w:val="16"/>
          <w:szCs w:val="16"/>
          <w:u w:val="single"/>
        </w:rPr>
      </w:pPr>
    </w:p>
    <w:p w14:paraId="73F65508" w14:textId="3ADF77B5" w:rsidR="00A71A5E" w:rsidRPr="00A71A5E" w:rsidRDefault="00A71A5E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 w:rsidRPr="00A71A5E">
        <w:rPr>
          <w:rFonts w:ascii="Constantia" w:hAnsi="Constantia"/>
          <w:b/>
          <w:szCs w:val="24"/>
        </w:rPr>
        <w:t>Eger Megyei Jogú Város Önkormányzat</w:t>
      </w:r>
      <w:r w:rsidR="004A28D1">
        <w:rPr>
          <w:rFonts w:ascii="Constantia" w:hAnsi="Constantia"/>
          <w:b/>
          <w:szCs w:val="24"/>
        </w:rPr>
        <w:t>a</w:t>
      </w:r>
      <w:r w:rsidRPr="00A71A5E">
        <w:rPr>
          <w:rFonts w:ascii="Constantia" w:hAnsi="Constantia"/>
          <w:b/>
          <w:szCs w:val="24"/>
        </w:rPr>
        <w:t xml:space="preserve"> Közgyűlése </w:t>
      </w:r>
      <w:r w:rsidR="004A28D1" w:rsidRPr="004A28D1">
        <w:rPr>
          <w:rFonts w:ascii="Constantia" w:hAnsi="Constantia"/>
          <w:b/>
          <w:szCs w:val="24"/>
        </w:rPr>
        <w:t xml:space="preserve">az önkormányzat vagyonáról és a vagyongazdálkodásról szóló 33/2022 (XI.25) önkormányzati rendelet </w:t>
      </w:r>
      <w:r w:rsidR="00E9676A" w:rsidRPr="00E9676A">
        <w:rPr>
          <w:rFonts w:ascii="Constantia" w:hAnsi="Constantia"/>
          <w:b/>
          <w:szCs w:val="24"/>
        </w:rPr>
        <w:t xml:space="preserve">18. § (4) </w:t>
      </w:r>
      <w:r w:rsidR="00E9676A">
        <w:rPr>
          <w:rFonts w:ascii="Constantia" w:hAnsi="Constantia"/>
          <w:b/>
          <w:szCs w:val="24"/>
        </w:rPr>
        <w:t>a</w:t>
      </w:r>
      <w:r w:rsidR="00E9676A" w:rsidRPr="00E9676A">
        <w:rPr>
          <w:rFonts w:ascii="Constantia" w:hAnsi="Constantia"/>
          <w:b/>
          <w:szCs w:val="24"/>
        </w:rPr>
        <w:t>) pontja</w:t>
      </w:r>
      <w:r w:rsidR="00E9676A">
        <w:rPr>
          <w:rFonts w:ascii="Constantia" w:hAnsi="Constantia"/>
          <w:b/>
          <w:szCs w:val="24"/>
        </w:rPr>
        <w:t xml:space="preserve">, </w:t>
      </w:r>
      <w:bookmarkStart w:id="15" w:name="_Hlk175499633"/>
      <w:r w:rsidR="00E9676A">
        <w:rPr>
          <w:rFonts w:ascii="Constantia" w:hAnsi="Constantia"/>
          <w:b/>
          <w:szCs w:val="24"/>
        </w:rPr>
        <w:t>valamint</w:t>
      </w:r>
      <w:r w:rsidR="00E9676A" w:rsidRPr="00E9676A">
        <w:rPr>
          <w:rFonts w:ascii="Constantia" w:hAnsi="Constantia"/>
          <w:b/>
          <w:szCs w:val="24"/>
        </w:rPr>
        <w:t xml:space="preserve"> </w:t>
      </w:r>
      <w:r w:rsidR="00E9676A">
        <w:rPr>
          <w:rFonts w:ascii="Constantia" w:hAnsi="Constantia"/>
          <w:b/>
          <w:szCs w:val="24"/>
        </w:rPr>
        <w:t xml:space="preserve">a </w:t>
      </w:r>
      <w:r w:rsidR="00E75D39">
        <w:rPr>
          <w:rFonts w:ascii="Constantia" w:hAnsi="Constantia"/>
          <w:b/>
          <w:szCs w:val="24"/>
        </w:rPr>
        <w:t xml:space="preserve">14.§ (1) bekezdés alapján </w:t>
      </w:r>
      <w:bookmarkEnd w:id="15"/>
      <w:r w:rsidR="00E75D39">
        <w:rPr>
          <w:rFonts w:ascii="Constantia" w:hAnsi="Constantia"/>
          <w:b/>
          <w:szCs w:val="24"/>
        </w:rPr>
        <w:t xml:space="preserve">a </w:t>
      </w:r>
      <w:r w:rsidRPr="00A71A5E">
        <w:rPr>
          <w:rFonts w:ascii="Constantia" w:hAnsi="Constantia"/>
          <w:b/>
          <w:szCs w:val="24"/>
        </w:rPr>
        <w:t>3300 Eger, Dobó u. 13. sz. alatti</w:t>
      </w:r>
      <w:r w:rsidR="00F20341">
        <w:rPr>
          <w:rFonts w:ascii="Constantia" w:hAnsi="Constantia"/>
          <w:b/>
          <w:szCs w:val="24"/>
        </w:rPr>
        <w:t xml:space="preserve">, </w:t>
      </w:r>
      <w:r w:rsidR="00F20341" w:rsidRPr="00F20341">
        <w:rPr>
          <w:rFonts w:ascii="Constantia" w:hAnsi="Constantia"/>
          <w:b/>
          <w:szCs w:val="24"/>
        </w:rPr>
        <w:t>egri 5004/1/A/2 hrsz</w:t>
      </w:r>
      <w:r w:rsidR="00F20341">
        <w:rPr>
          <w:rFonts w:ascii="Constantia" w:hAnsi="Constantia"/>
          <w:b/>
          <w:szCs w:val="24"/>
        </w:rPr>
        <w:t>-ú,</w:t>
      </w:r>
      <w:r w:rsidRPr="00A71A5E">
        <w:rPr>
          <w:rFonts w:ascii="Constantia" w:hAnsi="Constantia"/>
          <w:b/>
          <w:szCs w:val="24"/>
        </w:rPr>
        <w:t xml:space="preserve"> 33 m</w:t>
      </w:r>
      <w:r w:rsidRPr="00F20341">
        <w:rPr>
          <w:rFonts w:ascii="Constantia" w:hAnsi="Constantia"/>
          <w:b/>
          <w:szCs w:val="24"/>
          <w:vertAlign w:val="superscript"/>
        </w:rPr>
        <w:t>2</w:t>
      </w:r>
      <w:r w:rsidRPr="00A71A5E">
        <w:rPr>
          <w:rFonts w:ascii="Constantia" w:hAnsi="Constantia"/>
          <w:b/>
          <w:szCs w:val="24"/>
        </w:rPr>
        <w:t xml:space="preserve"> alapterületű helység</w:t>
      </w:r>
      <w:r w:rsidR="00E75D39">
        <w:rPr>
          <w:rFonts w:ascii="Constantia" w:hAnsi="Constantia"/>
          <w:b/>
          <w:szCs w:val="24"/>
        </w:rPr>
        <w:t>et</w:t>
      </w:r>
      <w:r w:rsidRPr="00A71A5E">
        <w:rPr>
          <w:rFonts w:ascii="Constantia" w:hAnsi="Constantia"/>
          <w:b/>
          <w:szCs w:val="24"/>
        </w:rPr>
        <w:t xml:space="preserve"> a Siketek és Nagyothallók Országos Szövetsége (Bírósági nyilvántartási szám: 01-02-0000331, adószám: 19655031-2-42.; székhelye: 1068, Budapest, Benczúr u. 21</w:t>
      </w:r>
      <w:r w:rsidR="001B244C">
        <w:rPr>
          <w:rFonts w:ascii="Constantia" w:hAnsi="Constantia"/>
          <w:b/>
          <w:szCs w:val="24"/>
        </w:rPr>
        <w:t>.</w:t>
      </w:r>
      <w:r w:rsidRPr="00A71A5E">
        <w:rPr>
          <w:rFonts w:ascii="Constantia" w:hAnsi="Constantia"/>
          <w:b/>
          <w:szCs w:val="24"/>
        </w:rPr>
        <w:t xml:space="preserve">) </w:t>
      </w:r>
      <w:r w:rsidR="00E9676A" w:rsidRPr="00E9676A">
        <w:rPr>
          <w:rFonts w:ascii="Constantia" w:hAnsi="Constantia"/>
          <w:b/>
          <w:szCs w:val="24"/>
        </w:rPr>
        <w:t>kedvezményes használat</w:t>
      </w:r>
      <w:r w:rsidR="00E9676A">
        <w:rPr>
          <w:rFonts w:ascii="Constantia" w:hAnsi="Constantia"/>
          <w:b/>
          <w:szCs w:val="24"/>
        </w:rPr>
        <w:t>á</w:t>
      </w:r>
      <w:r w:rsidR="00E9676A" w:rsidRPr="00E9676A">
        <w:rPr>
          <w:rFonts w:ascii="Constantia" w:hAnsi="Constantia"/>
          <w:b/>
          <w:szCs w:val="24"/>
        </w:rPr>
        <w:t xml:space="preserve">ba adja </w:t>
      </w:r>
      <w:bookmarkStart w:id="16" w:name="_Hlk175499709"/>
      <w:r w:rsidR="00E75D39" w:rsidRPr="00E75D39">
        <w:rPr>
          <w:rFonts w:ascii="Constantia" w:hAnsi="Constantia"/>
          <w:b/>
          <w:szCs w:val="24"/>
        </w:rPr>
        <w:t>2024. október 01. napjától 2029. szeptember 30. napjáig</w:t>
      </w:r>
      <w:bookmarkEnd w:id="16"/>
      <w:r w:rsidR="00F20341">
        <w:rPr>
          <w:rFonts w:ascii="Constantia" w:hAnsi="Constantia"/>
          <w:b/>
          <w:szCs w:val="24"/>
        </w:rPr>
        <w:t xml:space="preserve"> </w:t>
      </w:r>
      <w:r w:rsidR="00F20341" w:rsidRPr="00F20341">
        <w:rPr>
          <w:rFonts w:ascii="Constantia" w:hAnsi="Constantia"/>
          <w:b/>
          <w:szCs w:val="24"/>
        </w:rPr>
        <w:t>54.000,-</w:t>
      </w:r>
      <w:r w:rsidRPr="00A71A5E">
        <w:rPr>
          <w:rFonts w:ascii="Constantia" w:hAnsi="Constantia"/>
          <w:b/>
          <w:szCs w:val="24"/>
        </w:rPr>
        <w:t xml:space="preserve"> Ft</w:t>
      </w:r>
      <w:r w:rsidR="00E75D39">
        <w:rPr>
          <w:rFonts w:ascii="Constantia" w:hAnsi="Constantia"/>
          <w:b/>
          <w:szCs w:val="24"/>
        </w:rPr>
        <w:t>/</w:t>
      </w:r>
      <w:proofErr w:type="spellStart"/>
      <w:r w:rsidR="00E75D39">
        <w:rPr>
          <w:rFonts w:ascii="Constantia" w:hAnsi="Constantia"/>
          <w:b/>
          <w:szCs w:val="24"/>
        </w:rPr>
        <w:t>hó</w:t>
      </w:r>
      <w:r w:rsidRPr="00A71A5E">
        <w:rPr>
          <w:rFonts w:ascii="Constantia" w:hAnsi="Constantia"/>
          <w:b/>
          <w:szCs w:val="24"/>
        </w:rPr>
        <w:t>+ÁFA</w:t>
      </w:r>
      <w:proofErr w:type="spellEnd"/>
      <w:r w:rsidRPr="00A71A5E">
        <w:rPr>
          <w:rFonts w:ascii="Constantia" w:hAnsi="Constantia"/>
          <w:b/>
          <w:szCs w:val="24"/>
        </w:rPr>
        <w:t xml:space="preserve"> </w:t>
      </w:r>
      <w:r w:rsidR="00E75D39">
        <w:rPr>
          <w:rFonts w:ascii="Constantia" w:hAnsi="Constantia"/>
          <w:b/>
          <w:szCs w:val="24"/>
        </w:rPr>
        <w:t>használati</w:t>
      </w:r>
      <w:r w:rsidRPr="00A71A5E">
        <w:rPr>
          <w:rFonts w:ascii="Constantia" w:hAnsi="Constantia"/>
          <w:b/>
          <w:szCs w:val="24"/>
        </w:rPr>
        <w:t xml:space="preserve"> díj fizetési kötelezettség mellett, ami évente a fogyasztói árindex mértékével emelkedik. Az első emelés 202</w:t>
      </w:r>
      <w:r w:rsidR="00902E94">
        <w:rPr>
          <w:rFonts w:ascii="Constantia" w:hAnsi="Constantia"/>
          <w:b/>
          <w:szCs w:val="24"/>
        </w:rPr>
        <w:t>5</w:t>
      </w:r>
      <w:r w:rsidRPr="00A71A5E">
        <w:rPr>
          <w:rFonts w:ascii="Constantia" w:hAnsi="Constantia"/>
          <w:b/>
          <w:szCs w:val="24"/>
        </w:rPr>
        <w:t xml:space="preserve">. májusában esedékes. </w:t>
      </w:r>
    </w:p>
    <w:p w14:paraId="4C2912C2" w14:textId="18AB1A0E" w:rsidR="00A71A5E" w:rsidRPr="00A71A5E" w:rsidRDefault="00A71A5E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  <w:r w:rsidRPr="00A71A5E">
        <w:rPr>
          <w:rFonts w:ascii="Constantia" w:hAnsi="Constantia"/>
          <w:b/>
          <w:szCs w:val="24"/>
        </w:rPr>
        <w:t xml:space="preserve">A használó </w:t>
      </w:r>
      <w:r w:rsidR="00E75D39" w:rsidRPr="00E75D39">
        <w:rPr>
          <w:rFonts w:ascii="Constantia" w:hAnsi="Constantia"/>
          <w:b/>
          <w:szCs w:val="24"/>
        </w:rPr>
        <w:t>az ingatlan fenntartásával, üzemeltetésével kapcsolatban felmerülő tényleges költségeket megtérít</w:t>
      </w:r>
      <w:r w:rsidR="00E75D39">
        <w:rPr>
          <w:rFonts w:ascii="Constantia" w:hAnsi="Constantia"/>
          <w:b/>
          <w:szCs w:val="24"/>
        </w:rPr>
        <w:t>i.</w:t>
      </w:r>
    </w:p>
    <w:p w14:paraId="5EC18A3F" w14:textId="77777777" w:rsidR="00A71A5E" w:rsidRPr="00A71A5E" w:rsidRDefault="00A71A5E" w:rsidP="00B43B33">
      <w:pPr>
        <w:pStyle w:val="Cmsor3"/>
        <w:ind w:right="0"/>
        <w:jc w:val="both"/>
        <w:rPr>
          <w:rFonts w:ascii="Constantia" w:hAnsi="Constantia"/>
          <w:b/>
          <w:szCs w:val="24"/>
        </w:rPr>
      </w:pPr>
    </w:p>
    <w:p w14:paraId="6AEC2BC9" w14:textId="77777777" w:rsidR="00C23DFE" w:rsidRPr="008F4045" w:rsidRDefault="00C23DFE" w:rsidP="00C50036">
      <w:pPr>
        <w:ind w:left="2832" w:firstLine="996"/>
        <w:jc w:val="center"/>
        <w:rPr>
          <w:rFonts w:ascii="Constantia" w:eastAsiaTheme="minorHAnsi" w:hAnsi="Constantia"/>
          <w:b/>
          <w:lang w:eastAsia="en-US"/>
        </w:rPr>
      </w:pPr>
      <w:r w:rsidRPr="008F4045">
        <w:rPr>
          <w:rFonts w:ascii="Constantia" w:hAnsi="Constantia"/>
          <w:b/>
        </w:rPr>
        <w:t xml:space="preserve">Felelős: EVAT Zrt. </w:t>
      </w:r>
    </w:p>
    <w:p w14:paraId="0158A3DA" w14:textId="4869A0F4" w:rsidR="00C23DFE" w:rsidRPr="008F4045" w:rsidRDefault="00C23DFE" w:rsidP="00B43B33">
      <w:pPr>
        <w:ind w:left="4111" w:firstLine="708"/>
        <w:jc w:val="center"/>
        <w:rPr>
          <w:rFonts w:ascii="Constantia" w:hAnsi="Constantia"/>
          <w:b/>
        </w:rPr>
      </w:pPr>
      <w:r w:rsidRPr="008F4045">
        <w:rPr>
          <w:rFonts w:ascii="Constantia" w:hAnsi="Constantia"/>
          <w:b/>
        </w:rPr>
        <w:t>Határidő: 202</w:t>
      </w:r>
      <w:r>
        <w:rPr>
          <w:rFonts w:ascii="Constantia" w:hAnsi="Constantia"/>
          <w:b/>
        </w:rPr>
        <w:t>4</w:t>
      </w:r>
      <w:r w:rsidRPr="008F4045">
        <w:rPr>
          <w:rFonts w:ascii="Constantia" w:hAnsi="Constantia"/>
          <w:b/>
        </w:rPr>
        <w:t>.</w:t>
      </w:r>
      <w:r w:rsidR="00902E94">
        <w:rPr>
          <w:rFonts w:ascii="Constantia" w:hAnsi="Constantia"/>
          <w:b/>
        </w:rPr>
        <w:t xml:space="preserve"> </w:t>
      </w:r>
      <w:r w:rsidR="00902E94" w:rsidRPr="00902E94">
        <w:rPr>
          <w:rFonts w:ascii="Constantia" w:hAnsi="Constantia"/>
          <w:b/>
        </w:rPr>
        <w:t>október 31.</w:t>
      </w:r>
    </w:p>
    <w:p w14:paraId="466FB805" w14:textId="77777777" w:rsidR="00804561" w:rsidRDefault="00804561" w:rsidP="00B43B33">
      <w:pPr>
        <w:spacing w:after="120" w:line="276" w:lineRule="auto"/>
        <w:rPr>
          <w:rFonts w:ascii="Constantia" w:hAnsi="Constantia"/>
          <w:bCs/>
        </w:rPr>
      </w:pPr>
    </w:p>
    <w:sectPr w:rsidR="00804561" w:rsidSect="0086323D">
      <w:pgSz w:w="11906" w:h="16838"/>
      <w:pgMar w:top="1417" w:right="1417" w:bottom="184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970A1"/>
    <w:multiLevelType w:val="hybridMultilevel"/>
    <w:tmpl w:val="B80AF53C"/>
    <w:lvl w:ilvl="0" w:tplc="F71C70E0">
      <w:start w:val="1"/>
      <w:numFmt w:val="decimal"/>
      <w:lvlText w:val="(%1)"/>
      <w:lvlJc w:val="left"/>
      <w:pPr>
        <w:ind w:left="730" w:hanging="3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5E32"/>
    <w:multiLevelType w:val="hybridMultilevel"/>
    <w:tmpl w:val="C8C6D1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319F3"/>
    <w:multiLevelType w:val="hybridMultilevel"/>
    <w:tmpl w:val="57A23FC6"/>
    <w:lvl w:ilvl="0" w:tplc="DED2E276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3008F"/>
    <w:multiLevelType w:val="hybridMultilevel"/>
    <w:tmpl w:val="53403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437052">
    <w:abstractNumId w:val="0"/>
  </w:num>
  <w:num w:numId="2" w16cid:durableId="1314794204">
    <w:abstractNumId w:val="1"/>
  </w:num>
  <w:num w:numId="3" w16cid:durableId="1377435938">
    <w:abstractNumId w:val="3"/>
  </w:num>
  <w:num w:numId="4" w16cid:durableId="196249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79"/>
    <w:rsid w:val="000305EC"/>
    <w:rsid w:val="00030A55"/>
    <w:rsid w:val="000510B6"/>
    <w:rsid w:val="000542CB"/>
    <w:rsid w:val="00057290"/>
    <w:rsid w:val="00085048"/>
    <w:rsid w:val="0008783F"/>
    <w:rsid w:val="000902C5"/>
    <w:rsid w:val="000A387C"/>
    <w:rsid w:val="000A4218"/>
    <w:rsid w:val="000C3D33"/>
    <w:rsid w:val="000C7C17"/>
    <w:rsid w:val="000D2BE9"/>
    <w:rsid w:val="000E343D"/>
    <w:rsid w:val="000F36A4"/>
    <w:rsid w:val="000F6346"/>
    <w:rsid w:val="00112BFA"/>
    <w:rsid w:val="001173BA"/>
    <w:rsid w:val="00135B97"/>
    <w:rsid w:val="00144F2C"/>
    <w:rsid w:val="001639A8"/>
    <w:rsid w:val="00166B65"/>
    <w:rsid w:val="00174B39"/>
    <w:rsid w:val="00196660"/>
    <w:rsid w:val="001A055B"/>
    <w:rsid w:val="001A55E2"/>
    <w:rsid w:val="001B244C"/>
    <w:rsid w:val="001B7AA5"/>
    <w:rsid w:val="001C22C2"/>
    <w:rsid w:val="001C6BF0"/>
    <w:rsid w:val="001D39A0"/>
    <w:rsid w:val="001F6BAB"/>
    <w:rsid w:val="002032DD"/>
    <w:rsid w:val="00206FCE"/>
    <w:rsid w:val="00220274"/>
    <w:rsid w:val="00224393"/>
    <w:rsid w:val="00250399"/>
    <w:rsid w:val="0025315F"/>
    <w:rsid w:val="0026708C"/>
    <w:rsid w:val="00276FDF"/>
    <w:rsid w:val="0028453C"/>
    <w:rsid w:val="00292BA5"/>
    <w:rsid w:val="002B542D"/>
    <w:rsid w:val="002D6F58"/>
    <w:rsid w:val="002E60F9"/>
    <w:rsid w:val="00304EB7"/>
    <w:rsid w:val="00310C5F"/>
    <w:rsid w:val="00316D9A"/>
    <w:rsid w:val="00324504"/>
    <w:rsid w:val="003343FF"/>
    <w:rsid w:val="003364C6"/>
    <w:rsid w:val="00357F4B"/>
    <w:rsid w:val="003607E3"/>
    <w:rsid w:val="00390E81"/>
    <w:rsid w:val="003A1308"/>
    <w:rsid w:val="003C6D78"/>
    <w:rsid w:val="003C719B"/>
    <w:rsid w:val="003E7CD5"/>
    <w:rsid w:val="003F17AD"/>
    <w:rsid w:val="00402195"/>
    <w:rsid w:val="00402906"/>
    <w:rsid w:val="00412018"/>
    <w:rsid w:val="00414B77"/>
    <w:rsid w:val="00416A57"/>
    <w:rsid w:val="00417385"/>
    <w:rsid w:val="0042775E"/>
    <w:rsid w:val="00444D8D"/>
    <w:rsid w:val="00481759"/>
    <w:rsid w:val="004A28D1"/>
    <w:rsid w:val="004C163B"/>
    <w:rsid w:val="004C7F8F"/>
    <w:rsid w:val="004F6E71"/>
    <w:rsid w:val="005117F5"/>
    <w:rsid w:val="0051198C"/>
    <w:rsid w:val="005434A8"/>
    <w:rsid w:val="00570998"/>
    <w:rsid w:val="00584C76"/>
    <w:rsid w:val="005D7783"/>
    <w:rsid w:val="005E5C46"/>
    <w:rsid w:val="005E6B53"/>
    <w:rsid w:val="005F19CF"/>
    <w:rsid w:val="005F3F82"/>
    <w:rsid w:val="006003A1"/>
    <w:rsid w:val="00600CF4"/>
    <w:rsid w:val="00606F45"/>
    <w:rsid w:val="006331D2"/>
    <w:rsid w:val="00636E77"/>
    <w:rsid w:val="00640202"/>
    <w:rsid w:val="00652A09"/>
    <w:rsid w:val="00661D31"/>
    <w:rsid w:val="00676A4A"/>
    <w:rsid w:val="006907E9"/>
    <w:rsid w:val="006964B3"/>
    <w:rsid w:val="006B1347"/>
    <w:rsid w:val="006B52FF"/>
    <w:rsid w:val="006C085D"/>
    <w:rsid w:val="006C6460"/>
    <w:rsid w:val="006C72FA"/>
    <w:rsid w:val="006E7BCD"/>
    <w:rsid w:val="006F3EBB"/>
    <w:rsid w:val="00715F52"/>
    <w:rsid w:val="00726FE3"/>
    <w:rsid w:val="00730E5A"/>
    <w:rsid w:val="007340B7"/>
    <w:rsid w:val="007557E3"/>
    <w:rsid w:val="00766965"/>
    <w:rsid w:val="00775991"/>
    <w:rsid w:val="007A10C6"/>
    <w:rsid w:val="007B672E"/>
    <w:rsid w:val="007D1F43"/>
    <w:rsid w:val="00804561"/>
    <w:rsid w:val="0082199A"/>
    <w:rsid w:val="0086323D"/>
    <w:rsid w:val="00867E40"/>
    <w:rsid w:val="00872E70"/>
    <w:rsid w:val="00883929"/>
    <w:rsid w:val="0088504F"/>
    <w:rsid w:val="008B46DF"/>
    <w:rsid w:val="008B7CCD"/>
    <w:rsid w:val="008C175A"/>
    <w:rsid w:val="008F4045"/>
    <w:rsid w:val="008F5860"/>
    <w:rsid w:val="00902E94"/>
    <w:rsid w:val="00911219"/>
    <w:rsid w:val="00925B05"/>
    <w:rsid w:val="00933983"/>
    <w:rsid w:val="00956A84"/>
    <w:rsid w:val="0096528E"/>
    <w:rsid w:val="0096639A"/>
    <w:rsid w:val="00973309"/>
    <w:rsid w:val="009805A5"/>
    <w:rsid w:val="00993DEC"/>
    <w:rsid w:val="009A222D"/>
    <w:rsid w:val="009B1122"/>
    <w:rsid w:val="009D0237"/>
    <w:rsid w:val="009D637C"/>
    <w:rsid w:val="00A01C66"/>
    <w:rsid w:val="00A0349D"/>
    <w:rsid w:val="00A13437"/>
    <w:rsid w:val="00A17A8E"/>
    <w:rsid w:val="00A21F90"/>
    <w:rsid w:val="00A60CCD"/>
    <w:rsid w:val="00A6362A"/>
    <w:rsid w:val="00A66006"/>
    <w:rsid w:val="00A71A5E"/>
    <w:rsid w:val="00A87A45"/>
    <w:rsid w:val="00AB1DCB"/>
    <w:rsid w:val="00AB4BF2"/>
    <w:rsid w:val="00AE317E"/>
    <w:rsid w:val="00B04BED"/>
    <w:rsid w:val="00B0717E"/>
    <w:rsid w:val="00B07812"/>
    <w:rsid w:val="00B43B33"/>
    <w:rsid w:val="00B476BD"/>
    <w:rsid w:val="00B57827"/>
    <w:rsid w:val="00B649C8"/>
    <w:rsid w:val="00B65805"/>
    <w:rsid w:val="00BB42B4"/>
    <w:rsid w:val="00BC751B"/>
    <w:rsid w:val="00BE6179"/>
    <w:rsid w:val="00C01204"/>
    <w:rsid w:val="00C2213B"/>
    <w:rsid w:val="00C23DFE"/>
    <w:rsid w:val="00C251C5"/>
    <w:rsid w:val="00C50036"/>
    <w:rsid w:val="00C541ED"/>
    <w:rsid w:val="00C9110D"/>
    <w:rsid w:val="00C92FAC"/>
    <w:rsid w:val="00C94848"/>
    <w:rsid w:val="00CA562A"/>
    <w:rsid w:val="00CA6FD2"/>
    <w:rsid w:val="00CB1A56"/>
    <w:rsid w:val="00CB5562"/>
    <w:rsid w:val="00CB6DB3"/>
    <w:rsid w:val="00CC21DD"/>
    <w:rsid w:val="00CD7B8F"/>
    <w:rsid w:val="00CE1F0D"/>
    <w:rsid w:val="00CF019E"/>
    <w:rsid w:val="00CF0B6A"/>
    <w:rsid w:val="00CF5E6C"/>
    <w:rsid w:val="00CF67A0"/>
    <w:rsid w:val="00D06268"/>
    <w:rsid w:val="00D379F2"/>
    <w:rsid w:val="00D55751"/>
    <w:rsid w:val="00DA541A"/>
    <w:rsid w:val="00DA76F1"/>
    <w:rsid w:val="00DD7573"/>
    <w:rsid w:val="00DF0EC6"/>
    <w:rsid w:val="00E160F2"/>
    <w:rsid w:val="00E34AD0"/>
    <w:rsid w:val="00E458FE"/>
    <w:rsid w:val="00E66175"/>
    <w:rsid w:val="00E676D4"/>
    <w:rsid w:val="00E75D39"/>
    <w:rsid w:val="00E76534"/>
    <w:rsid w:val="00E9676A"/>
    <w:rsid w:val="00EB13DA"/>
    <w:rsid w:val="00EB1557"/>
    <w:rsid w:val="00EB21B6"/>
    <w:rsid w:val="00ED07B6"/>
    <w:rsid w:val="00ED7363"/>
    <w:rsid w:val="00EF018C"/>
    <w:rsid w:val="00F123D2"/>
    <w:rsid w:val="00F20341"/>
    <w:rsid w:val="00F22F3F"/>
    <w:rsid w:val="00F37D64"/>
    <w:rsid w:val="00F56FB3"/>
    <w:rsid w:val="00F62C9C"/>
    <w:rsid w:val="00F639E4"/>
    <w:rsid w:val="00F86DAE"/>
    <w:rsid w:val="00F93D20"/>
    <w:rsid w:val="00FB0056"/>
    <w:rsid w:val="00FB2334"/>
    <w:rsid w:val="00FC2768"/>
    <w:rsid w:val="00FF2371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3361"/>
  <w15:chartTrackingRefBased/>
  <w15:docId w15:val="{16861A2A-59A8-4C27-BEB6-F47C2361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6B1347"/>
    <w:pPr>
      <w:keepNext/>
      <w:ind w:right="-567"/>
      <w:outlineLvl w:val="2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617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7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7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3Char">
    <w:name w:val="Címsor 3 Char"/>
    <w:basedOn w:val="Bekezdsalapbettpusa"/>
    <w:link w:val="Cmsor3"/>
    <w:rsid w:val="006B134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Default">
    <w:name w:val="Default"/>
    <w:rsid w:val="00B078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A055B"/>
    <w:pPr>
      <w:ind w:right="-567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A055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71A5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71A5E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5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1266</Words>
  <Characters>8739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Janikné Szabó Annamária</dc:creator>
  <cp:keywords/>
  <dc:description/>
  <cp:lastModifiedBy>Dr. Fejes Szonja</cp:lastModifiedBy>
  <cp:revision>12</cp:revision>
  <cp:lastPrinted>2024-08-26T07:43:00Z</cp:lastPrinted>
  <dcterms:created xsi:type="dcterms:W3CDTF">2024-08-26T12:28:00Z</dcterms:created>
  <dcterms:modified xsi:type="dcterms:W3CDTF">2024-08-26T13:20:00Z</dcterms:modified>
</cp:coreProperties>
</file>