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D19D8" w14:textId="77777777" w:rsidR="007D1CDC" w:rsidRPr="00E5747D" w:rsidRDefault="007D1CDC" w:rsidP="007D1CDC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4654DAF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D6200B9" w14:textId="77777777" w:rsidR="003335C9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3335C9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33C2A45B" w14:textId="77777777" w:rsidR="007D1CDC" w:rsidRDefault="003335C9" w:rsidP="003335C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Előterjesztés Eger MJV Önkormányzata Közgyűlése Városi Pénzügyi és Ügyrendi Bizottsága jóváhagyó döntésével hatályba lépő szerződésről/szerződésekről</w:t>
      </w:r>
    </w:p>
    <w:p w14:paraId="4D28074E" w14:textId="77777777" w:rsidR="003335C9" w:rsidRDefault="003335C9" w:rsidP="003335C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  <w:t>1. melléklet: összefoglaló táblázat a szerződésekről</w:t>
      </w:r>
    </w:p>
    <w:p w14:paraId="13AD29C9" w14:textId="77777777" w:rsidR="003335C9" w:rsidRDefault="003335C9" w:rsidP="003335C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</w:r>
      <w:r w:rsidR="0068414E">
        <w:rPr>
          <w:rFonts w:eastAsia="Times New Roman" w:cs="Times New Roman"/>
          <w:sz w:val="24"/>
          <w:szCs w:val="24"/>
          <w:lang w:eastAsia="hu-HU"/>
        </w:rPr>
        <w:t>A bizottsági döntés</w:t>
      </w:r>
      <w:r>
        <w:rPr>
          <w:rFonts w:eastAsia="Times New Roman" w:cs="Times New Roman"/>
          <w:sz w:val="24"/>
          <w:szCs w:val="24"/>
          <w:lang w:eastAsia="hu-HU"/>
        </w:rPr>
        <w:t xml:space="preserve"> melléklete:</w:t>
      </w:r>
    </w:p>
    <w:p w14:paraId="7528AD74" w14:textId="13BDA4CC" w:rsidR="003335C9" w:rsidRPr="005B7769" w:rsidRDefault="003335C9" w:rsidP="003335C9">
      <w:pPr>
        <w:spacing w:before="60" w:after="0" w:line="240" w:lineRule="auto"/>
        <w:rPr>
          <w:rFonts w:eastAsia="Times New Roman" w:cs="Times New Roman"/>
          <w:b/>
          <w:bCs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</w:r>
      <w:r>
        <w:rPr>
          <w:rFonts w:eastAsia="Times New Roman" w:cs="Times New Roman"/>
          <w:sz w:val="24"/>
          <w:szCs w:val="24"/>
          <w:lang w:eastAsia="hu-HU"/>
        </w:rPr>
        <w:tab/>
      </w:r>
      <w:r w:rsidR="005557F4">
        <w:rPr>
          <w:rFonts w:eastAsia="Times New Roman" w:cs="Times New Roman"/>
          <w:sz w:val="24"/>
          <w:szCs w:val="24"/>
          <w:lang w:eastAsia="hu-HU"/>
        </w:rPr>
        <w:t>1. melléklet</w:t>
      </w:r>
      <w:r w:rsidR="005557F4" w:rsidRPr="005B7769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5B7769" w:rsidRPr="005B7769">
        <w:rPr>
          <w:rFonts w:eastAsia="Times New Roman" w:cs="Times New Roman"/>
          <w:b/>
          <w:bCs/>
          <w:sz w:val="24"/>
          <w:szCs w:val="24"/>
          <w:lang w:eastAsia="hu-HU"/>
        </w:rPr>
        <w:t>22 db.</w:t>
      </w:r>
      <w:r w:rsidRPr="005B7769">
        <w:rPr>
          <w:rFonts w:eastAsia="Times New Roman" w:cs="Times New Roman"/>
          <w:b/>
          <w:bCs/>
          <w:sz w:val="24"/>
          <w:szCs w:val="24"/>
          <w:lang w:eastAsia="hu-HU"/>
        </w:rPr>
        <w:t xml:space="preserve"> szerződés</w:t>
      </w:r>
    </w:p>
    <w:p w14:paraId="34932624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C2AF53E" w14:textId="77777777" w:rsidR="007D1CDC" w:rsidRPr="005557F4" w:rsidRDefault="007D1CDC" w:rsidP="007D1CD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3335C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74CB6">
        <w:rPr>
          <w:rFonts w:eastAsia="Times New Roman" w:cs="Times New Roman"/>
          <w:sz w:val="24"/>
          <w:szCs w:val="24"/>
          <w:lang w:eastAsia="hu-HU"/>
        </w:rPr>
        <w:t>Földvári Győző VPÜB elnöke</w:t>
      </w:r>
    </w:p>
    <w:p w14:paraId="670F0DE8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7957AF0" w14:textId="27E8CEB8" w:rsidR="007D1CDC" w:rsidRDefault="007D1CDC" w:rsidP="007D1CD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5557F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4630E">
        <w:rPr>
          <w:rFonts w:eastAsia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44630E">
        <w:rPr>
          <w:rFonts w:eastAsia="Times New Roman" w:cs="Times New Roman"/>
          <w:sz w:val="24"/>
          <w:szCs w:val="24"/>
          <w:lang w:eastAsia="hu-HU"/>
        </w:rPr>
        <w:t>Szalóczi</w:t>
      </w:r>
      <w:proofErr w:type="spellEnd"/>
      <w:r w:rsidR="0044630E">
        <w:rPr>
          <w:rFonts w:eastAsia="Times New Roman" w:cs="Times New Roman"/>
          <w:sz w:val="24"/>
          <w:szCs w:val="24"/>
          <w:lang w:eastAsia="hu-HU"/>
        </w:rPr>
        <w:t xml:space="preserve"> Ilona jogász Jogi és Hatósági</w:t>
      </w:r>
      <w:r w:rsidR="00174CB6">
        <w:rPr>
          <w:rFonts w:eastAsia="Times New Roman" w:cs="Times New Roman"/>
          <w:sz w:val="24"/>
          <w:szCs w:val="24"/>
          <w:lang w:eastAsia="hu-HU"/>
        </w:rPr>
        <w:t xml:space="preserve"> Iroda</w:t>
      </w:r>
    </w:p>
    <w:p w14:paraId="4C9A141E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E028EF3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5557F4" w:rsidRPr="002933D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557F4">
        <w:rPr>
          <w:rFonts w:eastAsia="Times New Roman" w:cs="Times New Roman"/>
          <w:sz w:val="24"/>
          <w:szCs w:val="24"/>
          <w:lang w:eastAsia="hu-HU"/>
        </w:rPr>
        <w:t>döntéshozatal a Bizottság jóváhagyásával hatályba lépő szerződésekről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       </w:t>
      </w:r>
    </w:p>
    <w:p w14:paraId="5332E821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3000A62" w14:textId="03F4ED49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időpontja</w:t>
      </w:r>
      <w:r w:rsidRPr="0006006F">
        <w:rPr>
          <w:rFonts w:eastAsia="Times New Roman" w:cs="Times New Roman"/>
          <w:b/>
          <w:sz w:val="24"/>
          <w:szCs w:val="24"/>
          <w:lang w:eastAsia="hu-HU"/>
        </w:rPr>
        <w:t xml:space="preserve">:   </w:t>
      </w:r>
      <w:proofErr w:type="gramEnd"/>
      <w:r w:rsidRPr="0006006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6006F">
        <w:rPr>
          <w:rFonts w:eastAsia="Times New Roman" w:cs="Times New Roman"/>
          <w:b/>
          <w:sz w:val="24"/>
          <w:szCs w:val="24"/>
          <w:lang w:eastAsia="hu-HU"/>
        </w:rPr>
        <w:t xml:space="preserve">2024. </w:t>
      </w:r>
      <w:r w:rsidRPr="0006006F">
        <w:rPr>
          <w:rFonts w:eastAsia="Times New Roman" w:cs="Times New Roman"/>
          <w:b/>
          <w:sz w:val="24"/>
          <w:szCs w:val="24"/>
          <w:lang w:eastAsia="hu-HU"/>
        </w:rPr>
        <w:t xml:space="preserve">év </w:t>
      </w:r>
      <w:r w:rsidR="0006006F">
        <w:rPr>
          <w:rFonts w:eastAsia="Times New Roman" w:cs="Times New Roman"/>
          <w:b/>
          <w:sz w:val="24"/>
          <w:szCs w:val="24"/>
          <w:lang w:eastAsia="hu-HU"/>
        </w:rPr>
        <w:t xml:space="preserve">09. </w:t>
      </w:r>
      <w:r w:rsidRPr="0006006F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06006F">
        <w:rPr>
          <w:rFonts w:eastAsia="Times New Roman" w:cs="Times New Roman"/>
          <w:b/>
          <w:sz w:val="24"/>
          <w:szCs w:val="24"/>
          <w:lang w:eastAsia="hu-HU"/>
        </w:rPr>
        <w:t>03.</w:t>
      </w:r>
      <w:r w:rsidRPr="0006006F">
        <w:rPr>
          <w:rFonts w:eastAsia="Times New Roman" w:cs="Times New Roman"/>
          <w:b/>
          <w:sz w:val="24"/>
          <w:szCs w:val="24"/>
          <w:lang w:eastAsia="hu-HU"/>
        </w:rPr>
        <w:t xml:space="preserve"> nap</w:t>
      </w:r>
    </w:p>
    <w:p w14:paraId="139B4DFC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80B841A" w14:textId="77777777" w:rsidR="007D1CDC" w:rsidRPr="005557F4" w:rsidRDefault="007D1CDC" w:rsidP="007D1CD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 w:rsidR="005557F4">
        <w:rPr>
          <w:rFonts w:eastAsia="Times New Roman" w:cs="Times New Roman"/>
          <w:sz w:val="24"/>
          <w:szCs w:val="24"/>
          <w:lang w:eastAsia="hu-HU"/>
        </w:rPr>
        <w:t>Eger MJV Önkormányzata Közgyűlése Városi Pénzügyi és Ügyrendi Bizottsága</w:t>
      </w:r>
    </w:p>
    <w:p w14:paraId="7CD7C530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B4CA47" w14:textId="77777777" w:rsidR="007D1CDC" w:rsidRPr="00E5747D" w:rsidRDefault="007D1CDC" w:rsidP="007D1CDC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44630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44630E">
        <w:rPr>
          <w:rFonts w:eastAsia="Times New Roman" w:cs="Times New Roman"/>
          <w:sz w:val="24"/>
          <w:szCs w:val="24"/>
          <w:lang w:eastAsia="hu-HU"/>
        </w:rPr>
        <w:t>zárt ülésre javasolt</w:t>
      </w:r>
    </w:p>
    <w:p w14:paraId="3EC11222" w14:textId="77777777" w:rsidR="00174CB6" w:rsidRPr="00174CB6" w:rsidRDefault="00174CB6" w:rsidP="00116F0C">
      <w:pPr>
        <w:spacing w:before="120"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74CB6">
        <w:rPr>
          <w:rFonts w:eastAsia="Times New Roman" w:cs="Times New Roman"/>
          <w:sz w:val="24"/>
          <w:szCs w:val="24"/>
          <w:lang w:eastAsia="hu-HU"/>
        </w:rPr>
        <w:t>Magyarország helyi önkormányzatairól</w:t>
      </w:r>
      <w:r>
        <w:rPr>
          <w:rFonts w:eastAsia="Times New Roman" w:cs="Times New Roman"/>
          <w:sz w:val="24"/>
          <w:szCs w:val="24"/>
          <w:lang w:eastAsia="hu-HU"/>
        </w:rPr>
        <w:t xml:space="preserve"> szóló </w:t>
      </w:r>
      <w:r w:rsidRPr="00174CB6">
        <w:rPr>
          <w:rFonts w:eastAsia="Times New Roman" w:cs="Times New Roman"/>
          <w:sz w:val="24"/>
          <w:szCs w:val="24"/>
          <w:lang w:eastAsia="hu-HU"/>
        </w:rPr>
        <w:t>2011. évi CLXXXIX. törvény</w:t>
      </w:r>
      <w:r>
        <w:rPr>
          <w:rFonts w:eastAsia="Times New Roman" w:cs="Times New Roman"/>
          <w:sz w:val="24"/>
          <w:szCs w:val="24"/>
          <w:lang w:eastAsia="hu-HU"/>
        </w:rPr>
        <w:t xml:space="preserve"> 46. § </w:t>
      </w:r>
      <w:r w:rsidRPr="00174CB6">
        <w:rPr>
          <w:rFonts w:eastAsia="Times New Roman" w:cs="Times New Roman"/>
          <w:i/>
          <w:iCs/>
          <w:sz w:val="24"/>
          <w:szCs w:val="24"/>
          <w:lang w:eastAsia="hu-HU"/>
        </w:rPr>
        <w:t>c) </w:t>
      </w:r>
      <w:r>
        <w:rPr>
          <w:rFonts w:eastAsia="Times New Roman" w:cs="Times New Roman"/>
          <w:iCs/>
          <w:sz w:val="24"/>
          <w:szCs w:val="24"/>
          <w:lang w:eastAsia="hu-HU"/>
        </w:rPr>
        <w:t>pontja szerint a képviselő-testület „</w:t>
      </w:r>
      <w:r w:rsidRPr="00174CB6">
        <w:rPr>
          <w:rFonts w:eastAsia="Times New Roman" w:cs="Times New Roman"/>
          <w:sz w:val="24"/>
          <w:szCs w:val="24"/>
          <w:lang w:eastAsia="hu-HU"/>
        </w:rPr>
        <w:t>zárt ülést rendelhet el a vagyonával való rendelkezés esetén, továbbá az általa kiírt pályázat feltételeinek meghatározásakor, a pályázat tárgyalásakor, ha a nyilvános tárgyalás az önkormányzat vagy más érintett üzleti érdekét sértené.</w:t>
      </w:r>
      <w:r w:rsidR="00116F0C">
        <w:rPr>
          <w:rFonts w:eastAsia="Times New Roman" w:cs="Times New Roman"/>
          <w:sz w:val="24"/>
          <w:szCs w:val="24"/>
          <w:lang w:eastAsia="hu-HU"/>
        </w:rPr>
        <w:t>”</w:t>
      </w:r>
    </w:p>
    <w:p w14:paraId="0FE18470" w14:textId="77777777" w:rsidR="00174CB6" w:rsidRDefault="00174CB6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9A2673F" w14:textId="6B9D7494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116F0C" w:rsidRPr="008719AD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44630E">
        <w:rPr>
          <w:rFonts w:eastAsia="Times New Roman" w:cs="Times New Roman"/>
          <w:sz w:val="24"/>
          <w:szCs w:val="24"/>
          <w:lang w:eastAsia="hu-HU"/>
        </w:rPr>
        <w:t>450-7/2024.</w:t>
      </w:r>
    </w:p>
    <w:p w14:paraId="465FBC52" w14:textId="77777777" w:rsidR="007D1CDC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1C866DC" w14:textId="77777777" w:rsidR="008F5026" w:rsidRPr="00E5747D" w:rsidRDefault="008F5026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D1CDC" w:rsidRPr="00E5747D" w14:paraId="1E8EAA14" w14:textId="77777777" w:rsidTr="000D468C">
        <w:trPr>
          <w:trHeight w:val="454"/>
        </w:trPr>
        <w:tc>
          <w:tcPr>
            <w:tcW w:w="9281" w:type="dxa"/>
            <w:gridSpan w:val="2"/>
            <w:vAlign w:val="center"/>
          </w:tcPr>
          <w:p w14:paraId="601EF44A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7D1CDC" w:rsidRPr="00E5747D" w14:paraId="1D41ECF9" w14:textId="77777777" w:rsidTr="000D468C">
        <w:tc>
          <w:tcPr>
            <w:tcW w:w="4745" w:type="dxa"/>
            <w:vAlign w:val="center"/>
          </w:tcPr>
          <w:p w14:paraId="621F8A05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EFEC9F7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F96F501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7D1CDC" w:rsidRPr="00E5747D" w14:paraId="6CC74ADE" w14:textId="77777777" w:rsidTr="000D468C">
        <w:trPr>
          <w:trHeight w:val="455"/>
        </w:trPr>
        <w:tc>
          <w:tcPr>
            <w:tcW w:w="4745" w:type="dxa"/>
            <w:vAlign w:val="center"/>
          </w:tcPr>
          <w:p w14:paraId="5F11B884" w14:textId="54836942" w:rsidR="007D1CDC" w:rsidRDefault="005557F4" w:rsidP="005557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Solymosné Füstös Zsuzsanna kontroller</w:t>
            </w:r>
          </w:p>
          <w:p w14:paraId="052CDC7C" w14:textId="29EF1849" w:rsidR="0044630E" w:rsidRPr="00E5747D" w:rsidRDefault="0044630E" w:rsidP="005557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Szalóczi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Ilona jogász</w:t>
            </w:r>
          </w:p>
        </w:tc>
        <w:tc>
          <w:tcPr>
            <w:tcW w:w="4536" w:type="dxa"/>
            <w:vAlign w:val="center"/>
          </w:tcPr>
          <w:p w14:paraId="08D341BD" w14:textId="77777777" w:rsidR="007D1CDC" w:rsidRDefault="005557F4" w:rsidP="005557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Jegyzői Iroda</w:t>
            </w:r>
          </w:p>
          <w:p w14:paraId="2513343A" w14:textId="75B9E674" w:rsidR="0044630E" w:rsidRPr="00E5747D" w:rsidRDefault="0044630E" w:rsidP="005557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34901086" w14:textId="77777777" w:rsidR="007D1CDC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D6B17C" w14:textId="77777777" w:rsidR="00377F9D" w:rsidRPr="00E5747D" w:rsidRDefault="00377F9D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D1CDC" w:rsidRPr="00E5747D" w14:paraId="50775B53" w14:textId="77777777" w:rsidTr="000D468C">
        <w:trPr>
          <w:trHeight w:val="454"/>
        </w:trPr>
        <w:tc>
          <w:tcPr>
            <w:tcW w:w="9281" w:type="dxa"/>
            <w:gridSpan w:val="2"/>
            <w:vAlign w:val="center"/>
          </w:tcPr>
          <w:p w14:paraId="68639C7D" w14:textId="77777777" w:rsidR="007D1CDC" w:rsidRPr="00E5747D" w:rsidRDefault="008F5026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5B776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szerződést készítette</w:t>
            </w:r>
          </w:p>
        </w:tc>
      </w:tr>
      <w:tr w:rsidR="007D1CDC" w:rsidRPr="00E5747D" w14:paraId="56F88869" w14:textId="77777777" w:rsidTr="008F5026">
        <w:trPr>
          <w:trHeight w:val="617"/>
        </w:trPr>
        <w:tc>
          <w:tcPr>
            <w:tcW w:w="4745" w:type="dxa"/>
            <w:vAlign w:val="center"/>
          </w:tcPr>
          <w:p w14:paraId="0DF758EB" w14:textId="77777777" w:rsidR="007D1CDC" w:rsidRPr="00E5747D" w:rsidRDefault="008F5026" w:rsidP="000D468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Név, munkakör</w:t>
            </w:r>
          </w:p>
        </w:tc>
        <w:tc>
          <w:tcPr>
            <w:tcW w:w="4536" w:type="dxa"/>
            <w:vAlign w:val="center"/>
          </w:tcPr>
          <w:p w14:paraId="651AFA13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7D1CDC" w:rsidRPr="00E5747D" w14:paraId="22F19D40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1796185C" w14:textId="4C35A07A" w:rsidR="007D1CDC" w:rsidRPr="00E5747D" w:rsidRDefault="0006006F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1. Kovács Erika városüzemeltetési ügyintéző</w:t>
            </w:r>
          </w:p>
        </w:tc>
        <w:tc>
          <w:tcPr>
            <w:tcW w:w="4536" w:type="dxa"/>
            <w:vAlign w:val="center"/>
          </w:tcPr>
          <w:p w14:paraId="743150B1" w14:textId="5653BA75" w:rsidR="007D1CDC" w:rsidRPr="00E5747D" w:rsidRDefault="0006006F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Városüzemeltetési Iroda</w:t>
            </w:r>
          </w:p>
        </w:tc>
      </w:tr>
      <w:tr w:rsidR="007D1CDC" w:rsidRPr="00E5747D" w14:paraId="71E79042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2A2A58F9" w14:textId="08876BEA" w:rsidR="007D1CDC" w:rsidRPr="00E5747D" w:rsidRDefault="00DD0568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2. dr.</w:t>
            </w:r>
            <w:r w:rsidR="005B7769">
              <w:rPr>
                <w:rFonts w:eastAsia="Times New Roman" w:cs="Times New Roman"/>
                <w:lang w:eastAsia="hu-HU"/>
              </w:rPr>
              <w:t xml:space="preserve"> </w:t>
            </w:r>
            <w:r>
              <w:rPr>
                <w:rFonts w:eastAsia="Times New Roman" w:cs="Times New Roman"/>
                <w:lang w:eastAsia="hu-HU"/>
              </w:rPr>
              <w:t>Nagy-Holló Eszter irodavezető</w:t>
            </w:r>
          </w:p>
        </w:tc>
        <w:tc>
          <w:tcPr>
            <w:tcW w:w="4536" w:type="dxa"/>
            <w:vAlign w:val="center"/>
          </w:tcPr>
          <w:p w14:paraId="35A40F31" w14:textId="530C391A" w:rsidR="007D1CDC" w:rsidRPr="00E5747D" w:rsidRDefault="00DD0568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  <w:tr w:rsidR="007D1CDC" w:rsidRPr="00E5747D" w14:paraId="6A701B64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5B961C6D" w14:textId="12A1AC35" w:rsidR="007D1CDC" w:rsidRPr="00E5747D" w:rsidRDefault="005B7769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3. dr. </w:t>
            </w:r>
            <w:proofErr w:type="spellStart"/>
            <w:r>
              <w:rPr>
                <w:rFonts w:eastAsia="Times New Roman" w:cs="Times New Roman"/>
                <w:lang w:eastAsia="hu-HU"/>
              </w:rPr>
              <w:t>Gubala</w:t>
            </w:r>
            <w:proofErr w:type="spellEnd"/>
            <w:r>
              <w:rPr>
                <w:rFonts w:eastAsia="Times New Roman" w:cs="Times New Roman"/>
                <w:lang w:eastAsia="hu-H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lang w:eastAsia="hu-HU"/>
              </w:rPr>
              <w:t>Mentusz</w:t>
            </w:r>
            <w:proofErr w:type="spellEnd"/>
            <w:r>
              <w:rPr>
                <w:rFonts w:eastAsia="Times New Roman" w:cs="Times New Roman"/>
                <w:lang w:eastAsia="hu-HU"/>
              </w:rPr>
              <w:t xml:space="preserve"> Dorottya</w:t>
            </w:r>
          </w:p>
        </w:tc>
        <w:tc>
          <w:tcPr>
            <w:tcW w:w="4536" w:type="dxa"/>
            <w:vAlign w:val="center"/>
          </w:tcPr>
          <w:p w14:paraId="28CD6388" w14:textId="63BFC9B7" w:rsidR="007D1CDC" w:rsidRPr="00E5747D" w:rsidRDefault="005B7769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B7769"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  <w:tr w:rsidR="005B7769" w:rsidRPr="00E5747D" w14:paraId="0871152A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1ADE69E2" w14:textId="0D988D10" w:rsidR="005B7769" w:rsidRDefault="005B7769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4-5.  </w:t>
            </w:r>
            <w:r w:rsidRPr="005B7769">
              <w:rPr>
                <w:rFonts w:eastAsia="Times New Roman" w:cs="Times New Roman"/>
                <w:lang w:eastAsia="hu-HU"/>
              </w:rPr>
              <w:t>Németh Barbara</w:t>
            </w:r>
          </w:p>
        </w:tc>
        <w:tc>
          <w:tcPr>
            <w:tcW w:w="4536" w:type="dxa"/>
            <w:vAlign w:val="center"/>
          </w:tcPr>
          <w:p w14:paraId="6190BB5F" w14:textId="7FFFDA23" w:rsidR="005B7769" w:rsidRPr="005B7769" w:rsidRDefault="005B7769" w:rsidP="000D468C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B7769">
              <w:rPr>
                <w:rFonts w:eastAsia="Times New Roman" w:cs="Times New Roman"/>
                <w:lang w:eastAsia="hu-HU"/>
              </w:rPr>
              <w:t>Városüzemeltetési Iroda</w:t>
            </w:r>
          </w:p>
        </w:tc>
      </w:tr>
      <w:tr w:rsidR="005B7769" w:rsidRPr="00E5747D" w14:paraId="58C7E658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0A84143C" w14:textId="6C61749C" w:rsid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lastRenderedPageBreak/>
              <w:t xml:space="preserve">6. </w:t>
            </w:r>
            <w:r>
              <w:rPr>
                <w:rFonts w:eastAsia="Times New Roman" w:cs="Constantia"/>
                <w:lang w:eastAsia="hu-HU"/>
              </w:rPr>
              <w:t>Kovács László</w:t>
            </w:r>
          </w:p>
        </w:tc>
        <w:tc>
          <w:tcPr>
            <w:tcW w:w="4536" w:type="dxa"/>
            <w:vAlign w:val="center"/>
          </w:tcPr>
          <w:p w14:paraId="0808E864" w14:textId="646211A8" w:rsidR="005B7769" w:rsidRP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B7769">
              <w:rPr>
                <w:rFonts w:eastAsia="Times New Roman" w:cs="Times New Roman"/>
                <w:lang w:eastAsia="hu-HU"/>
              </w:rPr>
              <w:t>Városüzemeltetési Iroda</w:t>
            </w:r>
          </w:p>
        </w:tc>
      </w:tr>
      <w:tr w:rsidR="005B7769" w:rsidRPr="00E5747D" w14:paraId="58BE391C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46EC904D" w14:textId="516E4BF5" w:rsid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7.  </w:t>
            </w:r>
            <w:r w:rsidRPr="005B7769">
              <w:rPr>
                <w:rFonts w:eastAsia="Times New Roman" w:cs="Times New Roman"/>
                <w:lang w:eastAsia="hu-HU"/>
              </w:rPr>
              <w:t>Béres Noémi</w:t>
            </w:r>
          </w:p>
        </w:tc>
        <w:tc>
          <w:tcPr>
            <w:tcW w:w="4536" w:type="dxa"/>
            <w:vAlign w:val="center"/>
          </w:tcPr>
          <w:p w14:paraId="7C68BA41" w14:textId="62110902" w:rsidR="005B7769" w:rsidRP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B7769">
              <w:rPr>
                <w:rFonts w:eastAsia="Times New Roman" w:cs="Times New Roman"/>
                <w:lang w:eastAsia="hu-HU"/>
              </w:rPr>
              <w:t>Városüzemeltetési Iroda</w:t>
            </w:r>
          </w:p>
        </w:tc>
      </w:tr>
      <w:tr w:rsidR="005B7769" w:rsidRPr="00E5747D" w14:paraId="20F8DD46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4CCF2BC6" w14:textId="38F80E21" w:rsid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8. Zsebe Albert </w:t>
            </w:r>
          </w:p>
        </w:tc>
        <w:tc>
          <w:tcPr>
            <w:tcW w:w="4536" w:type="dxa"/>
            <w:vAlign w:val="center"/>
          </w:tcPr>
          <w:p w14:paraId="42CF2CDC" w14:textId="0CEC0B50" w:rsidR="005B7769" w:rsidRP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Vagyongazdálkodási Iroda</w:t>
            </w:r>
          </w:p>
        </w:tc>
      </w:tr>
      <w:tr w:rsidR="005B7769" w:rsidRPr="00E5747D" w14:paraId="0307C02B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42377262" w14:textId="40A2B3F8" w:rsidR="005B7769" w:rsidRPr="005B7769" w:rsidRDefault="005B7769" w:rsidP="005B7769">
            <w:pPr>
              <w:rPr>
                <w:rFonts w:eastAsia="Times New Roman" w:cs="Constantia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9-18. </w:t>
            </w:r>
            <w:proofErr w:type="spellStart"/>
            <w:r>
              <w:rPr>
                <w:rFonts w:eastAsia="Times New Roman" w:cs="Constantia"/>
                <w:lang w:eastAsia="hu-HU"/>
              </w:rPr>
              <w:t>Merczel</w:t>
            </w:r>
            <w:proofErr w:type="spellEnd"/>
            <w:r>
              <w:rPr>
                <w:rFonts w:eastAsia="Times New Roman" w:cs="Constantia"/>
                <w:lang w:eastAsia="hu-HU"/>
              </w:rPr>
              <w:t xml:space="preserve"> Éva</w:t>
            </w:r>
          </w:p>
        </w:tc>
        <w:tc>
          <w:tcPr>
            <w:tcW w:w="4536" w:type="dxa"/>
            <w:vAlign w:val="center"/>
          </w:tcPr>
          <w:p w14:paraId="642BE547" w14:textId="3130A5E7" w:rsidR="005B7769" w:rsidRP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Kabinet Iroda</w:t>
            </w:r>
          </w:p>
        </w:tc>
      </w:tr>
      <w:tr w:rsidR="005B7769" w:rsidRPr="00E5747D" w14:paraId="5554DE2E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7506A6AB" w14:textId="5996E6BF" w:rsidR="005B7769" w:rsidRDefault="005B7769" w:rsidP="005B7769">
            <w:pPr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19. </w:t>
            </w:r>
            <w:proofErr w:type="spellStart"/>
            <w:r>
              <w:rPr>
                <w:rFonts w:eastAsia="Times New Roman" w:cs="Times New Roman"/>
                <w:lang w:eastAsia="hu-HU"/>
              </w:rPr>
              <w:t>Buzsik</w:t>
            </w:r>
            <w:proofErr w:type="spellEnd"/>
            <w:r>
              <w:rPr>
                <w:rFonts w:eastAsia="Times New Roman" w:cs="Times New Roman"/>
                <w:lang w:eastAsia="hu-HU"/>
              </w:rPr>
              <w:t xml:space="preserve"> Mária </w:t>
            </w:r>
          </w:p>
        </w:tc>
        <w:tc>
          <w:tcPr>
            <w:tcW w:w="4536" w:type="dxa"/>
            <w:vAlign w:val="center"/>
          </w:tcPr>
          <w:p w14:paraId="1B34D826" w14:textId="2275D11E" w:rsid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B7769">
              <w:rPr>
                <w:rFonts w:eastAsia="Times New Roman" w:cs="Times New Roman"/>
                <w:lang w:eastAsia="hu-HU"/>
              </w:rPr>
              <w:t>Kabinet Iroda</w:t>
            </w:r>
          </w:p>
        </w:tc>
      </w:tr>
      <w:tr w:rsidR="005B7769" w:rsidRPr="00E5747D" w14:paraId="22DACF23" w14:textId="77777777" w:rsidTr="000D468C">
        <w:trPr>
          <w:trHeight w:val="454"/>
        </w:trPr>
        <w:tc>
          <w:tcPr>
            <w:tcW w:w="4745" w:type="dxa"/>
            <w:vAlign w:val="center"/>
          </w:tcPr>
          <w:p w14:paraId="39E744AC" w14:textId="7223621A" w:rsidR="005B7769" w:rsidRDefault="005B7769" w:rsidP="005B7769">
            <w:pPr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20-22. </w:t>
            </w:r>
            <w:r>
              <w:rPr>
                <w:rFonts w:eastAsia="Times New Roman" w:cs="Constantia"/>
                <w:lang w:eastAsia="hu-HU"/>
              </w:rPr>
              <w:t>Erdei Gyula</w:t>
            </w:r>
          </w:p>
        </w:tc>
        <w:tc>
          <w:tcPr>
            <w:tcW w:w="4536" w:type="dxa"/>
            <w:vAlign w:val="center"/>
          </w:tcPr>
          <w:p w14:paraId="78424EED" w14:textId="556525D6" w:rsidR="005B7769" w:rsidRPr="005B7769" w:rsidRDefault="005B7769" w:rsidP="005B7769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Informatikai és Rendészeti Iroda</w:t>
            </w:r>
          </w:p>
        </w:tc>
      </w:tr>
    </w:tbl>
    <w:p w14:paraId="13215AB1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1A0E0FE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3E41597" w14:textId="77777777" w:rsidR="007D1CDC" w:rsidRPr="00E5747D" w:rsidRDefault="007D1CDC" w:rsidP="007D1CD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7D1CDC" w:rsidRPr="00E5747D" w14:paraId="7F31F42C" w14:textId="77777777" w:rsidTr="000D468C">
        <w:trPr>
          <w:trHeight w:val="454"/>
        </w:trPr>
        <w:tc>
          <w:tcPr>
            <w:tcW w:w="4678" w:type="dxa"/>
            <w:vAlign w:val="center"/>
          </w:tcPr>
          <w:p w14:paraId="301D06DE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49D3CCA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7D1CDC" w:rsidRPr="00E5747D" w14:paraId="5F2900E3" w14:textId="77777777" w:rsidTr="000D468C">
        <w:trPr>
          <w:trHeight w:val="454"/>
        </w:trPr>
        <w:tc>
          <w:tcPr>
            <w:tcW w:w="4678" w:type="dxa"/>
            <w:vAlign w:val="center"/>
          </w:tcPr>
          <w:p w14:paraId="3A713BF6" w14:textId="77777777" w:rsidR="007D1CDC" w:rsidRPr="00E5747D" w:rsidRDefault="005557F4" w:rsidP="005557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------------------</w:t>
            </w:r>
          </w:p>
        </w:tc>
        <w:tc>
          <w:tcPr>
            <w:tcW w:w="4536" w:type="dxa"/>
            <w:vAlign w:val="center"/>
          </w:tcPr>
          <w:p w14:paraId="25162F80" w14:textId="77777777" w:rsidR="007D1CDC" w:rsidRPr="00E5747D" w:rsidRDefault="005557F4" w:rsidP="005557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-----------------</w:t>
            </w:r>
          </w:p>
        </w:tc>
      </w:tr>
    </w:tbl>
    <w:p w14:paraId="4313F7EE" w14:textId="77777777" w:rsidR="007D1CDC" w:rsidRPr="00E5747D" w:rsidRDefault="007D1CDC" w:rsidP="007D1CDC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01B3BC7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5FD124B9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7D1CDC" w:rsidRPr="00E5747D" w14:paraId="74F3E2B4" w14:textId="77777777" w:rsidTr="005557F4">
        <w:trPr>
          <w:trHeight w:val="454"/>
          <w:jc w:val="center"/>
        </w:trPr>
        <w:tc>
          <w:tcPr>
            <w:tcW w:w="3114" w:type="dxa"/>
            <w:vAlign w:val="center"/>
          </w:tcPr>
          <w:p w14:paraId="757AA88B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7DA0C671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1BE9D743" w14:textId="77777777" w:rsidR="007D1CDC" w:rsidRPr="00E5747D" w:rsidRDefault="007D1CDC" w:rsidP="000D468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7D1CDC" w:rsidRPr="00E5747D" w14:paraId="19C048D1" w14:textId="77777777" w:rsidTr="005557F4">
        <w:trPr>
          <w:trHeight w:val="454"/>
          <w:jc w:val="center"/>
        </w:trPr>
        <w:tc>
          <w:tcPr>
            <w:tcW w:w="3114" w:type="dxa"/>
            <w:vAlign w:val="center"/>
          </w:tcPr>
          <w:p w14:paraId="4B4D0A87" w14:textId="77777777" w:rsidR="007D1CDC" w:rsidRPr="00E5747D" w:rsidRDefault="005557F4" w:rsidP="005557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</w:t>
            </w:r>
          </w:p>
        </w:tc>
        <w:tc>
          <w:tcPr>
            <w:tcW w:w="2977" w:type="dxa"/>
            <w:vAlign w:val="center"/>
          </w:tcPr>
          <w:p w14:paraId="6599AFB0" w14:textId="77777777" w:rsidR="007D1CDC" w:rsidRPr="00E5747D" w:rsidRDefault="005557F4" w:rsidP="005557F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</w:t>
            </w:r>
          </w:p>
        </w:tc>
        <w:tc>
          <w:tcPr>
            <w:tcW w:w="3118" w:type="dxa"/>
            <w:vAlign w:val="center"/>
          </w:tcPr>
          <w:p w14:paraId="53F5DA30" w14:textId="77777777" w:rsidR="007D1CDC" w:rsidRPr="00E5747D" w:rsidRDefault="005557F4" w:rsidP="005557F4">
            <w:pPr>
              <w:spacing w:after="0" w:line="240" w:lineRule="auto"/>
              <w:ind w:right="-817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</w:t>
            </w:r>
          </w:p>
        </w:tc>
      </w:tr>
    </w:tbl>
    <w:p w14:paraId="00B64A8E" w14:textId="77777777" w:rsidR="007D1CDC" w:rsidRPr="00E5747D" w:rsidRDefault="007D1CDC" w:rsidP="007D1CDC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C56C7C8" w14:textId="77777777" w:rsidR="007D1CDC" w:rsidRPr="00E5747D" w:rsidRDefault="007D1CDC" w:rsidP="007D1CD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83B2537" w14:textId="77777777" w:rsidR="007D1CDC" w:rsidRDefault="007D1CDC" w:rsidP="007D1CDC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700F8106" w14:textId="77777777" w:rsidR="00117A64" w:rsidRPr="005557F4" w:rsidRDefault="00117A64" w:rsidP="00117A6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Eger MJV Önkormányzata Közgyűlése Városi Pénzügyi és Ügyrendi Bizottsága a Közgyűlés által átruházott hatáskörében eljárva hoz döntést </w:t>
      </w:r>
      <w:proofErr w:type="gramStart"/>
      <w:r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68414E">
        <w:rPr>
          <w:rFonts w:eastAsia="Times New Roman" w:cs="Times New Roman"/>
          <w:sz w:val="24"/>
          <w:szCs w:val="24"/>
          <w:lang w:eastAsia="hu-HU"/>
        </w:rPr>
        <w:t xml:space="preserve"> bizottsági</w:t>
      </w:r>
      <w:proofErr w:type="gramEnd"/>
      <w:r w:rsidR="0068414E">
        <w:rPr>
          <w:rFonts w:eastAsia="Times New Roman" w:cs="Times New Roman"/>
          <w:sz w:val="24"/>
          <w:szCs w:val="24"/>
          <w:lang w:eastAsia="hu-HU"/>
        </w:rPr>
        <w:t xml:space="preserve"> döntés mellékletét képező </w:t>
      </w:r>
      <w:r>
        <w:rPr>
          <w:rFonts w:eastAsia="Times New Roman" w:cs="Times New Roman"/>
          <w:sz w:val="24"/>
          <w:szCs w:val="24"/>
          <w:lang w:eastAsia="hu-HU"/>
        </w:rPr>
        <w:t>szerződésről</w:t>
      </w:r>
      <w:r w:rsidR="0068414E">
        <w:rPr>
          <w:rFonts w:eastAsia="Times New Roman" w:cs="Times New Roman"/>
          <w:sz w:val="24"/>
          <w:szCs w:val="24"/>
          <w:lang w:eastAsia="hu-HU"/>
        </w:rPr>
        <w:t>/szerződésekről</w:t>
      </w:r>
      <w:r>
        <w:rPr>
          <w:rFonts w:eastAsia="Times New Roman" w:cs="Times New Roman"/>
          <w:sz w:val="24"/>
          <w:szCs w:val="24"/>
          <w:lang w:eastAsia="hu-HU"/>
        </w:rPr>
        <w:t>.</w:t>
      </w:r>
    </w:p>
    <w:p w14:paraId="1DD5BF6A" w14:textId="77777777" w:rsidR="005557F4" w:rsidRPr="000969C6" w:rsidRDefault="005557F4" w:rsidP="007D1CDC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C1CFF47" w14:textId="77777777" w:rsidR="007D1CDC" w:rsidRDefault="007D1CDC" w:rsidP="007D1CDC"/>
    <w:p w14:paraId="6F7A225A" w14:textId="77777777" w:rsidR="0044630E" w:rsidRDefault="0044630E"/>
    <w:sectPr w:rsidR="0044630E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DC"/>
    <w:rsid w:val="0006006F"/>
    <w:rsid w:val="00100645"/>
    <w:rsid w:val="00116F0C"/>
    <w:rsid w:val="00117A64"/>
    <w:rsid w:val="00174CB6"/>
    <w:rsid w:val="001D6BB0"/>
    <w:rsid w:val="00265CB9"/>
    <w:rsid w:val="002933D7"/>
    <w:rsid w:val="00314624"/>
    <w:rsid w:val="003335C9"/>
    <w:rsid w:val="00377F9D"/>
    <w:rsid w:val="003A1798"/>
    <w:rsid w:val="0044630E"/>
    <w:rsid w:val="00465686"/>
    <w:rsid w:val="004869B9"/>
    <w:rsid w:val="005557F4"/>
    <w:rsid w:val="00587600"/>
    <w:rsid w:val="005B7769"/>
    <w:rsid w:val="00676971"/>
    <w:rsid w:val="0068414E"/>
    <w:rsid w:val="007D1CDC"/>
    <w:rsid w:val="00813F23"/>
    <w:rsid w:val="0086623B"/>
    <w:rsid w:val="008719AD"/>
    <w:rsid w:val="008F5026"/>
    <w:rsid w:val="00953D5B"/>
    <w:rsid w:val="009B5DF1"/>
    <w:rsid w:val="00A01040"/>
    <w:rsid w:val="00B52BD3"/>
    <w:rsid w:val="00B53572"/>
    <w:rsid w:val="00DD0568"/>
    <w:rsid w:val="00F1429E"/>
    <w:rsid w:val="00F766B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834D"/>
  <w15:chartTrackingRefBased/>
  <w15:docId w15:val="{72CFDFDC-ADF6-465A-89B0-C7125997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7A64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9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2</cp:revision>
  <cp:lastPrinted>2024-08-29T09:10:00Z</cp:lastPrinted>
  <dcterms:created xsi:type="dcterms:W3CDTF">2024-08-29T09:12:00Z</dcterms:created>
  <dcterms:modified xsi:type="dcterms:W3CDTF">2024-08-29T09:12:00Z</dcterms:modified>
</cp:coreProperties>
</file>