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D5C530" w14:textId="77777777" w:rsidR="00AC129B" w:rsidRPr="00A3067B" w:rsidRDefault="00AC129B" w:rsidP="00AC129B">
      <w:pPr>
        <w:rPr>
          <w:rFonts w:ascii="Constantia" w:hAnsi="Constantia"/>
        </w:rPr>
      </w:pPr>
    </w:p>
    <w:p w14:paraId="71FA91A2" w14:textId="77777777" w:rsidR="00AC129B" w:rsidRDefault="00AC129B" w:rsidP="00AC129B">
      <w:pPr>
        <w:jc w:val="center"/>
        <w:rPr>
          <w:rFonts w:ascii="Constantia" w:hAnsi="Constantia"/>
          <w:b/>
        </w:rPr>
      </w:pPr>
      <w:r w:rsidRPr="00A3067B">
        <w:rPr>
          <w:rFonts w:ascii="Constantia" w:hAnsi="Constantia"/>
          <w:b/>
        </w:rPr>
        <w:t>Előzetes hatásvizsgálati lap</w:t>
      </w:r>
    </w:p>
    <w:p w14:paraId="51929EB0" w14:textId="77777777" w:rsidR="003F1180" w:rsidRPr="00A3067B" w:rsidRDefault="003F1180" w:rsidP="00AC129B">
      <w:pPr>
        <w:jc w:val="center"/>
        <w:rPr>
          <w:rFonts w:ascii="Constantia" w:hAnsi="Constantia"/>
          <w:b/>
        </w:rPr>
      </w:pPr>
    </w:p>
    <w:p w14:paraId="565824CA" w14:textId="1369AB76" w:rsidR="00151ACC" w:rsidRDefault="00151ACC" w:rsidP="00151ACC">
      <w:pPr>
        <w:spacing w:line="280" w:lineRule="exact"/>
        <w:jc w:val="center"/>
        <w:outlineLvl w:val="0"/>
        <w:rPr>
          <w:rFonts w:ascii="Constantia" w:hAnsi="Constantia"/>
          <w:b/>
          <w:bCs/>
          <w:kern w:val="36"/>
        </w:rPr>
      </w:pPr>
      <w:r w:rsidRPr="00D046DA">
        <w:rPr>
          <w:rFonts w:ascii="Constantia" w:hAnsi="Constantia"/>
          <w:b/>
          <w:bCs/>
          <w:kern w:val="36"/>
        </w:rPr>
        <w:t xml:space="preserve">Eger Megyei Jogú Város Önkormányzata </w:t>
      </w:r>
      <w:r>
        <w:rPr>
          <w:rFonts w:ascii="Constantia" w:hAnsi="Constantia"/>
          <w:b/>
          <w:bCs/>
          <w:kern w:val="36"/>
        </w:rPr>
        <w:t>Közgyűlésének rendelettervezete</w:t>
      </w:r>
    </w:p>
    <w:p w14:paraId="0E883852" w14:textId="169ACBF5" w:rsidR="00151ACC" w:rsidRPr="00454A2E" w:rsidRDefault="003F1180" w:rsidP="00151ACC">
      <w:pPr>
        <w:spacing w:line="280" w:lineRule="exact"/>
        <w:jc w:val="center"/>
        <w:outlineLvl w:val="0"/>
        <w:rPr>
          <w:rFonts w:ascii="Constantia" w:hAnsi="Constantia" w:cs="TT57Fo00"/>
          <w:b/>
          <w:bCs/>
        </w:rPr>
      </w:pPr>
      <w:r w:rsidRPr="003F1180">
        <w:rPr>
          <w:rFonts w:ascii="Constantia" w:hAnsi="Constantia" w:cs="TT57Fo00"/>
          <w:b/>
          <w:bCs/>
        </w:rPr>
        <w:t>a személytaxi-szolgáltatás feltételeiről, a taxiállomások létesítésének, megszüntetésének és igénybevételének rendjéről, valamint a személytaxi-szolgáltatás hatósági díjáról</w:t>
      </w:r>
    </w:p>
    <w:p w14:paraId="29E3EF26" w14:textId="77777777" w:rsidR="00AC129B" w:rsidRPr="005950CA" w:rsidRDefault="00AC129B" w:rsidP="00AC129B">
      <w:pPr>
        <w:jc w:val="both"/>
        <w:rPr>
          <w:rFonts w:ascii="Constantia" w:hAnsi="Constantia"/>
          <w:b/>
        </w:rPr>
      </w:pPr>
    </w:p>
    <w:p w14:paraId="70A66A80" w14:textId="50B1616E" w:rsidR="00151ACC" w:rsidRDefault="003F1180" w:rsidP="00151ACC">
      <w:pPr>
        <w:jc w:val="center"/>
        <w:rPr>
          <w:rFonts w:ascii="Constantia" w:hAnsi="Constantia"/>
          <w:b/>
          <w:color w:val="000000" w:themeColor="text1"/>
          <w:sz w:val="23"/>
          <w:szCs w:val="23"/>
        </w:rPr>
      </w:pPr>
      <w:r>
        <w:rPr>
          <w:rFonts w:ascii="Constantia" w:hAnsi="Constantia"/>
          <w:b/>
          <w:color w:val="000000" w:themeColor="text1"/>
          <w:sz w:val="23"/>
          <w:szCs w:val="23"/>
        </w:rPr>
        <w:t>Farkas Attila alpolgármester</w:t>
      </w:r>
    </w:p>
    <w:p w14:paraId="3B50B187" w14:textId="3FF39965" w:rsidR="00151ACC" w:rsidRDefault="00151ACC" w:rsidP="00151ACC">
      <w:pPr>
        <w:jc w:val="center"/>
        <w:rPr>
          <w:rFonts w:ascii="Constantia" w:hAnsi="Constantia"/>
          <w:b/>
          <w:color w:val="000000" w:themeColor="text1"/>
          <w:sz w:val="23"/>
          <w:szCs w:val="23"/>
        </w:rPr>
      </w:pPr>
      <w:r>
        <w:rPr>
          <w:rFonts w:ascii="Constantia" w:hAnsi="Constantia"/>
          <w:b/>
          <w:color w:val="000000" w:themeColor="text1"/>
          <w:sz w:val="23"/>
          <w:szCs w:val="23"/>
        </w:rPr>
        <w:t>(előterjesztő)</w:t>
      </w:r>
    </w:p>
    <w:p w14:paraId="03ABAA06" w14:textId="77777777" w:rsidR="00AC129B" w:rsidRPr="00A3067B" w:rsidRDefault="00AC129B" w:rsidP="00AC129B">
      <w:pPr>
        <w:rPr>
          <w:rFonts w:ascii="Constantia" w:hAnsi="Constantia"/>
          <w:b/>
        </w:rPr>
      </w:pPr>
    </w:p>
    <w:p w14:paraId="6BA6653E" w14:textId="77777777" w:rsidR="00AC129B" w:rsidRDefault="00AC129B" w:rsidP="00DA76F7">
      <w:pPr>
        <w:jc w:val="both"/>
        <w:rPr>
          <w:rFonts w:ascii="Constantia" w:hAnsi="Constantia"/>
          <w:b/>
        </w:rPr>
      </w:pPr>
    </w:p>
    <w:p w14:paraId="6986FD26" w14:textId="77777777" w:rsidR="00AC129B" w:rsidRDefault="00AC129B" w:rsidP="00DA76F7">
      <w:pPr>
        <w:jc w:val="both"/>
        <w:rPr>
          <w:rFonts w:ascii="Constantia" w:hAnsi="Constantia"/>
          <w:b/>
          <w:color w:val="000000" w:themeColor="text1"/>
        </w:rPr>
      </w:pPr>
      <w:r w:rsidRPr="00A3067B">
        <w:rPr>
          <w:rFonts w:ascii="Constantia" w:hAnsi="Constantia"/>
          <w:b/>
          <w:color w:val="000000" w:themeColor="text1"/>
        </w:rPr>
        <w:t>Előzetes hatásvizsgálat:</w:t>
      </w:r>
    </w:p>
    <w:p w14:paraId="7AAA7DEE" w14:textId="77777777" w:rsidR="00AC129B" w:rsidRPr="00A3067B" w:rsidRDefault="00AC129B" w:rsidP="00DA76F7">
      <w:pPr>
        <w:jc w:val="both"/>
        <w:rPr>
          <w:rFonts w:ascii="Constantia" w:hAnsi="Constantia"/>
          <w:b/>
          <w:color w:val="000000" w:themeColor="text1"/>
        </w:rPr>
      </w:pPr>
    </w:p>
    <w:p w14:paraId="6200BE41" w14:textId="09C876B1" w:rsidR="00151ACC" w:rsidRPr="00151ACC" w:rsidRDefault="00AC129B" w:rsidP="005B5A92">
      <w:pPr>
        <w:pStyle w:val="Listaszerbekezds"/>
        <w:numPr>
          <w:ilvl w:val="0"/>
          <w:numId w:val="1"/>
        </w:numPr>
        <w:spacing w:after="160"/>
        <w:jc w:val="both"/>
        <w:rPr>
          <w:rFonts w:ascii="Constantia" w:hAnsi="Constantia"/>
          <w:color w:val="000000" w:themeColor="text1"/>
        </w:rPr>
      </w:pPr>
      <w:r w:rsidRPr="00151ACC">
        <w:rPr>
          <w:rFonts w:ascii="Constantia" w:hAnsi="Constantia"/>
          <w:b/>
          <w:color w:val="000000" w:themeColor="text1"/>
        </w:rPr>
        <w:t>Társadalmi hatások</w:t>
      </w:r>
      <w:r w:rsidRPr="00151ACC">
        <w:rPr>
          <w:rFonts w:ascii="Constantia" w:hAnsi="Constantia"/>
          <w:color w:val="000000" w:themeColor="text1"/>
        </w:rPr>
        <w:t xml:space="preserve">: </w:t>
      </w:r>
      <w:r w:rsidR="00151ACC">
        <w:rPr>
          <w:rFonts w:ascii="Constantia" w:hAnsi="Constantia"/>
          <w:bCs/>
          <w:color w:val="000000"/>
        </w:rPr>
        <w:t>A rendelet elfogadása következtében nem várható érzékelhető társadalmi hatás, tekintettel arra, hogy a</w:t>
      </w:r>
      <w:r w:rsidR="003F1180">
        <w:rPr>
          <w:rFonts w:ascii="Constantia" w:hAnsi="Constantia"/>
          <w:bCs/>
          <w:color w:val="000000"/>
        </w:rPr>
        <w:t xml:space="preserve"> rendelet megalkotását a helyi személytaxi-szolgáltatók szakmai érdekképviselete kezdeményezte az egységesítés érdekében. Ezen túlmenően a Heves Vármegyei Kereskedelmi és Iparkamara az egyeztetés keretében a tárgyban összehívott egy vállalkozói fórumot is, melynek eredményeképpen támogatják az új jogszabály megalkotását.</w:t>
      </w:r>
    </w:p>
    <w:p w14:paraId="1CD1FA7A" w14:textId="77777777" w:rsidR="00151ACC" w:rsidRPr="00151ACC" w:rsidRDefault="00151ACC" w:rsidP="00151ACC">
      <w:pPr>
        <w:pStyle w:val="Listaszerbekezds"/>
        <w:spacing w:after="160"/>
        <w:jc w:val="both"/>
        <w:rPr>
          <w:rFonts w:ascii="Constantia" w:hAnsi="Constantia"/>
          <w:color w:val="000000" w:themeColor="text1"/>
        </w:rPr>
      </w:pPr>
    </w:p>
    <w:p w14:paraId="0E0B4CF5" w14:textId="77777777" w:rsidR="00151ACC" w:rsidRPr="00527A4C" w:rsidRDefault="00151ACC" w:rsidP="00151ACC">
      <w:pPr>
        <w:pStyle w:val="Listaszerbekezds"/>
        <w:numPr>
          <w:ilvl w:val="0"/>
          <w:numId w:val="1"/>
        </w:numPr>
        <w:spacing w:after="160"/>
        <w:jc w:val="both"/>
        <w:rPr>
          <w:rFonts w:ascii="Constantia" w:hAnsi="Constantia"/>
          <w:color w:val="000000" w:themeColor="text1"/>
        </w:rPr>
      </w:pPr>
      <w:r w:rsidRPr="00527A4C">
        <w:rPr>
          <w:rFonts w:ascii="Constantia" w:hAnsi="Constantia"/>
          <w:b/>
          <w:color w:val="000000" w:themeColor="text1"/>
        </w:rPr>
        <w:t>Gazdasági hatások</w:t>
      </w:r>
      <w:r w:rsidRPr="00527A4C">
        <w:rPr>
          <w:rFonts w:ascii="Constantia" w:hAnsi="Constantia"/>
          <w:color w:val="000000" w:themeColor="text1"/>
        </w:rPr>
        <w:t xml:space="preserve">: </w:t>
      </w:r>
    </w:p>
    <w:p w14:paraId="62941936" w14:textId="77777777" w:rsidR="00151ACC" w:rsidRPr="00527A4C" w:rsidRDefault="00151ACC" w:rsidP="00151ACC">
      <w:pPr>
        <w:pStyle w:val="Listaszerbekezds"/>
        <w:jc w:val="both"/>
        <w:rPr>
          <w:rFonts w:ascii="Constantia" w:hAnsi="Constantia"/>
          <w:color w:val="000000" w:themeColor="text1"/>
        </w:rPr>
      </w:pPr>
    </w:p>
    <w:p w14:paraId="66980E06" w14:textId="483688CF" w:rsidR="00151ACC" w:rsidRDefault="00151ACC" w:rsidP="00151ACC">
      <w:pPr>
        <w:pStyle w:val="Listaszerbekezds"/>
        <w:jc w:val="both"/>
        <w:rPr>
          <w:rFonts w:ascii="Constantia" w:hAnsi="Constantia"/>
          <w:color w:val="000000" w:themeColor="text1"/>
        </w:rPr>
      </w:pPr>
      <w:r w:rsidRPr="00527A4C">
        <w:rPr>
          <w:rFonts w:ascii="Constantia" w:hAnsi="Constantia"/>
          <w:color w:val="000000" w:themeColor="text1"/>
        </w:rPr>
        <w:t>A rendelet</w:t>
      </w:r>
      <w:r>
        <w:rPr>
          <w:rFonts w:ascii="Constantia" w:hAnsi="Constantia"/>
          <w:color w:val="000000" w:themeColor="text1"/>
        </w:rPr>
        <w:t xml:space="preserve">nek gazdasági hatása </w:t>
      </w:r>
      <w:r w:rsidR="000963AF">
        <w:rPr>
          <w:rFonts w:ascii="Constantia" w:hAnsi="Constantia"/>
          <w:color w:val="000000" w:themeColor="text1"/>
        </w:rPr>
        <w:t>nem jelentős</w:t>
      </w:r>
      <w:r>
        <w:rPr>
          <w:rFonts w:ascii="Constantia" w:hAnsi="Constantia"/>
          <w:color w:val="000000" w:themeColor="text1"/>
        </w:rPr>
        <w:t>.</w:t>
      </w:r>
    </w:p>
    <w:p w14:paraId="725EDB1C" w14:textId="77777777" w:rsidR="00151ACC" w:rsidRPr="00527A4C" w:rsidRDefault="00151ACC" w:rsidP="00151ACC">
      <w:pPr>
        <w:pStyle w:val="Listaszerbekezds"/>
        <w:jc w:val="both"/>
        <w:rPr>
          <w:rFonts w:ascii="Constantia" w:hAnsi="Constantia"/>
          <w:color w:val="000000" w:themeColor="text1"/>
        </w:rPr>
      </w:pPr>
    </w:p>
    <w:p w14:paraId="3C08C6B2" w14:textId="77777777" w:rsidR="00151ACC" w:rsidRPr="00527A4C" w:rsidRDefault="00151ACC" w:rsidP="00151ACC">
      <w:pPr>
        <w:pStyle w:val="Listaszerbekezds"/>
        <w:numPr>
          <w:ilvl w:val="0"/>
          <w:numId w:val="1"/>
        </w:numPr>
        <w:spacing w:after="160"/>
        <w:jc w:val="both"/>
        <w:rPr>
          <w:rFonts w:ascii="Constantia" w:hAnsi="Constantia"/>
          <w:color w:val="000000" w:themeColor="text1"/>
        </w:rPr>
      </w:pPr>
      <w:r w:rsidRPr="00527A4C">
        <w:rPr>
          <w:rFonts w:ascii="Constantia" w:hAnsi="Constantia"/>
          <w:b/>
          <w:color w:val="000000" w:themeColor="text1"/>
        </w:rPr>
        <w:t>Költségvetési hatások</w:t>
      </w:r>
      <w:r w:rsidRPr="00527A4C">
        <w:rPr>
          <w:rFonts w:ascii="Constantia" w:hAnsi="Constantia"/>
          <w:color w:val="000000" w:themeColor="text1"/>
        </w:rPr>
        <w:t xml:space="preserve">: </w:t>
      </w:r>
    </w:p>
    <w:p w14:paraId="37BB6884" w14:textId="77777777" w:rsidR="00151ACC" w:rsidRPr="00527A4C" w:rsidRDefault="00151ACC" w:rsidP="00151ACC">
      <w:pPr>
        <w:pStyle w:val="Listaszerbekezds"/>
        <w:jc w:val="both"/>
        <w:rPr>
          <w:rFonts w:ascii="Constantia" w:hAnsi="Constantia"/>
          <w:b/>
          <w:color w:val="000000" w:themeColor="text1"/>
        </w:rPr>
      </w:pPr>
    </w:p>
    <w:p w14:paraId="0229022B" w14:textId="77777777" w:rsidR="000963AF" w:rsidRDefault="00151ACC" w:rsidP="00151ACC">
      <w:pPr>
        <w:pStyle w:val="Listaszerbekezds"/>
        <w:jc w:val="both"/>
        <w:rPr>
          <w:rFonts w:ascii="Constantia" w:hAnsi="Constantia"/>
          <w:color w:val="000000" w:themeColor="text1"/>
        </w:rPr>
      </w:pPr>
      <w:r w:rsidRPr="00527A4C">
        <w:rPr>
          <w:rFonts w:ascii="Constantia" w:hAnsi="Constantia"/>
          <w:color w:val="000000" w:themeColor="text1"/>
        </w:rPr>
        <w:t>A rendelet</w:t>
      </w:r>
      <w:r>
        <w:rPr>
          <w:rFonts w:ascii="Constantia" w:hAnsi="Constantia"/>
          <w:color w:val="000000" w:themeColor="text1"/>
        </w:rPr>
        <w:t xml:space="preserve"> elfogadásának a mindenkori költségvetésben kiadási többletet eredményező hatása </w:t>
      </w:r>
      <w:r w:rsidR="00DA316C">
        <w:rPr>
          <w:rFonts w:ascii="Constantia" w:hAnsi="Constantia"/>
          <w:color w:val="000000" w:themeColor="text1"/>
        </w:rPr>
        <w:t>nincs</w:t>
      </w:r>
      <w:r w:rsidR="000963AF">
        <w:rPr>
          <w:rFonts w:ascii="Constantia" w:hAnsi="Constantia"/>
          <w:color w:val="000000" w:themeColor="text1"/>
        </w:rPr>
        <w:t>.</w:t>
      </w:r>
    </w:p>
    <w:p w14:paraId="2BA55F3B" w14:textId="1CB5675A" w:rsidR="00151ACC" w:rsidRDefault="000963AF" w:rsidP="00151ACC">
      <w:pPr>
        <w:pStyle w:val="Listaszerbekezds"/>
        <w:jc w:val="both"/>
        <w:rPr>
          <w:rFonts w:ascii="Constantia" w:hAnsi="Constantia"/>
          <w:color w:val="000000" w:themeColor="text1"/>
        </w:rPr>
      </w:pPr>
      <w:r>
        <w:rPr>
          <w:rFonts w:ascii="Constantia" w:hAnsi="Constantia"/>
          <w:color w:val="000000" w:themeColor="text1"/>
        </w:rPr>
        <w:t>Ugyanakkor a rendelet új szabályozásának ellenőrzése alapján adódó helyszíni bírságolás, illetve a megindított közigazgatási eljárásban történő bírságolás lehetősége alapján az önkormányzati költségvetés bevétele növekedhet.</w:t>
      </w:r>
    </w:p>
    <w:p w14:paraId="024314A8" w14:textId="77777777" w:rsidR="00151ACC" w:rsidRPr="00527A4C" w:rsidRDefault="00151ACC" w:rsidP="00151ACC">
      <w:pPr>
        <w:pStyle w:val="Listaszerbekezds"/>
        <w:jc w:val="both"/>
        <w:rPr>
          <w:rFonts w:ascii="Constantia" w:hAnsi="Constantia"/>
          <w:color w:val="000000" w:themeColor="text1"/>
        </w:rPr>
      </w:pPr>
    </w:p>
    <w:p w14:paraId="627C29AD" w14:textId="77777777" w:rsidR="00151ACC" w:rsidRPr="00527A4C" w:rsidRDefault="00151ACC" w:rsidP="00151ACC">
      <w:pPr>
        <w:pStyle w:val="Listaszerbekezds"/>
        <w:numPr>
          <w:ilvl w:val="0"/>
          <w:numId w:val="1"/>
        </w:numPr>
        <w:spacing w:after="160"/>
        <w:jc w:val="both"/>
        <w:rPr>
          <w:rFonts w:ascii="Constantia" w:hAnsi="Constantia"/>
          <w:color w:val="000000" w:themeColor="text1"/>
        </w:rPr>
      </w:pPr>
      <w:r w:rsidRPr="00527A4C">
        <w:rPr>
          <w:rFonts w:ascii="Constantia" w:hAnsi="Constantia"/>
          <w:b/>
          <w:color w:val="000000" w:themeColor="text1"/>
        </w:rPr>
        <w:t>Környezeti és egészségügyi következmények</w:t>
      </w:r>
      <w:r w:rsidRPr="00527A4C">
        <w:rPr>
          <w:rFonts w:ascii="Constantia" w:hAnsi="Constantia"/>
          <w:color w:val="000000" w:themeColor="text1"/>
        </w:rPr>
        <w:t xml:space="preserve">: </w:t>
      </w:r>
    </w:p>
    <w:p w14:paraId="5057B7FA" w14:textId="77777777" w:rsidR="00151ACC" w:rsidRPr="00527A4C" w:rsidRDefault="00151ACC" w:rsidP="00151ACC">
      <w:pPr>
        <w:pStyle w:val="Listaszerbekezds"/>
        <w:rPr>
          <w:rFonts w:ascii="Constantia" w:hAnsi="Constantia"/>
          <w:color w:val="000000" w:themeColor="text1"/>
        </w:rPr>
      </w:pPr>
    </w:p>
    <w:p w14:paraId="5039D267" w14:textId="77777777" w:rsidR="00151ACC" w:rsidRDefault="00151ACC" w:rsidP="00151ACC">
      <w:pPr>
        <w:pStyle w:val="Listaszerbekezds"/>
        <w:jc w:val="both"/>
        <w:rPr>
          <w:rFonts w:ascii="Constantia" w:hAnsi="Constantia"/>
          <w:color w:val="000000" w:themeColor="text1"/>
        </w:rPr>
      </w:pPr>
      <w:r w:rsidRPr="00527A4C">
        <w:rPr>
          <w:rFonts w:ascii="Constantia" w:hAnsi="Constantia"/>
          <w:color w:val="000000" w:themeColor="text1"/>
        </w:rPr>
        <w:t>A rendelet</w:t>
      </w:r>
      <w:r>
        <w:rPr>
          <w:rFonts w:ascii="Constantia" w:hAnsi="Constantia"/>
          <w:color w:val="000000" w:themeColor="text1"/>
        </w:rPr>
        <w:t>nek egészségügyi és környezeti hatása nincs.</w:t>
      </w:r>
    </w:p>
    <w:p w14:paraId="5549986D" w14:textId="77777777" w:rsidR="00151ACC" w:rsidRPr="00527A4C" w:rsidRDefault="00151ACC" w:rsidP="00151ACC">
      <w:pPr>
        <w:pStyle w:val="Listaszerbekezds"/>
        <w:jc w:val="both"/>
        <w:rPr>
          <w:rFonts w:ascii="Constantia" w:hAnsi="Constantia"/>
          <w:color w:val="000000" w:themeColor="text1"/>
        </w:rPr>
      </w:pPr>
    </w:p>
    <w:p w14:paraId="036973BB" w14:textId="77777777" w:rsidR="00151ACC" w:rsidRPr="00527A4C" w:rsidRDefault="00151ACC" w:rsidP="00151ACC">
      <w:pPr>
        <w:pStyle w:val="Listaszerbekezds"/>
        <w:numPr>
          <w:ilvl w:val="0"/>
          <w:numId w:val="1"/>
        </w:numPr>
        <w:spacing w:after="160"/>
        <w:jc w:val="both"/>
        <w:rPr>
          <w:rFonts w:ascii="Constantia" w:hAnsi="Constantia"/>
          <w:color w:val="000000" w:themeColor="text1"/>
        </w:rPr>
      </w:pPr>
      <w:r w:rsidRPr="00527A4C">
        <w:rPr>
          <w:rFonts w:ascii="Constantia" w:hAnsi="Constantia"/>
          <w:b/>
          <w:color w:val="000000" w:themeColor="text1"/>
        </w:rPr>
        <w:t xml:space="preserve">Adminisztratív </w:t>
      </w:r>
      <w:proofErr w:type="spellStart"/>
      <w:r w:rsidRPr="00527A4C">
        <w:rPr>
          <w:rFonts w:ascii="Constantia" w:hAnsi="Constantia"/>
          <w:b/>
          <w:color w:val="000000" w:themeColor="text1"/>
        </w:rPr>
        <w:t>terheket</w:t>
      </w:r>
      <w:proofErr w:type="spellEnd"/>
      <w:r w:rsidRPr="00527A4C">
        <w:rPr>
          <w:rFonts w:ascii="Constantia" w:hAnsi="Constantia"/>
          <w:b/>
          <w:color w:val="000000" w:themeColor="text1"/>
        </w:rPr>
        <w:t xml:space="preserve"> befolyásoló hatások</w:t>
      </w:r>
      <w:r w:rsidRPr="00527A4C">
        <w:rPr>
          <w:rFonts w:ascii="Constantia" w:hAnsi="Constantia"/>
          <w:color w:val="000000" w:themeColor="text1"/>
        </w:rPr>
        <w:t xml:space="preserve">: </w:t>
      </w:r>
    </w:p>
    <w:p w14:paraId="7F897025" w14:textId="77777777" w:rsidR="00151ACC" w:rsidRPr="00527A4C" w:rsidRDefault="00151ACC" w:rsidP="00151ACC">
      <w:pPr>
        <w:pStyle w:val="Listaszerbekezds"/>
        <w:jc w:val="both"/>
        <w:rPr>
          <w:rFonts w:ascii="Constantia" w:hAnsi="Constantia"/>
          <w:color w:val="000000" w:themeColor="text1"/>
        </w:rPr>
      </w:pPr>
    </w:p>
    <w:p w14:paraId="56A049E1" w14:textId="77777777" w:rsidR="00151ACC" w:rsidRPr="00665646" w:rsidRDefault="00151ACC" w:rsidP="00151ACC">
      <w:pPr>
        <w:pStyle w:val="Listaszerbekezds"/>
        <w:jc w:val="both"/>
        <w:rPr>
          <w:rFonts w:ascii="Constantia" w:hAnsi="Constantia"/>
          <w:color w:val="000000" w:themeColor="text1"/>
        </w:rPr>
      </w:pPr>
      <w:r w:rsidRPr="00527A4C">
        <w:rPr>
          <w:rFonts w:ascii="Constantia" w:hAnsi="Constantia"/>
          <w:color w:val="000000" w:themeColor="text1"/>
        </w:rPr>
        <w:t>A rendelet</w:t>
      </w:r>
      <w:r>
        <w:rPr>
          <w:rFonts w:ascii="Constantia" w:hAnsi="Constantia"/>
          <w:color w:val="000000" w:themeColor="text1"/>
        </w:rPr>
        <w:t>nek és a rendelet</w:t>
      </w:r>
      <w:r w:rsidRPr="00527A4C">
        <w:rPr>
          <w:rFonts w:ascii="Constantia" w:hAnsi="Constantia"/>
          <w:color w:val="000000" w:themeColor="text1"/>
        </w:rPr>
        <w:t xml:space="preserve">módosításnak adminisztratív </w:t>
      </w:r>
      <w:proofErr w:type="spellStart"/>
      <w:r w:rsidRPr="00527A4C">
        <w:rPr>
          <w:rFonts w:ascii="Constantia" w:hAnsi="Constantia"/>
          <w:color w:val="000000" w:themeColor="text1"/>
        </w:rPr>
        <w:t>terheket</w:t>
      </w:r>
      <w:proofErr w:type="spellEnd"/>
      <w:r>
        <w:rPr>
          <w:rFonts w:ascii="Constantia" w:hAnsi="Constantia"/>
          <w:color w:val="000000" w:themeColor="text1"/>
        </w:rPr>
        <w:t xml:space="preserve"> </w:t>
      </w:r>
      <w:r w:rsidRPr="00527A4C">
        <w:rPr>
          <w:rFonts w:ascii="Constantia" w:hAnsi="Constantia"/>
          <w:color w:val="000000" w:themeColor="text1"/>
        </w:rPr>
        <w:t>jelentősen befolyásoló hatása nincs</w:t>
      </w:r>
      <w:r w:rsidRPr="00665646">
        <w:rPr>
          <w:rFonts w:ascii="Constantia" w:hAnsi="Constantia"/>
          <w:color w:val="000000" w:themeColor="text1"/>
        </w:rPr>
        <w:t>.</w:t>
      </w:r>
    </w:p>
    <w:p w14:paraId="5E3F221D" w14:textId="77777777" w:rsidR="00151ACC" w:rsidRPr="00665646" w:rsidRDefault="00151ACC" w:rsidP="00151ACC">
      <w:pPr>
        <w:pStyle w:val="Listaszerbekezds"/>
        <w:jc w:val="both"/>
        <w:rPr>
          <w:rFonts w:ascii="Constantia" w:hAnsi="Constantia"/>
          <w:color w:val="000000" w:themeColor="text1"/>
        </w:rPr>
      </w:pPr>
    </w:p>
    <w:p w14:paraId="370CA986" w14:textId="77777777" w:rsidR="00151ACC" w:rsidRPr="00A1312F" w:rsidRDefault="00151ACC" w:rsidP="00151ACC">
      <w:pPr>
        <w:pStyle w:val="Listaszerbekezds"/>
        <w:numPr>
          <w:ilvl w:val="0"/>
          <w:numId w:val="1"/>
        </w:numPr>
        <w:spacing w:after="160"/>
        <w:jc w:val="both"/>
        <w:rPr>
          <w:rFonts w:ascii="Constantia" w:hAnsi="Constantia"/>
        </w:rPr>
      </w:pPr>
      <w:r w:rsidRPr="00A1312F">
        <w:rPr>
          <w:rFonts w:ascii="Constantia" w:hAnsi="Constantia"/>
          <w:b/>
        </w:rPr>
        <w:t xml:space="preserve">A jogszabály megalkotásának szükségessége, illetve a jogalkotás elmaradásának várható következménye: </w:t>
      </w:r>
    </w:p>
    <w:p w14:paraId="7BD03E3C" w14:textId="77777777" w:rsidR="00151ACC" w:rsidRPr="00665646" w:rsidRDefault="00151ACC" w:rsidP="00151ACC">
      <w:pPr>
        <w:pStyle w:val="Listaszerbekezds"/>
        <w:jc w:val="both"/>
        <w:rPr>
          <w:rFonts w:ascii="Constantia" w:hAnsi="Constantia"/>
          <w:color w:val="000000" w:themeColor="text1"/>
        </w:rPr>
      </w:pPr>
    </w:p>
    <w:p w14:paraId="7EF08BB7" w14:textId="2018E78D" w:rsidR="00151ACC" w:rsidRPr="00DA316C" w:rsidRDefault="000963AF" w:rsidP="00DA316C">
      <w:pPr>
        <w:ind w:left="720"/>
        <w:jc w:val="both"/>
        <w:rPr>
          <w:rFonts w:ascii="Constantia" w:hAnsi="Constantia"/>
          <w:color w:val="000000" w:themeColor="text1"/>
        </w:rPr>
      </w:pPr>
      <w:r w:rsidRPr="00CF26A5">
        <w:rPr>
          <w:rFonts w:ascii="Constantia" w:hAnsi="Constantia"/>
          <w:color w:val="000000" w:themeColor="text1"/>
        </w:rPr>
        <w:t xml:space="preserve">A </w:t>
      </w:r>
      <w:proofErr w:type="spellStart"/>
      <w:r w:rsidRPr="00CF26A5">
        <w:rPr>
          <w:rFonts w:ascii="Constantia" w:hAnsi="Constantia"/>
          <w:color w:val="000000" w:themeColor="text1"/>
        </w:rPr>
        <w:t>tárgybeli</w:t>
      </w:r>
      <w:proofErr w:type="spellEnd"/>
      <w:r w:rsidRPr="00CF26A5">
        <w:rPr>
          <w:rFonts w:ascii="Constantia" w:hAnsi="Constantia"/>
          <w:color w:val="000000" w:themeColor="text1"/>
        </w:rPr>
        <w:t xml:space="preserve"> jogi szabályozás </w:t>
      </w:r>
      <w:r w:rsidR="00CF26A5" w:rsidRPr="00CF26A5">
        <w:rPr>
          <w:rFonts w:ascii="Constantia" w:hAnsi="Constantia"/>
          <w:color w:val="000000" w:themeColor="text1"/>
        </w:rPr>
        <w:t>a vállalkozói kör</w:t>
      </w:r>
      <w:r w:rsidRPr="00CF26A5">
        <w:rPr>
          <w:rFonts w:ascii="Constantia" w:hAnsi="Constantia"/>
          <w:color w:val="000000" w:themeColor="text1"/>
        </w:rPr>
        <w:t xml:space="preserve"> igény</w:t>
      </w:r>
      <w:r w:rsidR="00CF26A5" w:rsidRPr="00CF26A5">
        <w:rPr>
          <w:rFonts w:ascii="Constantia" w:hAnsi="Constantia"/>
          <w:color w:val="000000" w:themeColor="text1"/>
        </w:rPr>
        <w:t>e</w:t>
      </w:r>
      <w:r w:rsidRPr="00CF26A5">
        <w:rPr>
          <w:rFonts w:ascii="Constantia" w:hAnsi="Constantia"/>
          <w:color w:val="000000" w:themeColor="text1"/>
        </w:rPr>
        <w:t>ként lépett fel</w:t>
      </w:r>
      <w:r w:rsidR="00DA316C" w:rsidRPr="00CF26A5">
        <w:rPr>
          <w:rFonts w:ascii="Constantia" w:hAnsi="Constantia"/>
          <w:color w:val="000000" w:themeColor="text1"/>
        </w:rPr>
        <w:t>.</w:t>
      </w:r>
      <w:r w:rsidR="00CF26A5" w:rsidRPr="00CF26A5">
        <w:rPr>
          <w:rFonts w:ascii="Constantia" w:hAnsi="Constantia"/>
          <w:color w:val="000000" w:themeColor="text1"/>
        </w:rPr>
        <w:t xml:space="preserve"> A</w:t>
      </w:r>
      <w:r w:rsidR="00CF26A5" w:rsidRPr="00CF26A5">
        <w:rPr>
          <w:rFonts w:ascii="Constantia" w:hAnsi="Constantia"/>
          <w:color w:val="000000" w:themeColor="text1"/>
        </w:rPr>
        <w:t xml:space="preserve"> településen végzett személytaxi-szolgáltatási tevékenység </w:t>
      </w:r>
      <w:proofErr w:type="spellStart"/>
      <w:r w:rsidR="00CF26A5" w:rsidRPr="00CF26A5">
        <w:rPr>
          <w:rFonts w:ascii="Constantia" w:hAnsi="Constantia"/>
          <w:color w:val="000000" w:themeColor="text1"/>
        </w:rPr>
        <w:t>szabályozottabb</w:t>
      </w:r>
      <w:proofErr w:type="spellEnd"/>
      <w:r w:rsidR="00CF26A5" w:rsidRPr="00CF26A5">
        <w:rPr>
          <w:rFonts w:ascii="Constantia" w:hAnsi="Constantia"/>
          <w:color w:val="000000" w:themeColor="text1"/>
        </w:rPr>
        <w:t xml:space="preserve"> és egységesített </w:t>
      </w:r>
      <w:r w:rsidR="00CF26A5" w:rsidRPr="00CF26A5">
        <w:rPr>
          <w:rFonts w:ascii="Constantia" w:hAnsi="Constantia"/>
          <w:color w:val="000000" w:themeColor="text1"/>
        </w:rPr>
        <w:lastRenderedPageBreak/>
        <w:t>keretek között történhet, amely körülmény a szolgáltatók és utasok biztonságát, megelégedettségét szolgálja</w:t>
      </w:r>
    </w:p>
    <w:p w14:paraId="6D2CD880" w14:textId="77777777" w:rsidR="00151ACC" w:rsidRDefault="00151ACC" w:rsidP="00151ACC">
      <w:pPr>
        <w:pStyle w:val="Listaszerbekezds"/>
        <w:jc w:val="both"/>
        <w:rPr>
          <w:rFonts w:ascii="Constantia" w:hAnsi="Constantia"/>
          <w:color w:val="000000" w:themeColor="text1"/>
        </w:rPr>
      </w:pPr>
    </w:p>
    <w:p w14:paraId="6C7A8B6D" w14:textId="77777777" w:rsidR="00151ACC" w:rsidRDefault="00151ACC" w:rsidP="00151ACC">
      <w:pPr>
        <w:pStyle w:val="Listaszerbekezds"/>
        <w:numPr>
          <w:ilvl w:val="0"/>
          <w:numId w:val="1"/>
        </w:numPr>
        <w:spacing w:after="160"/>
        <w:jc w:val="both"/>
        <w:rPr>
          <w:rFonts w:ascii="Constantia" w:hAnsi="Constantia"/>
          <w:color w:val="000000" w:themeColor="text1"/>
        </w:rPr>
      </w:pPr>
      <w:r w:rsidRPr="00527A4C">
        <w:rPr>
          <w:rFonts w:ascii="Constantia" w:hAnsi="Constantia"/>
          <w:b/>
          <w:color w:val="000000" w:themeColor="text1"/>
        </w:rPr>
        <w:t>A jogszabály alkalmazásához szükséges személyi, szervezeti, tárgyi és pénzügyi feltételek</w:t>
      </w:r>
      <w:r w:rsidRPr="00527A4C">
        <w:rPr>
          <w:rFonts w:ascii="Constantia" w:hAnsi="Constantia"/>
          <w:color w:val="000000" w:themeColor="text1"/>
        </w:rPr>
        <w:t xml:space="preserve">: </w:t>
      </w:r>
    </w:p>
    <w:p w14:paraId="3443C837" w14:textId="77777777" w:rsidR="00151ACC" w:rsidRPr="00527A4C" w:rsidRDefault="00151ACC" w:rsidP="00151ACC">
      <w:pPr>
        <w:pStyle w:val="Listaszerbekezds"/>
        <w:jc w:val="both"/>
        <w:rPr>
          <w:rFonts w:ascii="Constantia" w:hAnsi="Constantia"/>
          <w:color w:val="000000" w:themeColor="text1"/>
        </w:rPr>
      </w:pPr>
    </w:p>
    <w:p w14:paraId="2764A3F3" w14:textId="77777777" w:rsidR="00151ACC" w:rsidRPr="00527A4C" w:rsidRDefault="00151ACC" w:rsidP="00151ACC">
      <w:pPr>
        <w:pStyle w:val="Listaszerbekezds"/>
        <w:jc w:val="both"/>
        <w:rPr>
          <w:rFonts w:ascii="Constantia" w:hAnsi="Constantia"/>
          <w:color w:val="000000" w:themeColor="text1"/>
        </w:rPr>
      </w:pPr>
      <w:r w:rsidRPr="00527A4C">
        <w:rPr>
          <w:rFonts w:ascii="Constantia" w:hAnsi="Constantia"/>
          <w:color w:val="000000" w:themeColor="text1"/>
        </w:rPr>
        <w:t>A jogszabály alkalmazásához szükséges személyi, szervezeti, tárgyi és pénzügyi feltételek rendelkezésre állnak.</w:t>
      </w:r>
    </w:p>
    <w:p w14:paraId="5AF25D12" w14:textId="77777777" w:rsidR="00151ACC" w:rsidRDefault="00151ACC" w:rsidP="00151ACC">
      <w:pPr>
        <w:pStyle w:val="Listaszerbekezds"/>
        <w:jc w:val="both"/>
        <w:rPr>
          <w:rFonts w:ascii="Constantia" w:hAnsi="Constantia"/>
          <w:color w:val="000000" w:themeColor="text1"/>
        </w:rPr>
      </w:pPr>
    </w:p>
    <w:p w14:paraId="1EE9536F" w14:textId="77777777" w:rsidR="00151ACC" w:rsidRDefault="00151ACC" w:rsidP="00151ACC">
      <w:pPr>
        <w:pStyle w:val="Listaszerbekezds"/>
        <w:jc w:val="both"/>
        <w:rPr>
          <w:rFonts w:ascii="Constantia" w:hAnsi="Constantia"/>
          <w:color w:val="000000" w:themeColor="text1"/>
        </w:rPr>
      </w:pPr>
    </w:p>
    <w:p w14:paraId="76579B08" w14:textId="77777777" w:rsidR="00DA316C" w:rsidRDefault="00DA316C" w:rsidP="00151ACC">
      <w:pPr>
        <w:pStyle w:val="Listaszerbekezds"/>
        <w:jc w:val="both"/>
        <w:rPr>
          <w:rFonts w:ascii="Constantia" w:hAnsi="Constantia"/>
          <w:color w:val="000000" w:themeColor="text1"/>
        </w:rPr>
      </w:pPr>
    </w:p>
    <w:p w14:paraId="442C2A26" w14:textId="77777777" w:rsidR="00DA316C" w:rsidRPr="00527A4C" w:rsidRDefault="00DA316C" w:rsidP="00151ACC">
      <w:pPr>
        <w:pStyle w:val="Listaszerbekezds"/>
        <w:jc w:val="both"/>
        <w:rPr>
          <w:rFonts w:ascii="Constantia" w:hAnsi="Constantia"/>
          <w:color w:val="000000" w:themeColor="text1"/>
        </w:rPr>
      </w:pPr>
    </w:p>
    <w:p w14:paraId="288E78CD" w14:textId="77777777" w:rsidR="00151ACC" w:rsidRPr="00151ACC" w:rsidRDefault="00151ACC" w:rsidP="00151ACC">
      <w:pPr>
        <w:spacing w:after="160"/>
        <w:jc w:val="both"/>
        <w:rPr>
          <w:rFonts w:ascii="Constantia" w:eastAsiaTheme="minorHAnsi" w:hAnsi="Constantia" w:cstheme="minorBidi"/>
          <w:color w:val="000000" w:themeColor="text1"/>
          <w:lang w:eastAsia="en-US"/>
        </w:rPr>
      </w:pPr>
      <w:r w:rsidRPr="00151ACC">
        <w:rPr>
          <w:rFonts w:ascii="Constantia" w:eastAsiaTheme="minorHAnsi" w:hAnsi="Constantia" w:cstheme="minorBidi"/>
          <w:b/>
          <w:color w:val="000000" w:themeColor="text1"/>
          <w:lang w:eastAsia="en-US"/>
        </w:rPr>
        <w:t>Utólagos hatásvizsgálat</w:t>
      </w:r>
      <w:r w:rsidRPr="00151ACC">
        <w:rPr>
          <w:rFonts w:ascii="Constantia" w:eastAsiaTheme="minorHAnsi" w:hAnsi="Constantia" w:cstheme="minorBidi"/>
          <w:color w:val="000000" w:themeColor="text1"/>
          <w:lang w:eastAsia="en-US"/>
        </w:rPr>
        <w:t>:</w:t>
      </w:r>
    </w:p>
    <w:p w14:paraId="7CBD2703" w14:textId="77777777" w:rsidR="00151ACC" w:rsidRPr="00151ACC" w:rsidRDefault="00151ACC" w:rsidP="00151ACC">
      <w:pPr>
        <w:spacing w:after="160"/>
        <w:jc w:val="both"/>
        <w:rPr>
          <w:rFonts w:ascii="Constantia" w:eastAsiaTheme="minorHAnsi" w:hAnsi="Constantia" w:cstheme="minorBidi"/>
          <w:color w:val="000000" w:themeColor="text1"/>
          <w:lang w:eastAsia="en-US"/>
        </w:rPr>
      </w:pPr>
      <w:r w:rsidRPr="00151ACC">
        <w:rPr>
          <w:rFonts w:ascii="Constantia" w:eastAsiaTheme="minorHAnsi" w:hAnsi="Constantia" w:cstheme="minorBidi"/>
          <w:color w:val="000000" w:themeColor="text1"/>
          <w:lang w:eastAsia="en-US"/>
        </w:rPr>
        <w:t>Javasolt-e a rendelet utólagos hatásvizsgálata? Igen/</w:t>
      </w:r>
      <w:r w:rsidRPr="00151ACC">
        <w:rPr>
          <w:rFonts w:ascii="Constantia" w:eastAsiaTheme="minorHAnsi" w:hAnsi="Constantia" w:cstheme="minorBidi"/>
          <w:color w:val="000000" w:themeColor="text1"/>
          <w:u w:val="single"/>
          <w:lang w:eastAsia="en-US"/>
        </w:rPr>
        <w:t>Nem</w:t>
      </w:r>
    </w:p>
    <w:p w14:paraId="7F8E966C" w14:textId="77777777" w:rsidR="00151ACC" w:rsidRPr="00151ACC" w:rsidRDefault="00151ACC" w:rsidP="00151ACC">
      <w:pPr>
        <w:spacing w:after="160"/>
        <w:jc w:val="both"/>
        <w:rPr>
          <w:rFonts w:ascii="Constantia" w:eastAsiaTheme="minorHAnsi" w:hAnsi="Constantia" w:cstheme="minorBidi"/>
          <w:color w:val="000000" w:themeColor="text1"/>
          <w:lang w:eastAsia="en-US"/>
        </w:rPr>
      </w:pPr>
      <w:r w:rsidRPr="00151ACC">
        <w:rPr>
          <w:rFonts w:ascii="Constantia" w:eastAsiaTheme="minorHAnsi" w:hAnsi="Constantia" w:cstheme="minorBidi"/>
          <w:color w:val="000000" w:themeColor="text1"/>
          <w:lang w:eastAsia="en-US"/>
        </w:rPr>
        <w:t>Amennyiben igen, ennek időpontja: -</w:t>
      </w:r>
    </w:p>
    <w:p w14:paraId="1C2DA2A6" w14:textId="7EF55769" w:rsidR="00151ACC" w:rsidRPr="00151ACC" w:rsidRDefault="00151ACC" w:rsidP="00151ACC">
      <w:pPr>
        <w:spacing w:after="160"/>
        <w:jc w:val="both"/>
        <w:rPr>
          <w:rFonts w:ascii="Constantia" w:eastAsiaTheme="minorHAnsi" w:hAnsi="Constantia" w:cstheme="minorBidi"/>
          <w:color w:val="000000" w:themeColor="text1"/>
          <w:lang w:eastAsia="en-US"/>
        </w:rPr>
      </w:pPr>
      <w:r w:rsidRPr="00151ACC">
        <w:rPr>
          <w:rFonts w:ascii="Constantia" w:eastAsiaTheme="minorHAnsi" w:hAnsi="Constantia" w:cstheme="minorBidi"/>
          <w:color w:val="000000" w:themeColor="text1"/>
          <w:lang w:eastAsia="en-US"/>
        </w:rPr>
        <w:t xml:space="preserve">Az előzetes hatásvizsgálati lapot kitöltötte: </w:t>
      </w:r>
      <w:r w:rsidR="0031447E" w:rsidRPr="00151ACC">
        <w:rPr>
          <w:rFonts w:ascii="Constantia" w:eastAsiaTheme="minorHAnsi" w:hAnsi="Constantia" w:cstheme="minorBidi"/>
          <w:color w:val="000000" w:themeColor="text1"/>
          <w:lang w:eastAsia="en-US"/>
        </w:rPr>
        <w:t xml:space="preserve">dr. </w:t>
      </w:r>
      <w:r w:rsidR="003F1180">
        <w:rPr>
          <w:rFonts w:ascii="Constantia" w:eastAsiaTheme="minorHAnsi" w:hAnsi="Constantia" w:cstheme="minorBidi"/>
          <w:color w:val="000000" w:themeColor="text1"/>
          <w:lang w:eastAsia="en-US"/>
        </w:rPr>
        <w:t>Czakó Judit</w:t>
      </w:r>
      <w:r w:rsidR="0031447E" w:rsidRPr="00151ACC">
        <w:rPr>
          <w:rFonts w:ascii="Constantia" w:eastAsiaTheme="minorHAnsi" w:hAnsi="Constantia" w:cstheme="minorBidi"/>
          <w:color w:val="000000" w:themeColor="text1"/>
          <w:lang w:eastAsia="en-US"/>
        </w:rPr>
        <w:t>, Jogi és Hatósági Iroda</w:t>
      </w:r>
      <w:r w:rsidR="003F1180">
        <w:rPr>
          <w:rFonts w:ascii="Constantia" w:eastAsiaTheme="minorHAnsi" w:hAnsi="Constantia" w:cstheme="minorBidi"/>
          <w:color w:val="000000" w:themeColor="text1"/>
          <w:lang w:eastAsia="en-US"/>
        </w:rPr>
        <w:t>/Jogi Csoport</w:t>
      </w:r>
      <w:r w:rsidR="0031447E" w:rsidRPr="00151ACC">
        <w:rPr>
          <w:rFonts w:ascii="Constantia" w:eastAsiaTheme="minorHAnsi" w:hAnsi="Constantia" w:cstheme="minorBidi"/>
          <w:color w:val="000000" w:themeColor="text1"/>
          <w:lang w:eastAsia="en-US"/>
        </w:rPr>
        <w:t xml:space="preserve"> </w:t>
      </w:r>
      <w:r w:rsidR="003F1180">
        <w:rPr>
          <w:rFonts w:ascii="Constantia" w:eastAsiaTheme="minorHAnsi" w:hAnsi="Constantia" w:cstheme="minorBidi"/>
          <w:color w:val="000000" w:themeColor="text1"/>
          <w:lang w:eastAsia="en-US"/>
        </w:rPr>
        <w:t>jogásza</w:t>
      </w:r>
      <w:r w:rsidR="0031447E" w:rsidRPr="00151ACC">
        <w:rPr>
          <w:rFonts w:ascii="Constantia" w:eastAsiaTheme="minorHAnsi" w:hAnsi="Constantia" w:cstheme="minorBidi"/>
          <w:color w:val="000000" w:themeColor="text1"/>
          <w:lang w:eastAsia="en-US"/>
        </w:rPr>
        <w:t xml:space="preserve"> </w:t>
      </w:r>
    </w:p>
    <w:p w14:paraId="0F2F2C34" w14:textId="221F9819" w:rsidR="00AC129B" w:rsidRDefault="00151ACC" w:rsidP="003F1180">
      <w:pPr>
        <w:spacing w:after="160"/>
        <w:jc w:val="both"/>
        <w:rPr>
          <w:rFonts w:ascii="Constantia" w:hAnsi="Constantia"/>
          <w:b/>
        </w:rPr>
      </w:pPr>
      <w:proofErr w:type="gramStart"/>
      <w:r w:rsidRPr="00151ACC">
        <w:rPr>
          <w:rFonts w:ascii="Constantia" w:eastAsiaTheme="minorHAnsi" w:hAnsi="Constantia" w:cstheme="minorBidi"/>
          <w:color w:val="000000" w:themeColor="text1"/>
          <w:lang w:eastAsia="en-US"/>
        </w:rPr>
        <w:t>Jóváhagyta:</w:t>
      </w:r>
      <w:r w:rsidR="003F1180">
        <w:rPr>
          <w:rFonts w:ascii="Constantia" w:eastAsiaTheme="minorHAnsi" w:hAnsi="Constantia" w:cstheme="minorBidi"/>
          <w:color w:val="000000" w:themeColor="text1"/>
          <w:lang w:eastAsia="en-US"/>
        </w:rPr>
        <w:t xml:space="preserve">   </w:t>
      </w:r>
      <w:proofErr w:type="gramEnd"/>
      <w:r w:rsidR="003F1180">
        <w:rPr>
          <w:rFonts w:ascii="Constantia" w:eastAsiaTheme="minorHAnsi" w:hAnsi="Constantia" w:cstheme="minorBidi"/>
          <w:color w:val="000000" w:themeColor="text1"/>
          <w:lang w:eastAsia="en-US"/>
        </w:rPr>
        <w:t xml:space="preserve"> Farkas Attila alpolgármester</w:t>
      </w:r>
    </w:p>
    <w:sectPr w:rsidR="00AC12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T57Fo00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3F44869"/>
    <w:multiLevelType w:val="hybridMultilevel"/>
    <w:tmpl w:val="6770D0F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3862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129B"/>
    <w:rsid w:val="000963AF"/>
    <w:rsid w:val="00151ACC"/>
    <w:rsid w:val="00164E3F"/>
    <w:rsid w:val="00211B7A"/>
    <w:rsid w:val="0028776B"/>
    <w:rsid w:val="0031447E"/>
    <w:rsid w:val="0033624E"/>
    <w:rsid w:val="003942F7"/>
    <w:rsid w:val="003F1180"/>
    <w:rsid w:val="00437A85"/>
    <w:rsid w:val="006727EA"/>
    <w:rsid w:val="00776C61"/>
    <w:rsid w:val="007841CA"/>
    <w:rsid w:val="007C3F14"/>
    <w:rsid w:val="00814547"/>
    <w:rsid w:val="00870F21"/>
    <w:rsid w:val="008A4629"/>
    <w:rsid w:val="009B1B5A"/>
    <w:rsid w:val="009C0210"/>
    <w:rsid w:val="00AC129B"/>
    <w:rsid w:val="00BA28DA"/>
    <w:rsid w:val="00C03918"/>
    <w:rsid w:val="00C3675C"/>
    <w:rsid w:val="00C7650B"/>
    <w:rsid w:val="00C8508F"/>
    <w:rsid w:val="00CF26A5"/>
    <w:rsid w:val="00D32802"/>
    <w:rsid w:val="00DA316C"/>
    <w:rsid w:val="00DA76F7"/>
    <w:rsid w:val="00DA7CC2"/>
    <w:rsid w:val="00DD08B1"/>
    <w:rsid w:val="00E3001B"/>
    <w:rsid w:val="00ED18F8"/>
    <w:rsid w:val="00FD4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D1CD0"/>
  <w15:chartTrackingRefBased/>
  <w15:docId w15:val="{8BF4874E-945F-4A45-8ACB-CDEF46C1E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nstantia" w:eastAsiaTheme="minorHAnsi" w:hAnsi="Constantia" w:cstheme="minorHAnsi"/>
        <w:sz w:val="24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C129B"/>
    <w:rPr>
      <w:rFonts w:ascii="Times New Roman" w:eastAsia="Times New Roman" w:hAnsi="Times New Roman" w:cs="Times New Roman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rsid w:val="00AC129B"/>
    <w:pPr>
      <w:spacing w:before="100" w:beforeAutospacing="1" w:after="100" w:afterAutospacing="1" w:line="255" w:lineRule="atLeast"/>
    </w:pPr>
    <w:rPr>
      <w:sz w:val="20"/>
      <w:szCs w:val="20"/>
    </w:rPr>
  </w:style>
  <w:style w:type="paragraph" w:styleId="Listaszerbekezds">
    <w:name w:val="List Paragraph"/>
    <w:basedOn w:val="Norml"/>
    <w:uiPriority w:val="34"/>
    <w:qFormat/>
    <w:rsid w:val="00AC129B"/>
    <w:pPr>
      <w:ind w:left="720"/>
      <w:contextualSpacing/>
    </w:pPr>
  </w:style>
  <w:style w:type="paragraph" w:styleId="Szvegtrzs2">
    <w:name w:val="Body Text 2"/>
    <w:basedOn w:val="Norml"/>
    <w:link w:val="Szvegtrzs2Char"/>
    <w:rsid w:val="00C03918"/>
    <w:pPr>
      <w:jc w:val="both"/>
    </w:pPr>
  </w:style>
  <w:style w:type="character" w:customStyle="1" w:styleId="Szvegtrzs2Char">
    <w:name w:val="Szövegtörzs 2 Char"/>
    <w:basedOn w:val="Bekezdsalapbettpusa"/>
    <w:link w:val="Szvegtrzs2"/>
    <w:rsid w:val="00C03918"/>
    <w:rPr>
      <w:rFonts w:ascii="Times New Roman" w:eastAsia="Times New Roman" w:hAnsi="Times New Roman" w:cs="Times New Roman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760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292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Palotai   Zsuzsanna</dc:creator>
  <cp:keywords/>
  <dc:description/>
  <cp:lastModifiedBy>dr. Czakó Judit</cp:lastModifiedBy>
  <cp:revision>2</cp:revision>
  <dcterms:created xsi:type="dcterms:W3CDTF">2024-08-28T08:11:00Z</dcterms:created>
  <dcterms:modified xsi:type="dcterms:W3CDTF">2024-08-28T08:11:00Z</dcterms:modified>
</cp:coreProperties>
</file>